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1DD5E" w14:textId="77777777" w:rsidR="00B202DE" w:rsidRDefault="00B202DE" w:rsidP="00B202DE">
      <w:pPr>
        <w:spacing w:after="0" w:line="240" w:lineRule="auto"/>
        <w:jc w:val="center"/>
        <w:rPr>
          <w:rFonts w:ascii="Book Antiqua" w:eastAsia="Times New Roman" w:hAnsi="Book Antiqua"/>
          <w:b/>
          <w:color w:val="000000"/>
          <w:sz w:val="44"/>
          <w:szCs w:val="44"/>
        </w:rPr>
      </w:pPr>
    </w:p>
    <w:p w14:paraId="23660EE1" w14:textId="77777777" w:rsidR="00751F8C" w:rsidRPr="00751F8C" w:rsidRDefault="006F3B04" w:rsidP="00B202DE">
      <w:pPr>
        <w:spacing w:after="0" w:line="240" w:lineRule="auto"/>
        <w:jc w:val="center"/>
        <w:rPr>
          <w:rFonts w:ascii="Book Antiqua" w:eastAsia="Times New Roman" w:hAnsi="Book Antiqua"/>
          <w:b/>
          <w:color w:val="000000"/>
          <w:sz w:val="44"/>
          <w:szCs w:val="44"/>
        </w:rPr>
      </w:pPr>
      <w:r>
        <w:rPr>
          <w:rFonts w:ascii="Book Antiqua" w:hAnsi="Book Antiqua"/>
          <w:noProof/>
          <w:lang w:eastAsia="tr-TR"/>
        </w:rPr>
        <w:drawing>
          <wp:anchor distT="0" distB="0" distL="114300" distR="114300" simplePos="0" relativeHeight="251659264" behindDoc="0" locked="0" layoutInCell="1" allowOverlap="1" wp14:anchorId="29224168" wp14:editId="2233F997">
            <wp:simplePos x="0" y="0"/>
            <wp:positionH relativeFrom="page">
              <wp:posOffset>8559165</wp:posOffset>
            </wp:positionH>
            <wp:positionV relativeFrom="margin">
              <wp:posOffset>-483235</wp:posOffset>
            </wp:positionV>
            <wp:extent cx="1799590" cy="1787525"/>
            <wp:effectExtent l="19050" t="0" r="0" b="0"/>
            <wp:wrapSquare wrapText="bothSides"/>
            <wp:docPr id="70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9" cstate="print"/>
                    <a:srcRect/>
                    <a:stretch>
                      <a:fillRect/>
                    </a:stretch>
                  </pic:blipFill>
                  <pic:spPr bwMode="auto">
                    <a:xfrm>
                      <a:off x="0" y="0"/>
                      <a:ext cx="1799590" cy="1787525"/>
                    </a:xfrm>
                    <a:prstGeom prst="rect">
                      <a:avLst/>
                    </a:prstGeom>
                    <a:noFill/>
                    <a:ln w="9525">
                      <a:noFill/>
                      <a:miter lim="800000"/>
                      <a:headEnd/>
                      <a:tailEnd/>
                    </a:ln>
                  </pic:spPr>
                </pic:pic>
              </a:graphicData>
            </a:graphic>
          </wp:anchor>
        </w:drawing>
      </w:r>
      <w:r w:rsidR="00751F8C" w:rsidRPr="00751F8C">
        <w:rPr>
          <w:rFonts w:ascii="Book Antiqua" w:eastAsia="Times New Roman" w:hAnsi="Book Antiqua"/>
          <w:b/>
          <w:color w:val="000000"/>
          <w:sz w:val="44"/>
          <w:szCs w:val="44"/>
        </w:rPr>
        <w:t>T.C.</w:t>
      </w:r>
    </w:p>
    <w:p w14:paraId="1D559C44" w14:textId="39FBB2C1" w:rsidR="00751F8C" w:rsidRPr="00751F8C" w:rsidRDefault="00EA0D52" w:rsidP="00B202DE">
      <w:pPr>
        <w:spacing w:after="0" w:line="240" w:lineRule="auto"/>
        <w:jc w:val="center"/>
        <w:rPr>
          <w:rFonts w:eastAsia="Times New Roman"/>
          <w:b/>
          <w:color w:val="000000"/>
          <w:sz w:val="44"/>
          <w:szCs w:val="24"/>
        </w:rPr>
      </w:pPr>
      <w:r>
        <w:rPr>
          <w:rFonts w:ascii="Book Antiqua" w:hAnsi="Book Antiqua"/>
          <w:b/>
          <w:bCs/>
          <w:sz w:val="48"/>
          <w:szCs w:val="48"/>
        </w:rPr>
        <w:t>KESTEL</w:t>
      </w:r>
      <w:r w:rsidR="00B202DE" w:rsidRPr="003F1AC3">
        <w:rPr>
          <w:rFonts w:ascii="Book Antiqua" w:hAnsi="Book Antiqua"/>
          <w:b/>
          <w:bCs/>
          <w:sz w:val="48"/>
          <w:szCs w:val="48"/>
        </w:rPr>
        <w:t xml:space="preserve"> KAYMAKAMLIĞI</w:t>
      </w:r>
    </w:p>
    <w:p w14:paraId="78589DF6" w14:textId="77777777" w:rsidR="00751F8C" w:rsidRPr="003F1AC3" w:rsidRDefault="00751F8C" w:rsidP="00B202DE">
      <w:pPr>
        <w:pStyle w:val="AralkYok"/>
        <w:framePr w:h="2596" w:hRule="exact" w:hSpace="187" w:wrap="around" w:vAnchor="page" w:hAnchor="page" w:x="1569" w:y="5296"/>
        <w:jc w:val="center"/>
        <w:rPr>
          <w:rFonts w:ascii="Book Antiqua" w:hAnsi="Book Antiqua"/>
          <w:b/>
          <w:bCs/>
          <w:sz w:val="48"/>
          <w:szCs w:val="48"/>
        </w:rPr>
      </w:pPr>
    </w:p>
    <w:p w14:paraId="7AB0EE95" w14:textId="790B7758" w:rsidR="00B202DE" w:rsidRPr="00663B48" w:rsidRDefault="00EA0D52" w:rsidP="00B202DE">
      <w:pPr>
        <w:pStyle w:val="AralkYok"/>
        <w:jc w:val="center"/>
        <w:rPr>
          <w:rFonts w:ascii="Book Antiqua" w:hAnsi="Book Antiqua"/>
          <w:b/>
          <w:bCs/>
          <w:color w:val="000000" w:themeColor="text1"/>
          <w:sz w:val="44"/>
          <w:szCs w:val="44"/>
        </w:rPr>
      </w:pPr>
      <w:r w:rsidRPr="00663B48">
        <w:rPr>
          <w:rFonts w:ascii="Book Antiqua" w:hAnsi="Book Antiqua"/>
          <w:b/>
          <w:bCs/>
          <w:color w:val="000000" w:themeColor="text1"/>
          <w:sz w:val="44"/>
          <w:szCs w:val="44"/>
        </w:rPr>
        <w:t xml:space="preserve">NARLIDERE ÖZEL EĞİTİM UYGLAMA </w:t>
      </w:r>
      <w:r w:rsidR="00B202DE" w:rsidRPr="00663B48">
        <w:rPr>
          <w:rFonts w:ascii="Book Antiqua" w:hAnsi="Book Antiqua"/>
          <w:b/>
          <w:bCs/>
          <w:color w:val="000000" w:themeColor="text1"/>
          <w:sz w:val="44"/>
          <w:szCs w:val="44"/>
        </w:rPr>
        <w:t>OKULU</w:t>
      </w:r>
      <w:r w:rsidRPr="00663B48">
        <w:rPr>
          <w:rFonts w:ascii="Book Antiqua" w:hAnsi="Book Antiqua"/>
          <w:b/>
          <w:bCs/>
          <w:color w:val="000000" w:themeColor="text1"/>
          <w:sz w:val="44"/>
          <w:szCs w:val="44"/>
        </w:rPr>
        <w:t xml:space="preserve"> (I. Ve II. </w:t>
      </w:r>
      <w:proofErr w:type="spellStart"/>
      <w:r w:rsidRPr="00663B48">
        <w:rPr>
          <w:rFonts w:ascii="Book Antiqua" w:hAnsi="Book Antiqua"/>
          <w:b/>
          <w:bCs/>
          <w:color w:val="000000" w:themeColor="text1"/>
          <w:sz w:val="44"/>
          <w:szCs w:val="44"/>
        </w:rPr>
        <w:t>Kdm</w:t>
      </w:r>
      <w:proofErr w:type="spellEnd"/>
      <w:r w:rsidRPr="00663B48">
        <w:rPr>
          <w:rFonts w:ascii="Book Antiqua" w:hAnsi="Book Antiqua"/>
          <w:b/>
          <w:bCs/>
          <w:color w:val="000000" w:themeColor="text1"/>
          <w:sz w:val="44"/>
          <w:szCs w:val="44"/>
        </w:rPr>
        <w:t>.) MÜDÜRLÜĞÜ</w:t>
      </w:r>
    </w:p>
    <w:p w14:paraId="70BDD305" w14:textId="77777777" w:rsidR="00751F8C" w:rsidRPr="00663B48" w:rsidRDefault="00751F8C" w:rsidP="00751F8C">
      <w:pPr>
        <w:jc w:val="center"/>
        <w:rPr>
          <w:rFonts w:eastAsia="Times New Roman"/>
          <w:b/>
          <w:color w:val="000000" w:themeColor="text1"/>
          <w:sz w:val="44"/>
          <w:szCs w:val="24"/>
        </w:rPr>
      </w:pPr>
    </w:p>
    <w:p w14:paraId="3D5561A0" w14:textId="77777777" w:rsidR="00751F8C" w:rsidRPr="00663B48" w:rsidRDefault="00751F8C" w:rsidP="00751F8C">
      <w:pPr>
        <w:jc w:val="center"/>
        <w:rPr>
          <w:rFonts w:eastAsia="Times New Roman"/>
          <w:b/>
          <w:color w:val="000000" w:themeColor="text1"/>
          <w:sz w:val="96"/>
          <w:szCs w:val="24"/>
        </w:rPr>
      </w:pPr>
    </w:p>
    <w:p w14:paraId="0F8F05E1" w14:textId="77777777" w:rsidR="00751F8C" w:rsidRPr="00663B48" w:rsidRDefault="00751F8C" w:rsidP="00751F8C">
      <w:pPr>
        <w:jc w:val="center"/>
        <w:rPr>
          <w:rFonts w:eastAsia="Times New Roman"/>
          <w:b/>
          <w:color w:val="000000" w:themeColor="text1"/>
          <w:sz w:val="96"/>
          <w:szCs w:val="24"/>
        </w:rPr>
      </w:pPr>
    </w:p>
    <w:p w14:paraId="7CE1388A" w14:textId="255C9A6A" w:rsidR="00751F8C" w:rsidRPr="00663B48" w:rsidRDefault="00B202DE" w:rsidP="00751F8C">
      <w:pPr>
        <w:jc w:val="center"/>
        <w:rPr>
          <w:rFonts w:eastAsia="Times New Roman"/>
          <w:b/>
          <w:color w:val="000000" w:themeColor="text1"/>
          <w:sz w:val="80"/>
          <w:szCs w:val="80"/>
        </w:rPr>
      </w:pPr>
      <w:r w:rsidRPr="00663B48">
        <w:rPr>
          <w:rFonts w:eastAsia="Times New Roman"/>
          <w:b/>
          <w:color w:val="000000" w:themeColor="text1"/>
          <w:sz w:val="80"/>
          <w:szCs w:val="80"/>
        </w:rPr>
        <w:t>20</w:t>
      </w:r>
      <w:r w:rsidR="003B025B" w:rsidRPr="00663B48">
        <w:rPr>
          <w:rFonts w:eastAsia="Times New Roman"/>
          <w:b/>
          <w:color w:val="000000" w:themeColor="text1"/>
          <w:sz w:val="80"/>
          <w:szCs w:val="80"/>
        </w:rPr>
        <w:t>24</w:t>
      </w:r>
      <w:r w:rsidRPr="00663B48">
        <w:rPr>
          <w:rFonts w:eastAsia="Times New Roman"/>
          <w:b/>
          <w:color w:val="000000" w:themeColor="text1"/>
          <w:sz w:val="80"/>
          <w:szCs w:val="80"/>
        </w:rPr>
        <w:t>-202</w:t>
      </w:r>
      <w:r w:rsidR="003B025B" w:rsidRPr="00663B48">
        <w:rPr>
          <w:rFonts w:eastAsia="Times New Roman"/>
          <w:b/>
          <w:color w:val="000000" w:themeColor="text1"/>
          <w:sz w:val="80"/>
          <w:szCs w:val="80"/>
        </w:rPr>
        <w:t>8</w:t>
      </w:r>
      <w:r w:rsidRPr="00663B48">
        <w:rPr>
          <w:rFonts w:eastAsia="Times New Roman"/>
          <w:b/>
          <w:color w:val="000000" w:themeColor="text1"/>
          <w:sz w:val="80"/>
          <w:szCs w:val="80"/>
        </w:rPr>
        <w:t xml:space="preserve"> Stratejik Planı</w:t>
      </w:r>
    </w:p>
    <w:p w14:paraId="674301FD" w14:textId="77777777" w:rsidR="00751F8C" w:rsidRDefault="00751F8C" w:rsidP="00751F8C">
      <w:pPr>
        <w:rPr>
          <w:rFonts w:eastAsia="Times New Roman"/>
          <w:b/>
          <w:noProof/>
          <w:color w:val="000000"/>
          <w:sz w:val="44"/>
          <w:szCs w:val="24"/>
          <w:lang w:eastAsia="tr-TR"/>
        </w:rPr>
      </w:pPr>
    </w:p>
    <w:p w14:paraId="10B02A7E" w14:textId="77777777" w:rsidR="00B202DE" w:rsidRDefault="00B202DE" w:rsidP="00751F8C">
      <w:pPr>
        <w:rPr>
          <w:rFonts w:eastAsia="Times New Roman"/>
          <w:b/>
          <w:noProof/>
          <w:color w:val="000000"/>
          <w:sz w:val="44"/>
          <w:szCs w:val="24"/>
          <w:lang w:eastAsia="tr-TR"/>
        </w:rPr>
      </w:pPr>
    </w:p>
    <w:p w14:paraId="515AE69C" w14:textId="77777777" w:rsidR="00B202DE" w:rsidRDefault="00B202DE" w:rsidP="00751F8C">
      <w:pPr>
        <w:rPr>
          <w:rFonts w:eastAsia="Times New Roman"/>
          <w:b/>
          <w:noProof/>
          <w:color w:val="000000"/>
          <w:sz w:val="44"/>
          <w:szCs w:val="24"/>
          <w:lang w:eastAsia="tr-TR"/>
        </w:rPr>
      </w:pPr>
    </w:p>
    <w:p w14:paraId="6E3499B5" w14:textId="6E2A0C9F" w:rsidR="00B202DE" w:rsidRDefault="00B202DE" w:rsidP="00751F8C">
      <w:pPr>
        <w:rPr>
          <w:rFonts w:eastAsia="Times New Roman"/>
          <w:b/>
          <w:noProof/>
          <w:color w:val="000000"/>
          <w:sz w:val="44"/>
          <w:szCs w:val="24"/>
          <w:lang w:eastAsia="tr-TR"/>
        </w:rPr>
      </w:pPr>
    </w:p>
    <w:p w14:paraId="5E33252C" w14:textId="77777777" w:rsidR="0039768B" w:rsidRDefault="0039768B" w:rsidP="00751F8C">
      <w:pPr>
        <w:rPr>
          <w:rFonts w:eastAsia="Times New Roman"/>
          <w:b/>
          <w:noProof/>
          <w:color w:val="000000"/>
          <w:sz w:val="44"/>
          <w:szCs w:val="24"/>
          <w:lang w:eastAsia="tr-TR"/>
        </w:rPr>
      </w:pPr>
    </w:p>
    <w:p w14:paraId="72F9A96A" w14:textId="77777777" w:rsidR="00B202DE" w:rsidRDefault="00B202DE" w:rsidP="00751F8C">
      <w:pPr>
        <w:rPr>
          <w:rFonts w:eastAsia="Times New Roman"/>
          <w:b/>
          <w:noProof/>
          <w:color w:val="000000"/>
          <w:sz w:val="44"/>
          <w:szCs w:val="24"/>
          <w:lang w:eastAsia="tr-TR"/>
        </w:rPr>
      </w:pPr>
    </w:p>
    <w:p w14:paraId="6EE540AA" w14:textId="77777777" w:rsidR="00B202DE" w:rsidRPr="00B202DE" w:rsidRDefault="00B202DE" w:rsidP="00751F8C">
      <w:pPr>
        <w:rPr>
          <w:rFonts w:eastAsia="Times New Roman"/>
          <w:b/>
          <w:noProof/>
          <w:color w:val="000000"/>
          <w:sz w:val="40"/>
          <w:szCs w:val="40"/>
          <w:lang w:eastAsia="tr-TR"/>
        </w:rPr>
      </w:pPr>
    </w:p>
    <w:p w14:paraId="36FA5AA0" w14:textId="2C1B39E5" w:rsidR="00EC5B21" w:rsidRPr="00663B48" w:rsidRDefault="00751F8C" w:rsidP="00894478">
      <w:pPr>
        <w:jc w:val="center"/>
        <w:rPr>
          <w:rFonts w:eastAsia="Times New Roman"/>
          <w:b/>
          <w:color w:val="000000" w:themeColor="text1"/>
          <w:sz w:val="40"/>
          <w:szCs w:val="40"/>
        </w:rPr>
      </w:pPr>
      <w:r w:rsidRPr="00663B48">
        <w:rPr>
          <w:rFonts w:eastAsia="Times New Roman"/>
          <w:b/>
          <w:color w:val="000000" w:themeColor="text1"/>
          <w:sz w:val="40"/>
          <w:szCs w:val="40"/>
        </w:rPr>
        <w:t>Bursa-20</w:t>
      </w:r>
      <w:r w:rsidR="00A16E48" w:rsidRPr="00663B48">
        <w:rPr>
          <w:rFonts w:eastAsia="Times New Roman"/>
          <w:b/>
          <w:color w:val="000000" w:themeColor="text1"/>
          <w:sz w:val="40"/>
          <w:szCs w:val="40"/>
        </w:rPr>
        <w:t>24</w:t>
      </w:r>
    </w:p>
    <w:p w14:paraId="27014D98" w14:textId="734DBB62" w:rsidR="00EC5B21" w:rsidRDefault="00EC5B21" w:rsidP="00751F8C">
      <w:pPr>
        <w:jc w:val="center"/>
        <w:rPr>
          <w:rFonts w:eastAsia="Times New Roman"/>
          <w:b/>
          <w:color w:val="00B0F0"/>
          <w:sz w:val="40"/>
          <w:szCs w:val="40"/>
        </w:rPr>
      </w:pPr>
      <w:r w:rsidRPr="00A47F2F">
        <w:rPr>
          <w:b/>
          <w:bCs/>
          <w:noProof/>
          <w:szCs w:val="24"/>
          <w:lang w:eastAsia="tr-TR"/>
        </w:rPr>
        <w:lastRenderedPageBreak/>
        <w:drawing>
          <wp:inline distT="0" distB="0" distL="0" distR="0" wp14:anchorId="041B5041" wp14:editId="243697E4">
            <wp:extent cx="5981434" cy="4006850"/>
            <wp:effectExtent l="0" t="0" r="635" b="0"/>
            <wp:docPr id="5" name="Resim 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tatürk resm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80412" cy="4006165"/>
                    </a:xfrm>
                    <a:prstGeom prst="rect">
                      <a:avLst/>
                    </a:prstGeom>
                    <a:noFill/>
                    <a:ln>
                      <a:noFill/>
                    </a:ln>
                  </pic:spPr>
                </pic:pic>
              </a:graphicData>
            </a:graphic>
          </wp:inline>
        </w:drawing>
      </w:r>
    </w:p>
    <w:p w14:paraId="6F3A94FE" w14:textId="513D726B" w:rsidR="00D76FA8" w:rsidRDefault="00D76FA8" w:rsidP="00D76FA8">
      <w:pPr>
        <w:jc w:val="both"/>
        <w:rPr>
          <w:rFonts w:ascii="Book Antiqua" w:hAnsi="Book Antiqua" w:cs="Calibri"/>
          <w:sz w:val="24"/>
          <w:szCs w:val="24"/>
        </w:rPr>
      </w:pPr>
    </w:p>
    <w:p w14:paraId="76EC9931" w14:textId="77777777" w:rsidR="005B6EFA" w:rsidRDefault="005B6EFA" w:rsidP="00D76FA8">
      <w:pPr>
        <w:jc w:val="both"/>
        <w:rPr>
          <w:rFonts w:ascii="Book Antiqua" w:hAnsi="Book Antiqua" w:cs="Calibri"/>
          <w:sz w:val="24"/>
          <w:szCs w:val="24"/>
        </w:rPr>
      </w:pPr>
    </w:p>
    <w:p w14:paraId="77EB77EB" w14:textId="77777777" w:rsidR="002F2323" w:rsidRDefault="002F2323" w:rsidP="00D76FA8">
      <w:pPr>
        <w:jc w:val="both"/>
        <w:rPr>
          <w:rFonts w:ascii="Book Antiqua" w:hAnsi="Book Antiqua" w:cs="Calibri"/>
          <w:sz w:val="24"/>
          <w:szCs w:val="24"/>
        </w:rPr>
      </w:pPr>
    </w:p>
    <w:p w14:paraId="1F64799E" w14:textId="77777777" w:rsidR="002F2323" w:rsidRDefault="002F2323" w:rsidP="00D76FA8">
      <w:pPr>
        <w:jc w:val="both"/>
        <w:rPr>
          <w:rFonts w:ascii="Book Antiqua" w:hAnsi="Book Antiqua" w:cs="Calibri"/>
          <w:sz w:val="24"/>
          <w:szCs w:val="24"/>
        </w:rPr>
      </w:pPr>
    </w:p>
    <w:p w14:paraId="6C9A76FD" w14:textId="77777777" w:rsidR="002F2323" w:rsidRDefault="002F2323" w:rsidP="00D76FA8">
      <w:pPr>
        <w:jc w:val="both"/>
        <w:rPr>
          <w:rFonts w:ascii="Book Antiqua" w:hAnsi="Book Antiqua" w:cs="Calibri"/>
          <w:sz w:val="24"/>
          <w:szCs w:val="24"/>
        </w:rPr>
      </w:pPr>
    </w:p>
    <w:p w14:paraId="7CD3CAE2" w14:textId="77777777" w:rsidR="002F2323" w:rsidRDefault="002F2323" w:rsidP="00D76FA8">
      <w:pPr>
        <w:jc w:val="both"/>
        <w:rPr>
          <w:rFonts w:ascii="Book Antiqua" w:hAnsi="Book Antiqua" w:cs="Calibri"/>
          <w:sz w:val="24"/>
          <w:szCs w:val="24"/>
        </w:rPr>
      </w:pPr>
    </w:p>
    <w:p w14:paraId="641B2D6C" w14:textId="77777777" w:rsidR="002F2323" w:rsidRDefault="002F2323" w:rsidP="00D76FA8">
      <w:pPr>
        <w:jc w:val="both"/>
        <w:rPr>
          <w:rFonts w:ascii="Book Antiqua" w:hAnsi="Book Antiqua" w:cs="Calibri"/>
          <w:sz w:val="24"/>
          <w:szCs w:val="24"/>
        </w:rPr>
      </w:pPr>
    </w:p>
    <w:p w14:paraId="01AA62AD" w14:textId="77777777" w:rsidR="002F2323" w:rsidRDefault="002F2323" w:rsidP="00D76FA8">
      <w:pPr>
        <w:jc w:val="both"/>
        <w:rPr>
          <w:rFonts w:ascii="Book Antiqua" w:hAnsi="Book Antiqua" w:cs="Calibri"/>
          <w:sz w:val="24"/>
          <w:szCs w:val="24"/>
        </w:rPr>
      </w:pPr>
    </w:p>
    <w:p w14:paraId="0098438B" w14:textId="77777777" w:rsidR="002F2323" w:rsidRDefault="002F2323" w:rsidP="00D76FA8">
      <w:pPr>
        <w:jc w:val="both"/>
        <w:rPr>
          <w:rFonts w:ascii="Book Antiqua" w:hAnsi="Book Antiqua" w:cs="Calibri"/>
          <w:sz w:val="24"/>
          <w:szCs w:val="24"/>
        </w:rPr>
      </w:pPr>
    </w:p>
    <w:p w14:paraId="6C63E3EB" w14:textId="77777777" w:rsidR="002F2323" w:rsidRDefault="002F2323" w:rsidP="00D76FA8">
      <w:pPr>
        <w:jc w:val="both"/>
        <w:rPr>
          <w:rFonts w:ascii="Book Antiqua" w:hAnsi="Book Antiqua" w:cs="Calibri"/>
          <w:sz w:val="24"/>
          <w:szCs w:val="24"/>
        </w:rPr>
      </w:pPr>
    </w:p>
    <w:p w14:paraId="4F2B9697" w14:textId="77777777" w:rsidR="002F2323" w:rsidRDefault="002F2323" w:rsidP="00D76FA8">
      <w:pPr>
        <w:jc w:val="both"/>
        <w:rPr>
          <w:rFonts w:ascii="Book Antiqua" w:hAnsi="Book Antiqua" w:cs="Calibri"/>
          <w:sz w:val="24"/>
          <w:szCs w:val="24"/>
        </w:rPr>
      </w:pPr>
    </w:p>
    <w:p w14:paraId="563CFEFD" w14:textId="77777777" w:rsidR="002F2323" w:rsidRDefault="002F2323" w:rsidP="00D76FA8">
      <w:pPr>
        <w:jc w:val="both"/>
        <w:rPr>
          <w:rFonts w:ascii="Book Antiqua" w:hAnsi="Book Antiqua" w:cs="Calibri"/>
          <w:sz w:val="24"/>
          <w:szCs w:val="24"/>
        </w:rPr>
      </w:pPr>
    </w:p>
    <w:p w14:paraId="7D0F0B78" w14:textId="77777777" w:rsidR="002F2323" w:rsidRDefault="002F2323" w:rsidP="00D76FA8">
      <w:pPr>
        <w:jc w:val="both"/>
        <w:rPr>
          <w:rFonts w:ascii="Book Antiqua" w:hAnsi="Book Antiqua" w:cs="Calibri"/>
          <w:sz w:val="24"/>
          <w:szCs w:val="24"/>
        </w:rPr>
      </w:pPr>
    </w:p>
    <w:p w14:paraId="4537F973" w14:textId="77777777" w:rsidR="002F2323" w:rsidRDefault="002F2323" w:rsidP="00D76FA8">
      <w:pPr>
        <w:jc w:val="both"/>
        <w:rPr>
          <w:rFonts w:ascii="Book Antiqua" w:hAnsi="Book Antiqua" w:cs="Calibri"/>
          <w:sz w:val="24"/>
          <w:szCs w:val="24"/>
        </w:rPr>
      </w:pPr>
    </w:p>
    <w:p w14:paraId="146D4ECF" w14:textId="77777777" w:rsidR="002F2323" w:rsidRDefault="002F2323" w:rsidP="00D76FA8">
      <w:pPr>
        <w:jc w:val="both"/>
        <w:rPr>
          <w:rFonts w:ascii="Book Antiqua" w:hAnsi="Book Antiqua" w:cs="Calibri"/>
          <w:sz w:val="24"/>
          <w:szCs w:val="24"/>
        </w:rPr>
      </w:pPr>
    </w:p>
    <w:p w14:paraId="31A13476" w14:textId="6C648226" w:rsidR="002F2323" w:rsidRPr="002F2323" w:rsidRDefault="00433739" w:rsidP="002F2323">
      <w:pPr>
        <w:widowControl w:val="0"/>
        <w:autoSpaceDE w:val="0"/>
        <w:autoSpaceDN w:val="0"/>
        <w:spacing w:before="82" w:after="0" w:line="240" w:lineRule="auto"/>
        <w:ind w:left="95" w:right="154"/>
        <w:jc w:val="center"/>
        <w:rPr>
          <w:rFonts w:ascii="Times New Roman" w:eastAsia="Georgia" w:hAnsi="Times New Roman"/>
          <w:b/>
        </w:rPr>
      </w:pPr>
      <w:r>
        <w:rPr>
          <w:rFonts w:ascii="Times New Roman" w:eastAsia="Georgia" w:hAnsi="Times New Roman"/>
          <w:b/>
        </w:rPr>
        <w:lastRenderedPageBreak/>
        <w:t xml:space="preserve">Narlıdere Özel Eğitim Uygulama Okulu (I. Ve II. </w:t>
      </w:r>
      <w:proofErr w:type="spellStart"/>
      <w:r>
        <w:rPr>
          <w:rFonts w:ascii="Times New Roman" w:eastAsia="Georgia" w:hAnsi="Times New Roman"/>
          <w:b/>
        </w:rPr>
        <w:t>Kdm</w:t>
      </w:r>
      <w:proofErr w:type="spellEnd"/>
      <w:r>
        <w:rPr>
          <w:rFonts w:ascii="Times New Roman" w:eastAsia="Georgia" w:hAnsi="Times New Roman"/>
          <w:b/>
        </w:rPr>
        <w:t>.) Müdürlüğü</w:t>
      </w:r>
      <w:r>
        <w:rPr>
          <w:rFonts w:ascii="Times New Roman" w:eastAsia="Georgia" w:hAnsi="Times New Roman"/>
          <w:b/>
          <w:spacing w:val="-5"/>
        </w:rPr>
        <w:t xml:space="preserve"> </w:t>
      </w:r>
      <w:r w:rsidR="002F2323" w:rsidRPr="002F2323">
        <w:rPr>
          <w:rFonts w:ascii="Times New Roman" w:eastAsia="Georgia" w:hAnsi="Times New Roman"/>
          <w:b/>
          <w:spacing w:val="-2"/>
        </w:rPr>
        <w:t>Bilgileri</w:t>
      </w:r>
    </w:p>
    <w:p w14:paraId="106663CB" w14:textId="77777777" w:rsidR="002F2323" w:rsidRPr="002F2323" w:rsidRDefault="002F2323" w:rsidP="002F2323">
      <w:pPr>
        <w:widowControl w:val="0"/>
        <w:tabs>
          <w:tab w:val="left" w:pos="4700"/>
        </w:tabs>
        <w:autoSpaceDE w:val="0"/>
        <w:autoSpaceDN w:val="0"/>
        <w:spacing w:after="0" w:line="240" w:lineRule="auto"/>
        <w:rPr>
          <w:rFonts w:ascii="Times New Roman" w:eastAsia="Georgia" w:hAnsi="Times New Roman"/>
          <w:b/>
        </w:rPr>
      </w:pPr>
      <w:r w:rsidRPr="002F2323">
        <w:rPr>
          <w:rFonts w:ascii="Times New Roman" w:eastAsia="Georgia" w:hAnsi="Times New Roman"/>
          <w:b/>
        </w:rPr>
        <w:tab/>
      </w:r>
    </w:p>
    <w:p w14:paraId="430F2851" w14:textId="77777777" w:rsidR="002F2323" w:rsidRPr="002F2323" w:rsidRDefault="002F2323" w:rsidP="002F2323">
      <w:pPr>
        <w:widowControl w:val="0"/>
        <w:autoSpaceDE w:val="0"/>
        <w:autoSpaceDN w:val="0"/>
        <w:spacing w:after="1" w:line="240" w:lineRule="auto"/>
        <w:rPr>
          <w:rFonts w:ascii="Times New Roman" w:eastAsia="Georgia" w:hAnsi="Times New Roman"/>
          <w:b/>
        </w:rPr>
      </w:pPr>
    </w:p>
    <w:tbl>
      <w:tblPr>
        <w:tblStyle w:val="TableNormal1"/>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F2323" w:rsidRPr="002F2323" w14:paraId="36CE58E7" w14:textId="77777777" w:rsidTr="002F2323">
        <w:trPr>
          <w:trHeight w:val="2187"/>
        </w:trPr>
        <w:tc>
          <w:tcPr>
            <w:tcW w:w="4367" w:type="dxa"/>
            <w:gridSpan w:val="2"/>
            <w:tcBorders>
              <w:left w:val="single" w:sz="8" w:space="0" w:color="000000"/>
            </w:tcBorders>
            <w:vAlign w:val="center"/>
          </w:tcPr>
          <w:p w14:paraId="5908F92F" w14:textId="120CCD46" w:rsidR="002F2323" w:rsidRPr="002F2323" w:rsidRDefault="002F2323" w:rsidP="002F2323">
            <w:pPr>
              <w:spacing w:before="6" w:after="0" w:line="240" w:lineRule="auto"/>
              <w:ind w:left="69"/>
              <w:rPr>
                <w:rFonts w:ascii="Times New Roman" w:eastAsia="Georgia" w:hAnsi="Times New Roman"/>
                <w:b/>
              </w:rPr>
            </w:pPr>
            <w:r w:rsidRPr="002F2323">
              <w:rPr>
                <w:rFonts w:ascii="Times New Roman" w:eastAsia="Georgia" w:hAnsi="Times New Roman"/>
                <w:b/>
                <w:spacing w:val="-4"/>
              </w:rPr>
              <w:t>İli:</w:t>
            </w:r>
            <w:r>
              <w:rPr>
                <w:rFonts w:ascii="Times New Roman" w:eastAsia="Georgia" w:hAnsi="Times New Roman"/>
                <w:b/>
              </w:rPr>
              <w:t xml:space="preserve"> </w:t>
            </w:r>
            <w:r>
              <w:rPr>
                <w:rFonts w:ascii="Times New Roman" w:eastAsia="Georgia" w:hAnsi="Times New Roman"/>
                <w:b/>
                <w:spacing w:val="-2"/>
              </w:rPr>
              <w:t>BURSA</w:t>
            </w:r>
          </w:p>
        </w:tc>
        <w:tc>
          <w:tcPr>
            <w:tcW w:w="5655" w:type="dxa"/>
            <w:gridSpan w:val="2"/>
            <w:tcBorders>
              <w:right w:val="single" w:sz="8" w:space="0" w:color="000000"/>
            </w:tcBorders>
            <w:vAlign w:val="center"/>
          </w:tcPr>
          <w:p w14:paraId="484C6BBF" w14:textId="753C054C" w:rsidR="002F2323" w:rsidRPr="002F2323" w:rsidRDefault="002F2323" w:rsidP="002F2323">
            <w:pPr>
              <w:spacing w:before="145" w:after="0" w:line="240" w:lineRule="auto"/>
              <w:ind w:left="70"/>
              <w:rPr>
                <w:rFonts w:ascii="Times New Roman" w:eastAsia="Georgia" w:hAnsi="Times New Roman"/>
              </w:rPr>
            </w:pPr>
            <w:proofErr w:type="spellStart"/>
            <w:r w:rsidRPr="002F2323">
              <w:rPr>
                <w:rFonts w:ascii="Times New Roman" w:eastAsia="Georgia" w:hAnsi="Times New Roman"/>
                <w:b/>
              </w:rPr>
              <w:t>İlçesi</w:t>
            </w:r>
            <w:proofErr w:type="spellEnd"/>
            <w:r w:rsidRPr="002F2323">
              <w:rPr>
                <w:rFonts w:ascii="Times New Roman" w:eastAsia="Georgia" w:hAnsi="Times New Roman"/>
                <w:b/>
              </w:rPr>
              <w:t>:</w:t>
            </w:r>
            <w:r w:rsidRPr="002F2323">
              <w:rPr>
                <w:rFonts w:ascii="Times New Roman" w:eastAsia="Georgia" w:hAnsi="Times New Roman"/>
                <w:b/>
                <w:spacing w:val="22"/>
              </w:rPr>
              <w:t xml:space="preserve"> </w:t>
            </w:r>
            <w:r>
              <w:rPr>
                <w:rFonts w:ascii="Times New Roman" w:eastAsia="Georgia" w:hAnsi="Times New Roman"/>
                <w:spacing w:val="-7"/>
              </w:rPr>
              <w:t>KESTEL</w:t>
            </w:r>
          </w:p>
        </w:tc>
      </w:tr>
      <w:tr w:rsidR="002F2323" w:rsidRPr="002F2323" w14:paraId="603294DB" w14:textId="77777777" w:rsidTr="002F2323">
        <w:trPr>
          <w:trHeight w:val="1822"/>
        </w:trPr>
        <w:tc>
          <w:tcPr>
            <w:tcW w:w="1197" w:type="dxa"/>
            <w:tcBorders>
              <w:left w:val="single" w:sz="8" w:space="0" w:color="000000"/>
              <w:right w:val="single" w:sz="8" w:space="0" w:color="000000"/>
            </w:tcBorders>
            <w:vAlign w:val="center"/>
          </w:tcPr>
          <w:p w14:paraId="25355995" w14:textId="77777777" w:rsidR="002F2323" w:rsidRPr="002F2323" w:rsidRDefault="002F2323" w:rsidP="002F2323">
            <w:pPr>
              <w:spacing w:before="120" w:after="0" w:line="240" w:lineRule="auto"/>
              <w:ind w:left="69"/>
              <w:rPr>
                <w:rFonts w:ascii="Times New Roman" w:eastAsia="Georgia" w:hAnsi="Times New Roman"/>
                <w:b/>
              </w:rPr>
            </w:pPr>
            <w:proofErr w:type="spellStart"/>
            <w:r w:rsidRPr="002F2323">
              <w:rPr>
                <w:rFonts w:ascii="Times New Roman" w:eastAsia="Georgia" w:hAnsi="Times New Roman"/>
                <w:b/>
                <w:spacing w:val="-2"/>
                <w:w w:val="105"/>
              </w:rPr>
              <w:t>Adres</w:t>
            </w:r>
            <w:proofErr w:type="spellEnd"/>
            <w:r w:rsidRPr="002F2323">
              <w:rPr>
                <w:rFonts w:ascii="Times New Roman" w:eastAsia="Georgia" w:hAnsi="Times New Roman"/>
                <w:b/>
                <w:spacing w:val="-2"/>
                <w:w w:val="105"/>
              </w:rPr>
              <w:t>:</w:t>
            </w:r>
          </w:p>
        </w:tc>
        <w:tc>
          <w:tcPr>
            <w:tcW w:w="3169" w:type="dxa"/>
            <w:tcBorders>
              <w:left w:val="single" w:sz="8" w:space="0" w:color="000000"/>
            </w:tcBorders>
            <w:vAlign w:val="center"/>
          </w:tcPr>
          <w:p w14:paraId="0ABA5D6F" w14:textId="45E2D27C" w:rsidR="002F2323" w:rsidRPr="00494EC7" w:rsidRDefault="002F2323" w:rsidP="002F2323">
            <w:pPr>
              <w:spacing w:before="123" w:after="0" w:line="240" w:lineRule="auto"/>
              <w:ind w:left="69"/>
              <w:rPr>
                <w:rFonts w:ascii="Times New Roman" w:eastAsia="Georgia" w:hAnsi="Times New Roman"/>
              </w:rPr>
            </w:pPr>
            <w:r w:rsidRPr="00494EC7">
              <w:rPr>
                <w:rFonts w:ascii="Times New Roman" w:hAnsi="Times New Roman"/>
                <w:color w:val="8B8B8B"/>
                <w:shd w:val="clear" w:color="auto" w:fill="FFFFFF"/>
              </w:rPr>
              <w:t>NARLIDERE MAH. NARLIDERE OKUL SK. NO 30/3 İÇ KAPI NO 1 KESTEL / BURSA</w:t>
            </w:r>
          </w:p>
        </w:tc>
        <w:tc>
          <w:tcPr>
            <w:tcW w:w="1748" w:type="dxa"/>
            <w:tcBorders>
              <w:right w:val="single" w:sz="8" w:space="0" w:color="000000"/>
            </w:tcBorders>
            <w:vAlign w:val="center"/>
          </w:tcPr>
          <w:p w14:paraId="2A9F168F" w14:textId="77777777" w:rsidR="002F2323" w:rsidRPr="00494EC7" w:rsidRDefault="002F2323" w:rsidP="002F2323">
            <w:pPr>
              <w:spacing w:after="0" w:line="236" w:lineRule="exact"/>
              <w:ind w:left="70"/>
              <w:rPr>
                <w:rFonts w:ascii="Times New Roman" w:eastAsia="Georgia" w:hAnsi="Times New Roman"/>
                <w:b/>
              </w:rPr>
            </w:pPr>
            <w:proofErr w:type="spellStart"/>
            <w:r w:rsidRPr="00494EC7">
              <w:rPr>
                <w:rFonts w:ascii="Times New Roman" w:eastAsia="Georgia" w:hAnsi="Times New Roman"/>
                <w:b/>
              </w:rPr>
              <w:t>Coğrafi</w:t>
            </w:r>
            <w:proofErr w:type="spellEnd"/>
            <w:r w:rsidRPr="00494EC7">
              <w:rPr>
                <w:rFonts w:ascii="Times New Roman" w:eastAsia="Georgia" w:hAnsi="Times New Roman"/>
                <w:b/>
                <w:spacing w:val="-13"/>
              </w:rPr>
              <w:t xml:space="preserve"> </w:t>
            </w:r>
            <w:proofErr w:type="spellStart"/>
            <w:r w:rsidRPr="00494EC7">
              <w:rPr>
                <w:rFonts w:ascii="Times New Roman" w:eastAsia="Georgia" w:hAnsi="Times New Roman"/>
                <w:b/>
              </w:rPr>
              <w:t>Konum</w:t>
            </w:r>
            <w:proofErr w:type="spellEnd"/>
            <w:r w:rsidRPr="00494EC7">
              <w:rPr>
                <w:rFonts w:ascii="Times New Roman" w:eastAsia="Georgia" w:hAnsi="Times New Roman"/>
                <w:b/>
              </w:rPr>
              <w:t xml:space="preserve"> </w:t>
            </w:r>
            <w:r w:rsidRPr="00494EC7">
              <w:rPr>
                <w:rFonts w:ascii="Times New Roman" w:eastAsia="Georgia" w:hAnsi="Times New Roman"/>
                <w:b/>
                <w:spacing w:val="-2"/>
                <w:w w:val="105"/>
              </w:rPr>
              <w:t>(link)</w:t>
            </w:r>
          </w:p>
        </w:tc>
        <w:tc>
          <w:tcPr>
            <w:tcW w:w="3907" w:type="dxa"/>
            <w:tcBorders>
              <w:left w:val="single" w:sz="8" w:space="0" w:color="000000"/>
              <w:right w:val="single" w:sz="8" w:space="0" w:color="000000"/>
            </w:tcBorders>
            <w:vAlign w:val="center"/>
          </w:tcPr>
          <w:p w14:paraId="34313E5F" w14:textId="63326A99" w:rsidR="002F2323" w:rsidRPr="00494EC7" w:rsidRDefault="002F2323" w:rsidP="002F2323">
            <w:pPr>
              <w:spacing w:after="0" w:line="240" w:lineRule="auto"/>
              <w:rPr>
                <w:rFonts w:ascii="Times New Roman" w:eastAsia="Georgia" w:hAnsi="Times New Roman"/>
              </w:rPr>
            </w:pPr>
            <w:r w:rsidRPr="00494EC7">
              <w:rPr>
                <w:rFonts w:ascii="Times New Roman" w:eastAsia="Georgia" w:hAnsi="Times New Roman"/>
              </w:rPr>
              <w:t xml:space="preserve"> https://narlidereozelegitim.meb.k12.tr/tema/harita.php</w:t>
            </w:r>
          </w:p>
        </w:tc>
      </w:tr>
      <w:tr w:rsidR="002F2323" w:rsidRPr="002F2323" w14:paraId="0E745D98" w14:textId="77777777" w:rsidTr="002F2323">
        <w:trPr>
          <w:trHeight w:val="1813"/>
        </w:trPr>
        <w:tc>
          <w:tcPr>
            <w:tcW w:w="1197" w:type="dxa"/>
            <w:tcBorders>
              <w:left w:val="single" w:sz="8" w:space="0" w:color="000000"/>
              <w:right w:val="single" w:sz="8" w:space="0" w:color="000000"/>
            </w:tcBorders>
            <w:vAlign w:val="center"/>
          </w:tcPr>
          <w:p w14:paraId="0F85874E" w14:textId="77777777" w:rsidR="002F2323" w:rsidRPr="002F2323" w:rsidRDefault="002F2323" w:rsidP="002F2323">
            <w:pPr>
              <w:spacing w:after="0" w:line="240" w:lineRule="auto"/>
              <w:ind w:left="69"/>
              <w:rPr>
                <w:rFonts w:ascii="Times New Roman" w:eastAsia="Georgia" w:hAnsi="Times New Roman"/>
                <w:b/>
              </w:rPr>
            </w:pPr>
            <w:proofErr w:type="spellStart"/>
            <w:r w:rsidRPr="002F2323">
              <w:rPr>
                <w:rFonts w:ascii="Times New Roman" w:eastAsia="Georgia" w:hAnsi="Times New Roman"/>
                <w:b/>
                <w:spacing w:val="-2"/>
                <w:w w:val="110"/>
              </w:rPr>
              <w:t>Telefon</w:t>
            </w:r>
            <w:proofErr w:type="spellEnd"/>
          </w:p>
          <w:p w14:paraId="10A4647A" w14:textId="77777777" w:rsidR="002F2323" w:rsidRPr="002F2323" w:rsidRDefault="002F2323" w:rsidP="002F2323">
            <w:pPr>
              <w:spacing w:before="5" w:after="0" w:line="212" w:lineRule="exact"/>
              <w:ind w:left="69"/>
              <w:rPr>
                <w:rFonts w:ascii="Times New Roman" w:eastAsia="Georgia" w:hAnsi="Times New Roman"/>
                <w:b/>
              </w:rPr>
            </w:pPr>
            <w:proofErr w:type="spellStart"/>
            <w:r w:rsidRPr="002F2323">
              <w:rPr>
                <w:rFonts w:ascii="Times New Roman" w:eastAsia="Georgia" w:hAnsi="Times New Roman"/>
                <w:b/>
                <w:spacing w:val="-2"/>
                <w:w w:val="105"/>
              </w:rPr>
              <w:t>Numarası</w:t>
            </w:r>
            <w:proofErr w:type="spellEnd"/>
            <w:r w:rsidRPr="002F2323">
              <w:rPr>
                <w:rFonts w:ascii="Times New Roman" w:eastAsia="Georgia" w:hAnsi="Times New Roman"/>
                <w:b/>
                <w:spacing w:val="-2"/>
                <w:w w:val="105"/>
              </w:rPr>
              <w:t>:</w:t>
            </w:r>
          </w:p>
        </w:tc>
        <w:tc>
          <w:tcPr>
            <w:tcW w:w="3169" w:type="dxa"/>
            <w:tcBorders>
              <w:left w:val="single" w:sz="8" w:space="0" w:color="000000"/>
            </w:tcBorders>
            <w:vAlign w:val="center"/>
          </w:tcPr>
          <w:p w14:paraId="0DAF4516" w14:textId="7489C24C" w:rsidR="002F2323" w:rsidRPr="00494EC7" w:rsidRDefault="002F2323" w:rsidP="002F2323">
            <w:pPr>
              <w:spacing w:before="121" w:after="0" w:line="240" w:lineRule="auto"/>
              <w:ind w:left="69"/>
              <w:rPr>
                <w:rFonts w:ascii="Times New Roman" w:eastAsia="Georgia" w:hAnsi="Times New Roman"/>
              </w:rPr>
            </w:pPr>
            <w:r w:rsidRPr="00494EC7">
              <w:rPr>
                <w:rFonts w:ascii="Times New Roman" w:hAnsi="Times New Roman"/>
                <w:color w:val="8B8B8B"/>
                <w:shd w:val="clear" w:color="auto" w:fill="FFFFFF"/>
              </w:rPr>
              <w:t>(0224) 384 9874</w:t>
            </w:r>
          </w:p>
        </w:tc>
        <w:tc>
          <w:tcPr>
            <w:tcW w:w="1748" w:type="dxa"/>
            <w:tcBorders>
              <w:right w:val="single" w:sz="8" w:space="0" w:color="000000"/>
            </w:tcBorders>
            <w:vAlign w:val="center"/>
          </w:tcPr>
          <w:p w14:paraId="17FA0947" w14:textId="77777777" w:rsidR="002F2323" w:rsidRPr="00494EC7" w:rsidRDefault="002F2323" w:rsidP="002F2323">
            <w:pPr>
              <w:spacing w:before="117" w:after="0" w:line="240" w:lineRule="auto"/>
              <w:ind w:left="70"/>
              <w:rPr>
                <w:rFonts w:ascii="Times New Roman" w:eastAsia="Georgia" w:hAnsi="Times New Roman"/>
                <w:b/>
              </w:rPr>
            </w:pPr>
            <w:proofErr w:type="spellStart"/>
            <w:r w:rsidRPr="00494EC7">
              <w:rPr>
                <w:rFonts w:ascii="Times New Roman" w:eastAsia="Georgia" w:hAnsi="Times New Roman"/>
                <w:b/>
              </w:rPr>
              <w:t>Faks</w:t>
            </w:r>
            <w:proofErr w:type="spellEnd"/>
            <w:r w:rsidRPr="00494EC7">
              <w:rPr>
                <w:rFonts w:ascii="Times New Roman" w:eastAsia="Georgia" w:hAnsi="Times New Roman"/>
                <w:b/>
                <w:spacing w:val="4"/>
              </w:rPr>
              <w:t xml:space="preserve"> </w:t>
            </w:r>
            <w:proofErr w:type="spellStart"/>
            <w:r w:rsidRPr="00494EC7">
              <w:rPr>
                <w:rFonts w:ascii="Times New Roman" w:eastAsia="Georgia" w:hAnsi="Times New Roman"/>
                <w:b/>
                <w:spacing w:val="-2"/>
              </w:rPr>
              <w:t>Numarası</w:t>
            </w:r>
            <w:proofErr w:type="spellEnd"/>
            <w:r w:rsidRPr="00494EC7">
              <w:rPr>
                <w:rFonts w:ascii="Times New Roman" w:eastAsia="Georgia" w:hAnsi="Times New Roman"/>
                <w:b/>
                <w:spacing w:val="-2"/>
              </w:rPr>
              <w:t>:</w:t>
            </w:r>
          </w:p>
        </w:tc>
        <w:tc>
          <w:tcPr>
            <w:tcW w:w="3907" w:type="dxa"/>
            <w:tcBorders>
              <w:left w:val="single" w:sz="8" w:space="0" w:color="000000"/>
              <w:right w:val="single" w:sz="8" w:space="0" w:color="000000"/>
            </w:tcBorders>
            <w:vAlign w:val="center"/>
          </w:tcPr>
          <w:p w14:paraId="6E42A9AE" w14:textId="3ED10A6D" w:rsidR="002F2323" w:rsidRPr="00494EC7" w:rsidRDefault="002F2323" w:rsidP="002F2323">
            <w:pPr>
              <w:spacing w:after="0" w:line="240" w:lineRule="auto"/>
              <w:rPr>
                <w:rFonts w:ascii="Times New Roman" w:eastAsia="Georgia" w:hAnsi="Times New Roman"/>
              </w:rPr>
            </w:pPr>
            <w:r w:rsidRPr="00494EC7">
              <w:rPr>
                <w:rFonts w:ascii="Times New Roman" w:eastAsia="Georgia" w:hAnsi="Times New Roman"/>
              </w:rPr>
              <w:t xml:space="preserve"> </w:t>
            </w:r>
            <w:r w:rsidRPr="00494EC7">
              <w:rPr>
                <w:rFonts w:ascii="Times New Roman" w:hAnsi="Times New Roman"/>
                <w:color w:val="8B8B8B"/>
                <w:shd w:val="clear" w:color="auto" w:fill="FFFFFF"/>
              </w:rPr>
              <w:t>(0224) 384 9874</w:t>
            </w:r>
          </w:p>
        </w:tc>
      </w:tr>
      <w:tr w:rsidR="002F2323" w:rsidRPr="002F2323" w14:paraId="51488E00" w14:textId="77777777" w:rsidTr="002F2323">
        <w:trPr>
          <w:trHeight w:val="1813"/>
        </w:trPr>
        <w:tc>
          <w:tcPr>
            <w:tcW w:w="1197" w:type="dxa"/>
            <w:tcBorders>
              <w:left w:val="single" w:sz="8" w:space="0" w:color="000000"/>
              <w:right w:val="single" w:sz="8" w:space="0" w:color="000000"/>
            </w:tcBorders>
            <w:vAlign w:val="center"/>
          </w:tcPr>
          <w:p w14:paraId="21373A8E" w14:textId="77777777" w:rsidR="002F2323" w:rsidRPr="002F2323" w:rsidRDefault="002F2323" w:rsidP="002F2323">
            <w:pPr>
              <w:spacing w:after="0" w:line="236" w:lineRule="exact"/>
              <w:ind w:left="69"/>
              <w:rPr>
                <w:rFonts w:ascii="Times New Roman" w:eastAsia="Georgia" w:hAnsi="Times New Roman"/>
                <w:b/>
              </w:rPr>
            </w:pPr>
            <w:r w:rsidRPr="002F2323">
              <w:rPr>
                <w:rFonts w:ascii="Times New Roman" w:eastAsia="Georgia" w:hAnsi="Times New Roman"/>
                <w:b/>
                <w:w w:val="105"/>
              </w:rPr>
              <w:t>e-</w:t>
            </w:r>
            <w:r w:rsidRPr="002F2323">
              <w:rPr>
                <w:rFonts w:ascii="Times New Roman" w:eastAsia="Georgia" w:hAnsi="Times New Roman"/>
                <w:b/>
                <w:spacing w:val="-12"/>
                <w:w w:val="105"/>
              </w:rPr>
              <w:t xml:space="preserve"> </w:t>
            </w:r>
            <w:r w:rsidRPr="002F2323">
              <w:rPr>
                <w:rFonts w:ascii="Times New Roman" w:eastAsia="Georgia" w:hAnsi="Times New Roman"/>
                <w:b/>
                <w:w w:val="105"/>
              </w:rPr>
              <w:t xml:space="preserve">Posta </w:t>
            </w:r>
            <w:proofErr w:type="spellStart"/>
            <w:r w:rsidRPr="002F2323">
              <w:rPr>
                <w:rFonts w:ascii="Times New Roman" w:eastAsia="Georgia" w:hAnsi="Times New Roman"/>
                <w:b/>
                <w:spacing w:val="-2"/>
                <w:w w:val="105"/>
              </w:rPr>
              <w:t>Adresi</w:t>
            </w:r>
            <w:proofErr w:type="spellEnd"/>
            <w:r w:rsidRPr="002F2323">
              <w:rPr>
                <w:rFonts w:ascii="Times New Roman" w:eastAsia="Georgia" w:hAnsi="Times New Roman"/>
                <w:b/>
                <w:spacing w:val="-2"/>
                <w:w w:val="105"/>
              </w:rPr>
              <w:t>:</w:t>
            </w:r>
          </w:p>
        </w:tc>
        <w:tc>
          <w:tcPr>
            <w:tcW w:w="3169" w:type="dxa"/>
            <w:tcBorders>
              <w:left w:val="single" w:sz="8" w:space="0" w:color="000000"/>
            </w:tcBorders>
            <w:vAlign w:val="center"/>
          </w:tcPr>
          <w:p w14:paraId="747E5EDA" w14:textId="7D1A7E17" w:rsidR="002F2323" w:rsidRDefault="00663B48" w:rsidP="002F2323">
            <w:pPr>
              <w:spacing w:before="123" w:after="0" w:line="240" w:lineRule="auto"/>
              <w:ind w:left="69"/>
              <w:rPr>
                <w:rFonts w:ascii="Times New Roman" w:eastAsia="Georgia" w:hAnsi="Times New Roman"/>
                <w:spacing w:val="-2"/>
              </w:rPr>
            </w:pPr>
            <w:hyperlink r:id="rId11" w:history="1">
              <w:r w:rsidR="00433739" w:rsidRPr="000926BE">
                <w:rPr>
                  <w:rStyle w:val="Kpr"/>
                  <w:rFonts w:ascii="Times New Roman" w:eastAsia="Georgia" w:hAnsi="Times New Roman"/>
                  <w:spacing w:val="-2"/>
                </w:rPr>
                <w:t>763995@meb.k12.tr</w:t>
              </w:r>
            </w:hyperlink>
          </w:p>
          <w:p w14:paraId="11615E2B" w14:textId="15E8FF2F" w:rsidR="002F2323" w:rsidRDefault="00663B48" w:rsidP="002F2323">
            <w:pPr>
              <w:spacing w:before="123" w:after="0" w:line="240" w:lineRule="auto"/>
              <w:ind w:left="69"/>
              <w:rPr>
                <w:rFonts w:ascii="Times New Roman" w:eastAsia="Georgia" w:hAnsi="Times New Roman"/>
                <w:spacing w:val="-2"/>
              </w:rPr>
            </w:pPr>
            <w:hyperlink r:id="rId12" w:history="1">
              <w:r w:rsidR="00433739" w:rsidRPr="000926BE">
                <w:rPr>
                  <w:rStyle w:val="Kpr"/>
                  <w:rFonts w:ascii="Times New Roman" w:eastAsia="Georgia" w:hAnsi="Times New Roman"/>
                  <w:spacing w:val="-2"/>
                </w:rPr>
                <w:t>763996@meb.k12.tr</w:t>
              </w:r>
            </w:hyperlink>
          </w:p>
          <w:p w14:paraId="5ECE251D" w14:textId="472974EE" w:rsidR="002F2323" w:rsidRPr="002F2323" w:rsidRDefault="002F2323" w:rsidP="002F2323">
            <w:pPr>
              <w:spacing w:before="123" w:after="0" w:line="240" w:lineRule="auto"/>
              <w:ind w:left="69"/>
              <w:rPr>
                <w:rFonts w:ascii="Times New Roman" w:eastAsia="Georgia" w:hAnsi="Times New Roman"/>
              </w:rPr>
            </w:pPr>
            <w:r>
              <w:rPr>
                <w:rFonts w:ascii="Times New Roman" w:eastAsia="Georgia" w:hAnsi="Times New Roman"/>
                <w:spacing w:val="-2"/>
              </w:rPr>
              <w:t>narlidereozelegitimuygulama@gmail.com</w:t>
            </w:r>
          </w:p>
        </w:tc>
        <w:tc>
          <w:tcPr>
            <w:tcW w:w="1748" w:type="dxa"/>
            <w:tcBorders>
              <w:bottom w:val="single" w:sz="4" w:space="0" w:color="000000"/>
              <w:right w:val="single" w:sz="8" w:space="0" w:color="000000"/>
            </w:tcBorders>
            <w:vAlign w:val="center"/>
          </w:tcPr>
          <w:p w14:paraId="2572A6F9" w14:textId="77777777" w:rsidR="002F2323" w:rsidRPr="002F2323" w:rsidRDefault="002F2323" w:rsidP="002F2323">
            <w:pPr>
              <w:tabs>
                <w:tab w:val="left" w:pos="1053"/>
              </w:tabs>
              <w:spacing w:after="0" w:line="236" w:lineRule="exact"/>
              <w:ind w:left="70" w:right="49"/>
              <w:rPr>
                <w:rFonts w:ascii="Times New Roman" w:eastAsia="Georgia" w:hAnsi="Times New Roman"/>
                <w:b/>
              </w:rPr>
            </w:pPr>
            <w:r w:rsidRPr="002F2323">
              <w:rPr>
                <w:rFonts w:ascii="Times New Roman" w:eastAsia="Georgia" w:hAnsi="Times New Roman"/>
                <w:b/>
                <w:spacing w:val="-4"/>
                <w:w w:val="105"/>
              </w:rPr>
              <w:t xml:space="preserve">Web </w:t>
            </w:r>
            <w:proofErr w:type="spellStart"/>
            <w:r w:rsidRPr="002F2323">
              <w:rPr>
                <w:rFonts w:ascii="Times New Roman" w:eastAsia="Georgia" w:hAnsi="Times New Roman"/>
                <w:b/>
                <w:spacing w:val="-2"/>
                <w:w w:val="105"/>
              </w:rPr>
              <w:t>sayfası</w:t>
            </w:r>
            <w:proofErr w:type="spellEnd"/>
            <w:r w:rsidRPr="002F2323">
              <w:rPr>
                <w:rFonts w:ascii="Times New Roman" w:eastAsia="Georgia" w:hAnsi="Times New Roman"/>
                <w:b/>
                <w:spacing w:val="-2"/>
                <w:w w:val="105"/>
              </w:rPr>
              <w:t xml:space="preserve"> </w:t>
            </w:r>
            <w:proofErr w:type="spellStart"/>
            <w:r w:rsidRPr="002F2323">
              <w:rPr>
                <w:rFonts w:ascii="Times New Roman" w:eastAsia="Georgia" w:hAnsi="Times New Roman"/>
                <w:b/>
                <w:spacing w:val="-2"/>
                <w:w w:val="105"/>
              </w:rPr>
              <w:t>adresi</w:t>
            </w:r>
            <w:proofErr w:type="spellEnd"/>
            <w:r w:rsidRPr="002F2323">
              <w:rPr>
                <w:rFonts w:ascii="Times New Roman" w:eastAsia="Georgia" w:hAnsi="Times New Roman"/>
                <w:b/>
                <w:spacing w:val="-2"/>
                <w:w w:val="105"/>
              </w:rPr>
              <w:t>:</w:t>
            </w:r>
          </w:p>
        </w:tc>
        <w:tc>
          <w:tcPr>
            <w:tcW w:w="3907" w:type="dxa"/>
            <w:tcBorders>
              <w:left w:val="single" w:sz="8" w:space="0" w:color="000000"/>
              <w:bottom w:val="single" w:sz="4" w:space="0" w:color="000000"/>
              <w:right w:val="single" w:sz="8" w:space="0" w:color="000000"/>
            </w:tcBorders>
            <w:vAlign w:val="center"/>
          </w:tcPr>
          <w:p w14:paraId="57747141" w14:textId="19DC297C" w:rsidR="002F2323" w:rsidRDefault="00663B48" w:rsidP="002F2323">
            <w:pPr>
              <w:spacing w:before="123" w:after="0" w:line="240" w:lineRule="auto"/>
              <w:ind w:left="70"/>
              <w:rPr>
                <w:rFonts w:ascii="Times New Roman" w:eastAsia="Georgia" w:hAnsi="Times New Roman"/>
                <w:spacing w:val="-2"/>
              </w:rPr>
            </w:pPr>
            <w:hyperlink r:id="rId13" w:history="1">
              <w:r w:rsidR="00433739" w:rsidRPr="000926BE">
                <w:rPr>
                  <w:rStyle w:val="Kpr"/>
                  <w:rFonts w:ascii="Times New Roman" w:eastAsia="Georgia" w:hAnsi="Times New Roman"/>
                  <w:spacing w:val="-2"/>
                </w:rPr>
                <w:t>https://narlidereozelegitim.meb.k12.tr/</w:t>
              </w:r>
            </w:hyperlink>
          </w:p>
          <w:p w14:paraId="3A7C6557" w14:textId="12AD0704" w:rsidR="00433739" w:rsidRPr="002F2323" w:rsidRDefault="00433739" w:rsidP="002F2323">
            <w:pPr>
              <w:spacing w:before="123" w:after="0" w:line="240" w:lineRule="auto"/>
              <w:ind w:left="70"/>
              <w:rPr>
                <w:rFonts w:ascii="Times New Roman" w:eastAsia="Georgia" w:hAnsi="Times New Roman"/>
              </w:rPr>
            </w:pPr>
            <w:r w:rsidRPr="00433739">
              <w:rPr>
                <w:rFonts w:ascii="Times New Roman" w:eastAsia="Georgia" w:hAnsi="Times New Roman"/>
              </w:rPr>
              <w:t>https://narlidereozelegitimuygulamamerk.meb.k12.tr/</w:t>
            </w:r>
          </w:p>
        </w:tc>
      </w:tr>
      <w:tr w:rsidR="002F2323" w:rsidRPr="002F2323" w14:paraId="6FB2A096" w14:textId="77777777" w:rsidTr="002F2323">
        <w:trPr>
          <w:trHeight w:val="2335"/>
        </w:trPr>
        <w:tc>
          <w:tcPr>
            <w:tcW w:w="1197" w:type="dxa"/>
            <w:tcBorders>
              <w:left w:val="single" w:sz="8" w:space="0" w:color="000000"/>
              <w:right w:val="single" w:sz="8" w:space="0" w:color="000000"/>
            </w:tcBorders>
            <w:vAlign w:val="center"/>
          </w:tcPr>
          <w:p w14:paraId="677C7635" w14:textId="77777777" w:rsidR="002F2323" w:rsidRPr="002F2323" w:rsidRDefault="002F2323" w:rsidP="002F2323">
            <w:pPr>
              <w:spacing w:before="64" w:after="0" w:line="240" w:lineRule="auto"/>
              <w:ind w:left="69"/>
              <w:rPr>
                <w:rFonts w:ascii="Times New Roman" w:eastAsia="Georgia" w:hAnsi="Times New Roman"/>
                <w:b/>
              </w:rPr>
            </w:pPr>
            <w:proofErr w:type="spellStart"/>
            <w:r w:rsidRPr="002F2323">
              <w:rPr>
                <w:rFonts w:ascii="Times New Roman" w:eastAsia="Georgia" w:hAnsi="Times New Roman"/>
                <w:b/>
                <w:spacing w:val="-4"/>
              </w:rPr>
              <w:t>Kurum</w:t>
            </w:r>
            <w:proofErr w:type="spellEnd"/>
            <w:r w:rsidRPr="002F2323">
              <w:rPr>
                <w:rFonts w:ascii="Times New Roman" w:eastAsia="Georgia" w:hAnsi="Times New Roman"/>
                <w:b/>
                <w:spacing w:val="-2"/>
              </w:rPr>
              <w:t xml:space="preserve"> Kodu:</w:t>
            </w:r>
          </w:p>
        </w:tc>
        <w:tc>
          <w:tcPr>
            <w:tcW w:w="3169" w:type="dxa"/>
            <w:tcBorders>
              <w:left w:val="single" w:sz="8" w:space="0" w:color="000000"/>
              <w:right w:val="single" w:sz="4" w:space="0" w:color="000000"/>
            </w:tcBorders>
            <w:vAlign w:val="center"/>
          </w:tcPr>
          <w:p w14:paraId="6F0CB109" w14:textId="5B9F1C00" w:rsidR="002F2323" w:rsidRDefault="00433739" w:rsidP="002F2323">
            <w:pPr>
              <w:spacing w:after="0" w:line="240" w:lineRule="auto"/>
              <w:rPr>
                <w:rFonts w:ascii="Times New Roman" w:eastAsia="Georgia" w:hAnsi="Times New Roman"/>
              </w:rPr>
            </w:pPr>
            <w:proofErr w:type="gramStart"/>
            <w:r>
              <w:rPr>
                <w:rFonts w:ascii="Times New Roman" w:eastAsia="Georgia" w:hAnsi="Times New Roman"/>
              </w:rPr>
              <w:t>763995</w:t>
            </w:r>
            <w:r w:rsidR="00576CD4">
              <w:rPr>
                <w:rFonts w:ascii="Times New Roman" w:eastAsia="Georgia" w:hAnsi="Times New Roman"/>
              </w:rPr>
              <w:t xml:space="preserve"> (I. </w:t>
            </w:r>
            <w:proofErr w:type="spellStart"/>
            <w:r w:rsidR="00576CD4">
              <w:rPr>
                <w:rFonts w:ascii="Times New Roman" w:eastAsia="Georgia" w:hAnsi="Times New Roman"/>
              </w:rPr>
              <w:t>Kdm</w:t>
            </w:r>
            <w:proofErr w:type="spellEnd"/>
            <w:r w:rsidR="00576CD4">
              <w:rPr>
                <w:rFonts w:ascii="Times New Roman" w:eastAsia="Georgia" w:hAnsi="Times New Roman"/>
              </w:rPr>
              <w:t>.)</w:t>
            </w:r>
            <w:proofErr w:type="gramEnd"/>
          </w:p>
          <w:p w14:paraId="2CCFB1C9" w14:textId="672C9858" w:rsidR="00433739" w:rsidRPr="002F2323" w:rsidRDefault="00433739" w:rsidP="002F2323">
            <w:pPr>
              <w:spacing w:after="0" w:line="240" w:lineRule="auto"/>
              <w:rPr>
                <w:rFonts w:ascii="Times New Roman" w:eastAsia="Georgia" w:hAnsi="Times New Roman"/>
              </w:rPr>
            </w:pPr>
            <w:proofErr w:type="gramStart"/>
            <w:r>
              <w:rPr>
                <w:rFonts w:ascii="Times New Roman" w:eastAsia="Georgia" w:hAnsi="Times New Roman"/>
              </w:rPr>
              <w:t>763996</w:t>
            </w:r>
            <w:r w:rsidR="00576CD4">
              <w:rPr>
                <w:rFonts w:ascii="Times New Roman" w:eastAsia="Georgia" w:hAnsi="Times New Roman"/>
              </w:rPr>
              <w:t xml:space="preserve"> (II.</w:t>
            </w:r>
            <w:proofErr w:type="gramEnd"/>
            <w:r w:rsidR="00576CD4">
              <w:rPr>
                <w:rFonts w:ascii="Times New Roman" w:eastAsia="Georgia" w:hAnsi="Times New Roman"/>
              </w:rPr>
              <w:t xml:space="preserve"> </w:t>
            </w:r>
            <w:proofErr w:type="spellStart"/>
            <w:proofErr w:type="gramStart"/>
            <w:r w:rsidR="00576CD4">
              <w:rPr>
                <w:rFonts w:ascii="Times New Roman" w:eastAsia="Georgia" w:hAnsi="Times New Roman"/>
              </w:rPr>
              <w:t>Kdm</w:t>
            </w:r>
            <w:proofErr w:type="spellEnd"/>
            <w:r w:rsidR="00576CD4">
              <w:rPr>
                <w:rFonts w:ascii="Times New Roman" w:eastAsia="Georgia" w:hAnsi="Times New Roman"/>
              </w:rPr>
              <w:t>.)</w:t>
            </w:r>
            <w:proofErr w:type="gramEnd"/>
          </w:p>
        </w:tc>
        <w:tc>
          <w:tcPr>
            <w:tcW w:w="1748" w:type="dxa"/>
            <w:tcBorders>
              <w:top w:val="single" w:sz="4" w:space="0" w:color="000000"/>
              <w:left w:val="single" w:sz="4" w:space="0" w:color="000000"/>
              <w:bottom w:val="single" w:sz="4" w:space="0" w:color="000000"/>
              <w:right w:val="single" w:sz="4" w:space="0" w:color="000000"/>
            </w:tcBorders>
            <w:vAlign w:val="center"/>
          </w:tcPr>
          <w:p w14:paraId="36E44064" w14:textId="77777777" w:rsidR="002F2323" w:rsidRPr="002F2323" w:rsidRDefault="002F2323" w:rsidP="002F2323">
            <w:pPr>
              <w:spacing w:before="185" w:after="0" w:line="240" w:lineRule="auto"/>
              <w:ind w:left="75"/>
              <w:rPr>
                <w:rFonts w:ascii="Times New Roman" w:eastAsia="Georgia" w:hAnsi="Times New Roman"/>
                <w:b/>
              </w:rPr>
            </w:pPr>
            <w:proofErr w:type="spellStart"/>
            <w:r w:rsidRPr="002F2323">
              <w:rPr>
                <w:rFonts w:ascii="Times New Roman" w:eastAsia="Georgia" w:hAnsi="Times New Roman"/>
                <w:b/>
              </w:rPr>
              <w:t>Öğretim</w:t>
            </w:r>
            <w:proofErr w:type="spellEnd"/>
            <w:r w:rsidRPr="002F2323">
              <w:rPr>
                <w:rFonts w:ascii="Times New Roman" w:eastAsia="Georgia" w:hAnsi="Times New Roman"/>
                <w:b/>
                <w:spacing w:val="18"/>
              </w:rPr>
              <w:t xml:space="preserve"> </w:t>
            </w:r>
            <w:proofErr w:type="spellStart"/>
            <w:r w:rsidRPr="002F2323">
              <w:rPr>
                <w:rFonts w:ascii="Times New Roman" w:eastAsia="Georgia" w:hAnsi="Times New Roman"/>
                <w:b/>
                <w:spacing w:val="-2"/>
              </w:rPr>
              <w:t>Şekli</w:t>
            </w:r>
            <w:proofErr w:type="spellEnd"/>
            <w:r w:rsidRPr="002F2323">
              <w:rPr>
                <w:rFonts w:ascii="Times New Roman" w:eastAsia="Georgia" w:hAnsi="Times New Roman"/>
                <w:b/>
                <w:spacing w:val="-2"/>
              </w:rPr>
              <w:t>:</w:t>
            </w:r>
          </w:p>
        </w:tc>
        <w:tc>
          <w:tcPr>
            <w:tcW w:w="3907" w:type="dxa"/>
            <w:tcBorders>
              <w:top w:val="single" w:sz="4" w:space="0" w:color="000000"/>
              <w:left w:val="single" w:sz="4" w:space="0" w:color="000000"/>
              <w:bottom w:val="single" w:sz="4" w:space="0" w:color="000000"/>
              <w:right w:val="single" w:sz="4" w:space="0" w:color="000000"/>
            </w:tcBorders>
            <w:vAlign w:val="center"/>
          </w:tcPr>
          <w:p w14:paraId="6D870408" w14:textId="0B30ED4F" w:rsidR="002F2323" w:rsidRPr="002F2323" w:rsidRDefault="00433739" w:rsidP="002F2323">
            <w:pPr>
              <w:tabs>
                <w:tab w:val="left" w:leader="dot" w:pos="1402"/>
              </w:tabs>
              <w:spacing w:before="188" w:after="0" w:line="240" w:lineRule="auto"/>
              <w:ind w:left="75"/>
              <w:rPr>
                <w:rFonts w:ascii="Times New Roman" w:eastAsia="Georgia" w:hAnsi="Times New Roman"/>
              </w:rPr>
            </w:pPr>
            <w:r>
              <w:rPr>
                <w:rFonts w:ascii="Times New Roman" w:eastAsia="Georgia" w:hAnsi="Times New Roman"/>
                <w:spacing w:val="-10"/>
              </w:rPr>
              <w:t>TAM GÜN</w:t>
            </w:r>
          </w:p>
        </w:tc>
      </w:tr>
    </w:tbl>
    <w:p w14:paraId="32C79A19" w14:textId="54F08F18" w:rsidR="002F2323" w:rsidRPr="002F2323" w:rsidRDefault="002F2323" w:rsidP="002F2323">
      <w:pPr>
        <w:widowControl w:val="0"/>
        <w:autoSpaceDE w:val="0"/>
        <w:autoSpaceDN w:val="0"/>
        <w:spacing w:after="0" w:line="240" w:lineRule="auto"/>
        <w:rPr>
          <w:rFonts w:ascii="Times New Roman" w:eastAsia="Georgia" w:hAnsi="Times New Roman"/>
        </w:rPr>
      </w:pPr>
    </w:p>
    <w:p w14:paraId="407516EB" w14:textId="77777777" w:rsidR="002F2323" w:rsidRDefault="002F2323" w:rsidP="00D76FA8">
      <w:pPr>
        <w:jc w:val="both"/>
        <w:rPr>
          <w:rFonts w:ascii="Book Antiqua" w:hAnsi="Book Antiqua" w:cs="Calibri"/>
          <w:sz w:val="24"/>
          <w:szCs w:val="24"/>
        </w:rPr>
      </w:pPr>
    </w:p>
    <w:p w14:paraId="66FD064B" w14:textId="77777777" w:rsidR="002F2323" w:rsidRDefault="002F2323" w:rsidP="00D76FA8">
      <w:pPr>
        <w:jc w:val="both"/>
        <w:rPr>
          <w:rFonts w:ascii="Book Antiqua" w:hAnsi="Book Antiqua" w:cs="Calibri"/>
          <w:sz w:val="24"/>
          <w:szCs w:val="24"/>
        </w:rPr>
      </w:pPr>
    </w:p>
    <w:p w14:paraId="13E74BAF" w14:textId="77777777" w:rsidR="002F2323" w:rsidRDefault="002F2323" w:rsidP="00D76FA8">
      <w:pPr>
        <w:jc w:val="both"/>
        <w:rPr>
          <w:rFonts w:ascii="Book Antiqua" w:hAnsi="Book Antiqua" w:cs="Calibri"/>
          <w:sz w:val="24"/>
          <w:szCs w:val="24"/>
        </w:rPr>
      </w:pPr>
    </w:p>
    <w:p w14:paraId="2B4F2349" w14:textId="77777777" w:rsidR="002F2323" w:rsidRDefault="002F2323" w:rsidP="00D76FA8">
      <w:pPr>
        <w:jc w:val="both"/>
        <w:rPr>
          <w:rFonts w:ascii="Book Antiqua" w:hAnsi="Book Antiqua" w:cs="Calibri"/>
          <w:sz w:val="24"/>
          <w:szCs w:val="24"/>
        </w:rPr>
      </w:pPr>
    </w:p>
    <w:p w14:paraId="16096F87" w14:textId="77777777" w:rsidR="002F2323" w:rsidRDefault="002F2323" w:rsidP="00D76FA8">
      <w:pPr>
        <w:jc w:val="both"/>
        <w:rPr>
          <w:rFonts w:ascii="Book Antiqua" w:hAnsi="Book Antiqua" w:cs="Calibri"/>
          <w:sz w:val="24"/>
          <w:szCs w:val="24"/>
        </w:rPr>
      </w:pPr>
    </w:p>
    <w:p w14:paraId="030856E1" w14:textId="77777777" w:rsidR="002F2323" w:rsidRDefault="002F2323" w:rsidP="00D76FA8">
      <w:pPr>
        <w:jc w:val="both"/>
        <w:rPr>
          <w:rFonts w:ascii="Book Antiqua" w:hAnsi="Book Antiqua" w:cs="Calibri"/>
          <w:sz w:val="24"/>
          <w:szCs w:val="24"/>
        </w:rPr>
      </w:pPr>
    </w:p>
    <w:p w14:paraId="7769C417" w14:textId="77777777" w:rsidR="002F2323" w:rsidRDefault="002F2323" w:rsidP="00D76FA8">
      <w:pPr>
        <w:jc w:val="both"/>
        <w:rPr>
          <w:rFonts w:ascii="Book Antiqua" w:hAnsi="Book Antiqua" w:cs="Calibri"/>
          <w:sz w:val="24"/>
          <w:szCs w:val="24"/>
        </w:rPr>
      </w:pPr>
    </w:p>
    <w:p w14:paraId="2F949D91" w14:textId="77777777" w:rsidR="002F2323" w:rsidRPr="00DB3DAB" w:rsidRDefault="002F2323" w:rsidP="00D76FA8">
      <w:pPr>
        <w:jc w:val="both"/>
        <w:rPr>
          <w:rFonts w:ascii="Book Antiqua" w:hAnsi="Book Antiqua" w:cs="Calibri"/>
          <w:vanish/>
          <w:sz w:val="24"/>
          <w:szCs w:val="24"/>
        </w:rPr>
      </w:pPr>
    </w:p>
    <w:p w14:paraId="4C3D271B" w14:textId="0AE1AC0E" w:rsidR="00D76FA8" w:rsidRPr="00DB3DAB" w:rsidRDefault="00D76FA8" w:rsidP="00D76FA8">
      <w:pPr>
        <w:jc w:val="both"/>
        <w:rPr>
          <w:rFonts w:ascii="Book Antiqua" w:hAnsi="Book Antiqua" w:cs="Calibri"/>
          <w:b/>
          <w:sz w:val="24"/>
          <w:szCs w:val="24"/>
        </w:rPr>
      </w:pPr>
      <w:r w:rsidRPr="00DB3DAB">
        <w:rPr>
          <w:rFonts w:ascii="Book Antiqua" w:hAnsi="Book Antiqua" w:cs="Calibri"/>
          <w:b/>
          <w:sz w:val="24"/>
          <w:szCs w:val="24"/>
        </w:rPr>
        <w:t>SUNUŞ</w:t>
      </w:r>
    </w:p>
    <w:p w14:paraId="6112021C" w14:textId="77777777" w:rsidR="00952B7B" w:rsidRPr="00DB3DAB" w:rsidRDefault="00952B7B" w:rsidP="00AB763A">
      <w:pPr>
        <w:ind w:firstLine="708"/>
        <w:jc w:val="both"/>
        <w:rPr>
          <w:rFonts w:ascii="Book Antiqua" w:hAnsi="Book Antiqua" w:cs="Calibri"/>
          <w:sz w:val="24"/>
          <w:szCs w:val="24"/>
        </w:rPr>
      </w:pPr>
      <w:r w:rsidRPr="00DB3DAB">
        <w:rPr>
          <w:rFonts w:ascii="Book Antiqua" w:hAnsi="Book Antiqua" w:cs="Calibri"/>
          <w:sz w:val="24"/>
          <w:szCs w:val="24"/>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14:paraId="0AE7DB12" w14:textId="77777777" w:rsidR="00952B7B" w:rsidRPr="00DB3DAB" w:rsidRDefault="00952B7B" w:rsidP="00AB763A">
      <w:pPr>
        <w:ind w:firstLine="708"/>
        <w:jc w:val="both"/>
        <w:rPr>
          <w:rFonts w:ascii="Book Antiqua" w:hAnsi="Book Antiqua" w:cs="Calibri"/>
          <w:sz w:val="24"/>
          <w:szCs w:val="24"/>
        </w:rPr>
      </w:pPr>
      <w:r w:rsidRPr="00DB3DAB">
        <w:rPr>
          <w:rFonts w:ascii="Book Antiqua" w:hAnsi="Book Antiqua" w:cs="Calibri"/>
          <w:sz w:val="24"/>
          <w:szCs w:val="24"/>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14:paraId="7BCBEE6B" w14:textId="77777777" w:rsidR="00952B7B" w:rsidRPr="00DB3DAB" w:rsidRDefault="00952B7B" w:rsidP="00AB763A">
      <w:pPr>
        <w:ind w:firstLine="708"/>
        <w:jc w:val="both"/>
        <w:rPr>
          <w:rFonts w:ascii="Book Antiqua" w:hAnsi="Book Antiqua" w:cs="Calibri"/>
          <w:sz w:val="24"/>
          <w:szCs w:val="24"/>
        </w:rPr>
      </w:pPr>
      <w:r w:rsidRPr="00DB3DAB">
        <w:rPr>
          <w:rFonts w:ascii="Book Antiqua" w:hAnsi="Book Antiqua" w:cs="Calibri"/>
          <w:sz w:val="24"/>
          <w:szCs w:val="24"/>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14:paraId="59867781" w14:textId="4404E8FB" w:rsidR="00D76FA8" w:rsidRPr="00DB3DAB" w:rsidRDefault="00952B7B" w:rsidP="00AB763A">
      <w:pPr>
        <w:ind w:firstLine="708"/>
        <w:jc w:val="both"/>
        <w:rPr>
          <w:rFonts w:ascii="Book Antiqua" w:hAnsi="Book Antiqua" w:cs="Calibri"/>
          <w:sz w:val="24"/>
          <w:szCs w:val="24"/>
        </w:rPr>
      </w:pPr>
      <w:r w:rsidRPr="00DB3DAB">
        <w:rPr>
          <w:rFonts w:ascii="Book Antiqua" w:hAnsi="Book Antiqua" w:cs="Calibri"/>
          <w:sz w:val="24"/>
          <w:szCs w:val="24"/>
        </w:rPr>
        <w:t xml:space="preserve">Bu anlamda, </w:t>
      </w:r>
      <w:r w:rsidR="002E68C4">
        <w:rPr>
          <w:rFonts w:ascii="Book Antiqua" w:hAnsi="Book Antiqua" w:cs="Calibri"/>
          <w:sz w:val="24"/>
          <w:szCs w:val="24"/>
        </w:rPr>
        <w:t>2024-2028</w:t>
      </w:r>
      <w:r w:rsidRPr="00DB3DAB">
        <w:rPr>
          <w:rFonts w:ascii="Book Antiqua" w:hAnsi="Book Antiqua" w:cs="Calibri"/>
          <w:sz w:val="24"/>
          <w:szCs w:val="24"/>
        </w:rPr>
        <w:t xml:space="preserve">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İlçemiz, İlimiz ve Ülkemiz eğitim sistemine hayırlı olmasını diliyorum.</w:t>
      </w:r>
    </w:p>
    <w:p w14:paraId="16A37ACA" w14:textId="34DD50B8" w:rsidR="000F3D48" w:rsidRPr="00DB3DAB" w:rsidRDefault="000F3D48" w:rsidP="000F3D48">
      <w:pPr>
        <w:jc w:val="center"/>
        <w:rPr>
          <w:rFonts w:ascii="Book Antiqua" w:hAnsi="Book Antiqua" w:cs="Calibri"/>
          <w:sz w:val="24"/>
          <w:szCs w:val="24"/>
        </w:rPr>
      </w:pPr>
      <w:r w:rsidRPr="00DB3DAB">
        <w:rPr>
          <w:rFonts w:ascii="Book Antiqua" w:hAnsi="Book Antiqua" w:cs="Calibri"/>
          <w:sz w:val="24"/>
          <w:szCs w:val="24"/>
        </w:rPr>
        <w:t xml:space="preserve">                                                                                                                  </w:t>
      </w:r>
      <w:r w:rsidR="00EA0D52">
        <w:rPr>
          <w:rFonts w:ascii="Book Antiqua" w:hAnsi="Book Antiqua" w:cs="Calibri"/>
          <w:sz w:val="24"/>
          <w:szCs w:val="24"/>
        </w:rPr>
        <w:t xml:space="preserve">         </w:t>
      </w:r>
      <w:r w:rsidR="00576CD4">
        <w:rPr>
          <w:rFonts w:ascii="Book Antiqua" w:hAnsi="Book Antiqua" w:cs="Calibri"/>
          <w:sz w:val="24"/>
          <w:szCs w:val="24"/>
        </w:rPr>
        <w:t xml:space="preserve">      </w:t>
      </w:r>
      <w:r w:rsidR="00EA0D52">
        <w:rPr>
          <w:rFonts w:ascii="Book Antiqua" w:hAnsi="Book Antiqua" w:cs="Calibri"/>
          <w:sz w:val="24"/>
          <w:szCs w:val="24"/>
        </w:rPr>
        <w:t xml:space="preserve"> Özgür KALE</w:t>
      </w:r>
    </w:p>
    <w:p w14:paraId="5BB09763" w14:textId="238F8772" w:rsidR="008F64A1" w:rsidRDefault="00751F8C" w:rsidP="00894478">
      <w:pPr>
        <w:jc w:val="center"/>
        <w:rPr>
          <w:rFonts w:ascii="Book Antiqua" w:hAnsi="Book Antiqua" w:cs="Calibri"/>
          <w:sz w:val="24"/>
          <w:szCs w:val="24"/>
        </w:rPr>
      </w:pPr>
      <w:r w:rsidRPr="00DB3DAB">
        <w:rPr>
          <w:rFonts w:ascii="Book Antiqua" w:hAnsi="Book Antiqua" w:cs="Calibri"/>
          <w:sz w:val="24"/>
          <w:szCs w:val="24"/>
        </w:rPr>
        <w:tab/>
      </w:r>
      <w:r w:rsidRPr="00DB3DAB">
        <w:rPr>
          <w:rFonts w:ascii="Book Antiqua" w:hAnsi="Book Antiqua" w:cs="Calibri"/>
          <w:sz w:val="24"/>
          <w:szCs w:val="24"/>
        </w:rPr>
        <w:tab/>
      </w:r>
      <w:r w:rsidRPr="00DB3DAB">
        <w:rPr>
          <w:rFonts w:ascii="Book Antiqua" w:hAnsi="Book Antiqua" w:cs="Calibri"/>
          <w:sz w:val="24"/>
          <w:szCs w:val="24"/>
        </w:rPr>
        <w:tab/>
      </w:r>
      <w:r w:rsidRPr="00DB3DAB">
        <w:rPr>
          <w:rFonts w:ascii="Book Antiqua" w:hAnsi="Book Antiqua" w:cs="Calibri"/>
          <w:sz w:val="24"/>
          <w:szCs w:val="24"/>
        </w:rPr>
        <w:tab/>
      </w:r>
      <w:r w:rsidRPr="00DB3DAB">
        <w:rPr>
          <w:rFonts w:ascii="Book Antiqua" w:hAnsi="Book Antiqua" w:cs="Calibri"/>
          <w:sz w:val="24"/>
          <w:szCs w:val="24"/>
        </w:rPr>
        <w:tab/>
      </w:r>
      <w:r w:rsidRPr="00DB3DAB">
        <w:rPr>
          <w:rFonts w:ascii="Book Antiqua" w:hAnsi="Book Antiqua" w:cs="Calibri"/>
          <w:sz w:val="24"/>
          <w:szCs w:val="24"/>
        </w:rPr>
        <w:tab/>
      </w:r>
      <w:r w:rsidRPr="00DB3DAB">
        <w:rPr>
          <w:rFonts w:ascii="Book Antiqua" w:hAnsi="Book Antiqua" w:cs="Calibri"/>
          <w:sz w:val="24"/>
          <w:szCs w:val="24"/>
        </w:rPr>
        <w:tab/>
      </w:r>
      <w:r w:rsidRPr="00DB3DAB">
        <w:rPr>
          <w:rFonts w:ascii="Book Antiqua" w:hAnsi="Book Antiqua" w:cs="Calibri"/>
          <w:sz w:val="24"/>
          <w:szCs w:val="24"/>
        </w:rPr>
        <w:tab/>
      </w:r>
      <w:r w:rsidRPr="00DB3DAB">
        <w:rPr>
          <w:rFonts w:ascii="Book Antiqua" w:hAnsi="Book Antiqua" w:cs="Calibri"/>
          <w:sz w:val="24"/>
          <w:szCs w:val="24"/>
        </w:rPr>
        <w:tab/>
      </w:r>
      <w:r w:rsidRPr="00DB3DAB">
        <w:rPr>
          <w:rFonts w:ascii="Book Antiqua" w:hAnsi="Book Antiqua" w:cs="Calibri"/>
          <w:sz w:val="24"/>
          <w:szCs w:val="24"/>
        </w:rPr>
        <w:tab/>
      </w:r>
      <w:r w:rsidR="006F423B">
        <w:rPr>
          <w:rFonts w:ascii="Book Antiqua" w:hAnsi="Book Antiqua" w:cs="Calibri"/>
          <w:sz w:val="24"/>
          <w:szCs w:val="24"/>
        </w:rPr>
        <w:t xml:space="preserve">               </w:t>
      </w:r>
      <w:r w:rsidR="000F3D48" w:rsidRPr="00DB3DAB">
        <w:rPr>
          <w:rFonts w:ascii="Book Antiqua" w:hAnsi="Book Antiqua" w:cs="Calibri"/>
          <w:sz w:val="24"/>
          <w:szCs w:val="24"/>
        </w:rPr>
        <w:t>Okul</w:t>
      </w:r>
      <w:r w:rsidR="00D76FA8" w:rsidRPr="00DB3DAB">
        <w:rPr>
          <w:rFonts w:ascii="Book Antiqua" w:hAnsi="Book Antiqua" w:cs="Calibri"/>
          <w:sz w:val="24"/>
          <w:szCs w:val="24"/>
        </w:rPr>
        <w:t xml:space="preserve"> Müdü</w:t>
      </w:r>
      <w:r w:rsidR="0039768B">
        <w:rPr>
          <w:rFonts w:ascii="Book Antiqua" w:hAnsi="Book Antiqua" w:cs="Calibri"/>
          <w:sz w:val="24"/>
          <w:szCs w:val="24"/>
        </w:rPr>
        <w:t>rü</w:t>
      </w:r>
    </w:p>
    <w:p w14:paraId="544BEE6A" w14:textId="787ECC75" w:rsidR="005B6EFA" w:rsidRDefault="005B6EFA" w:rsidP="00894478">
      <w:pPr>
        <w:jc w:val="center"/>
        <w:rPr>
          <w:rFonts w:ascii="Book Antiqua" w:hAnsi="Book Antiqua" w:cs="Calibri"/>
          <w:sz w:val="24"/>
          <w:szCs w:val="24"/>
        </w:rPr>
      </w:pPr>
    </w:p>
    <w:p w14:paraId="5CE93517" w14:textId="77777777" w:rsidR="00494EC7" w:rsidRDefault="00494EC7" w:rsidP="00894478">
      <w:pPr>
        <w:jc w:val="center"/>
        <w:rPr>
          <w:rFonts w:ascii="Book Antiqua" w:hAnsi="Book Antiqua" w:cs="Calibri"/>
          <w:sz w:val="24"/>
          <w:szCs w:val="24"/>
        </w:rPr>
      </w:pPr>
    </w:p>
    <w:p w14:paraId="79A697E8" w14:textId="77777777" w:rsidR="00494EC7" w:rsidRDefault="00494EC7" w:rsidP="00894478">
      <w:pPr>
        <w:jc w:val="center"/>
        <w:rPr>
          <w:rFonts w:ascii="Book Antiqua" w:hAnsi="Book Antiqua" w:cs="Calibri"/>
          <w:sz w:val="24"/>
          <w:szCs w:val="24"/>
        </w:rPr>
      </w:pPr>
    </w:p>
    <w:p w14:paraId="071E9659" w14:textId="77777777" w:rsidR="00494EC7" w:rsidRDefault="00494EC7" w:rsidP="00894478">
      <w:pPr>
        <w:jc w:val="center"/>
        <w:rPr>
          <w:rFonts w:ascii="Book Antiqua" w:hAnsi="Book Antiqua" w:cs="Calibri"/>
          <w:sz w:val="24"/>
          <w:szCs w:val="24"/>
        </w:rPr>
      </w:pPr>
    </w:p>
    <w:p w14:paraId="3B7A7992" w14:textId="77777777" w:rsidR="00494EC7" w:rsidRDefault="00494EC7" w:rsidP="00894478">
      <w:pPr>
        <w:jc w:val="center"/>
        <w:rPr>
          <w:rFonts w:ascii="Book Antiqua" w:hAnsi="Book Antiqua" w:cs="Calibri"/>
          <w:sz w:val="24"/>
          <w:szCs w:val="24"/>
        </w:rPr>
      </w:pPr>
    </w:p>
    <w:p w14:paraId="6496BA71" w14:textId="77777777" w:rsidR="00494EC7" w:rsidRDefault="00494EC7" w:rsidP="00894478">
      <w:pPr>
        <w:jc w:val="center"/>
        <w:rPr>
          <w:rFonts w:ascii="Book Antiqua" w:hAnsi="Book Antiqua" w:cs="Calibri"/>
          <w:sz w:val="24"/>
          <w:szCs w:val="24"/>
        </w:rPr>
      </w:pPr>
    </w:p>
    <w:p w14:paraId="057B6A2E" w14:textId="77777777" w:rsidR="00494EC7" w:rsidRDefault="00494EC7" w:rsidP="00894478">
      <w:pPr>
        <w:jc w:val="center"/>
        <w:rPr>
          <w:rFonts w:ascii="Book Antiqua" w:hAnsi="Book Antiqua" w:cs="Calibri"/>
          <w:sz w:val="24"/>
          <w:szCs w:val="24"/>
        </w:rPr>
      </w:pPr>
    </w:p>
    <w:p w14:paraId="6AA5141D" w14:textId="77777777" w:rsidR="00494EC7" w:rsidRDefault="00494EC7" w:rsidP="00894478">
      <w:pPr>
        <w:jc w:val="center"/>
        <w:rPr>
          <w:rFonts w:ascii="Book Antiqua" w:hAnsi="Book Antiqua" w:cs="Calibri"/>
          <w:sz w:val="24"/>
          <w:szCs w:val="24"/>
        </w:rPr>
      </w:pPr>
    </w:p>
    <w:p w14:paraId="5A019F95" w14:textId="77777777" w:rsidR="00494EC7" w:rsidRDefault="00494EC7" w:rsidP="00894478">
      <w:pPr>
        <w:jc w:val="center"/>
        <w:rPr>
          <w:rFonts w:ascii="Book Antiqua" w:hAnsi="Book Antiqua" w:cs="Calibri"/>
          <w:sz w:val="24"/>
          <w:szCs w:val="24"/>
        </w:rPr>
      </w:pPr>
    </w:p>
    <w:p w14:paraId="0B540B6C" w14:textId="77777777" w:rsidR="00494EC7" w:rsidRDefault="00494EC7" w:rsidP="00894478">
      <w:pPr>
        <w:jc w:val="center"/>
        <w:rPr>
          <w:rFonts w:ascii="Book Antiqua" w:hAnsi="Book Antiqua" w:cs="Calibri"/>
          <w:sz w:val="24"/>
          <w:szCs w:val="24"/>
        </w:rPr>
      </w:pPr>
    </w:p>
    <w:p w14:paraId="3246DE1D" w14:textId="77777777" w:rsidR="00494EC7" w:rsidRDefault="00494EC7" w:rsidP="00894478">
      <w:pPr>
        <w:jc w:val="center"/>
        <w:rPr>
          <w:rFonts w:ascii="Book Antiqua" w:hAnsi="Book Antiqua" w:cs="Calibri"/>
          <w:sz w:val="24"/>
          <w:szCs w:val="24"/>
        </w:rPr>
      </w:pPr>
    </w:p>
    <w:p w14:paraId="22A74C4F" w14:textId="77777777" w:rsidR="00661221" w:rsidRPr="002131C7" w:rsidRDefault="00661221" w:rsidP="00661221">
      <w:pPr>
        <w:jc w:val="center"/>
        <w:rPr>
          <w:rFonts w:ascii="Times New Roman" w:hAnsi="Times New Roman"/>
          <w:b/>
          <w:bCs/>
          <w:sz w:val="28"/>
          <w:szCs w:val="28"/>
        </w:rPr>
      </w:pPr>
      <w:r w:rsidRPr="002131C7">
        <w:rPr>
          <w:rFonts w:ascii="Times New Roman" w:hAnsi="Times New Roman"/>
          <w:b/>
          <w:bCs/>
          <w:sz w:val="28"/>
          <w:szCs w:val="28"/>
        </w:rPr>
        <w:lastRenderedPageBreak/>
        <w:t>İÇİNDEKİLER</w:t>
      </w:r>
    </w:p>
    <w:p w14:paraId="072727D4" w14:textId="77777777" w:rsidR="00661221" w:rsidRPr="00B4215A" w:rsidRDefault="00661221" w:rsidP="00661221">
      <w:pPr>
        <w:rPr>
          <w:rFonts w:ascii="Times New Roman" w:hAnsi="Times New Roman"/>
          <w:b/>
          <w:bCs/>
          <w:sz w:val="24"/>
        </w:rPr>
      </w:pPr>
    </w:p>
    <w:sdt>
      <w:sdtPr>
        <w:id w:val="-1211027506"/>
        <w:docPartObj>
          <w:docPartGallery w:val="Table of Contents"/>
          <w:docPartUnique/>
        </w:docPartObj>
      </w:sdtPr>
      <w:sdtEndPr>
        <w:rPr>
          <w:b/>
          <w:bCs/>
        </w:rPr>
      </w:sdtEndPr>
      <w:sdtContent>
        <w:p w14:paraId="042F9B2E" w14:textId="77777777" w:rsidR="00661221" w:rsidRDefault="00661221" w:rsidP="00661221">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Pr="00144318">
              <w:rPr>
                <w:rStyle w:val="Kpr"/>
                <w:noProof/>
                <w:spacing w:val="-2"/>
              </w:rPr>
              <w:t>SUNUŞ</w:t>
            </w:r>
            <w:r>
              <w:rPr>
                <w:noProof/>
                <w:webHidden/>
              </w:rPr>
              <w:tab/>
            </w:r>
            <w:r>
              <w:rPr>
                <w:noProof/>
                <w:webHidden/>
              </w:rPr>
              <w:fldChar w:fldCharType="begin"/>
            </w:r>
            <w:r>
              <w:rPr>
                <w:noProof/>
                <w:webHidden/>
              </w:rPr>
              <w:instrText xml:space="preserve"> PAGEREF _Toc164264110 \h </w:instrText>
            </w:r>
            <w:r>
              <w:rPr>
                <w:noProof/>
                <w:webHidden/>
              </w:rPr>
            </w:r>
            <w:r>
              <w:rPr>
                <w:noProof/>
                <w:webHidden/>
              </w:rPr>
              <w:fldChar w:fldCharType="separate"/>
            </w:r>
            <w:r>
              <w:rPr>
                <w:noProof/>
                <w:webHidden/>
              </w:rPr>
              <w:t>4</w:t>
            </w:r>
            <w:r>
              <w:rPr>
                <w:noProof/>
                <w:webHidden/>
              </w:rPr>
              <w:fldChar w:fldCharType="end"/>
            </w:r>
          </w:hyperlink>
        </w:p>
        <w:p w14:paraId="3160D8CD" w14:textId="77777777" w:rsidR="00661221" w:rsidRDefault="00663B48" w:rsidP="00661221">
          <w:pPr>
            <w:pStyle w:val="T1"/>
            <w:tabs>
              <w:tab w:val="right" w:leader="dot" w:pos="9062"/>
            </w:tabs>
            <w:rPr>
              <w:rFonts w:asciiTheme="minorHAnsi" w:eastAsiaTheme="minorEastAsia" w:hAnsiTheme="minorHAnsi" w:cstheme="minorBidi"/>
              <w:noProof/>
              <w:lang w:eastAsia="tr-TR"/>
            </w:rPr>
          </w:pPr>
          <w:hyperlink w:anchor="_Toc164264111" w:history="1">
            <w:r w:rsidR="00661221" w:rsidRPr="00144318">
              <w:rPr>
                <w:rStyle w:val="Kpr"/>
                <w:noProof/>
              </w:rPr>
              <w:t>1. GİRİŞ VE STRATEJİK PLANIN HAZIRLIK SÜRECİ</w:t>
            </w:r>
            <w:r w:rsidR="00661221">
              <w:rPr>
                <w:noProof/>
                <w:webHidden/>
              </w:rPr>
              <w:tab/>
            </w:r>
            <w:r w:rsidR="00661221">
              <w:rPr>
                <w:noProof/>
                <w:webHidden/>
              </w:rPr>
              <w:fldChar w:fldCharType="begin"/>
            </w:r>
            <w:r w:rsidR="00661221">
              <w:rPr>
                <w:noProof/>
                <w:webHidden/>
              </w:rPr>
              <w:instrText xml:space="preserve"> PAGEREF _Toc164264111 \h </w:instrText>
            </w:r>
            <w:r w:rsidR="00661221">
              <w:rPr>
                <w:noProof/>
                <w:webHidden/>
              </w:rPr>
            </w:r>
            <w:r w:rsidR="00661221">
              <w:rPr>
                <w:noProof/>
                <w:webHidden/>
              </w:rPr>
              <w:fldChar w:fldCharType="separate"/>
            </w:r>
            <w:r w:rsidR="00661221">
              <w:rPr>
                <w:noProof/>
                <w:webHidden/>
              </w:rPr>
              <w:t>7</w:t>
            </w:r>
            <w:r w:rsidR="00661221">
              <w:rPr>
                <w:noProof/>
                <w:webHidden/>
              </w:rPr>
              <w:fldChar w:fldCharType="end"/>
            </w:r>
          </w:hyperlink>
        </w:p>
        <w:p w14:paraId="6B6A06F0" w14:textId="77777777" w:rsidR="00661221" w:rsidRDefault="00663B48" w:rsidP="00661221">
          <w:pPr>
            <w:pStyle w:val="T2"/>
            <w:tabs>
              <w:tab w:val="right" w:leader="dot" w:pos="9062"/>
            </w:tabs>
            <w:rPr>
              <w:rFonts w:asciiTheme="minorHAnsi" w:eastAsiaTheme="minorEastAsia" w:hAnsiTheme="minorHAnsi" w:cstheme="minorBidi"/>
              <w:noProof/>
              <w:lang w:eastAsia="tr-TR"/>
            </w:rPr>
          </w:pPr>
          <w:hyperlink w:anchor="_Toc164264112" w:history="1">
            <w:r w:rsidR="00661221" w:rsidRPr="00144318">
              <w:rPr>
                <w:rStyle w:val="Kpr"/>
                <w:noProof/>
              </w:rPr>
              <w:t>1.1 Strateji Geliştirme Kurulu ve Stratejik Plan Ekibi</w:t>
            </w:r>
            <w:r w:rsidR="00661221">
              <w:rPr>
                <w:noProof/>
                <w:webHidden/>
              </w:rPr>
              <w:tab/>
            </w:r>
            <w:r w:rsidR="00661221">
              <w:rPr>
                <w:noProof/>
                <w:webHidden/>
              </w:rPr>
              <w:fldChar w:fldCharType="begin"/>
            </w:r>
            <w:r w:rsidR="00661221">
              <w:rPr>
                <w:noProof/>
                <w:webHidden/>
              </w:rPr>
              <w:instrText xml:space="preserve"> PAGEREF _Toc164264112 \h </w:instrText>
            </w:r>
            <w:r w:rsidR="00661221">
              <w:rPr>
                <w:noProof/>
                <w:webHidden/>
              </w:rPr>
            </w:r>
            <w:r w:rsidR="00661221">
              <w:rPr>
                <w:noProof/>
                <w:webHidden/>
              </w:rPr>
              <w:fldChar w:fldCharType="separate"/>
            </w:r>
            <w:r w:rsidR="00661221">
              <w:rPr>
                <w:noProof/>
                <w:webHidden/>
              </w:rPr>
              <w:t>7</w:t>
            </w:r>
            <w:r w:rsidR="00661221">
              <w:rPr>
                <w:noProof/>
                <w:webHidden/>
              </w:rPr>
              <w:fldChar w:fldCharType="end"/>
            </w:r>
          </w:hyperlink>
        </w:p>
        <w:p w14:paraId="5D99168D" w14:textId="77777777" w:rsidR="00661221" w:rsidRDefault="00663B48" w:rsidP="00661221">
          <w:pPr>
            <w:pStyle w:val="T2"/>
            <w:tabs>
              <w:tab w:val="right" w:leader="dot" w:pos="9062"/>
            </w:tabs>
            <w:rPr>
              <w:rFonts w:asciiTheme="minorHAnsi" w:eastAsiaTheme="minorEastAsia" w:hAnsiTheme="minorHAnsi" w:cstheme="minorBidi"/>
              <w:noProof/>
              <w:lang w:eastAsia="tr-TR"/>
            </w:rPr>
          </w:pPr>
          <w:hyperlink w:anchor="_Toc164264113" w:history="1">
            <w:r w:rsidR="00661221" w:rsidRPr="00144318">
              <w:rPr>
                <w:rStyle w:val="Kpr"/>
                <w:noProof/>
              </w:rPr>
              <w:t>1.2 Planlama Süreci</w:t>
            </w:r>
            <w:r w:rsidR="00661221">
              <w:rPr>
                <w:noProof/>
                <w:webHidden/>
              </w:rPr>
              <w:tab/>
            </w:r>
            <w:r w:rsidR="00661221">
              <w:rPr>
                <w:noProof/>
                <w:webHidden/>
              </w:rPr>
              <w:fldChar w:fldCharType="begin"/>
            </w:r>
            <w:r w:rsidR="00661221">
              <w:rPr>
                <w:noProof/>
                <w:webHidden/>
              </w:rPr>
              <w:instrText xml:space="preserve"> PAGEREF _Toc164264113 \h </w:instrText>
            </w:r>
            <w:r w:rsidR="00661221">
              <w:rPr>
                <w:noProof/>
                <w:webHidden/>
              </w:rPr>
            </w:r>
            <w:r w:rsidR="00661221">
              <w:rPr>
                <w:noProof/>
                <w:webHidden/>
              </w:rPr>
              <w:fldChar w:fldCharType="separate"/>
            </w:r>
            <w:r w:rsidR="00661221">
              <w:rPr>
                <w:noProof/>
                <w:webHidden/>
              </w:rPr>
              <w:t>7</w:t>
            </w:r>
            <w:r w:rsidR="00661221">
              <w:rPr>
                <w:noProof/>
                <w:webHidden/>
              </w:rPr>
              <w:fldChar w:fldCharType="end"/>
            </w:r>
          </w:hyperlink>
        </w:p>
        <w:p w14:paraId="550318AE" w14:textId="77777777" w:rsidR="00661221" w:rsidRDefault="00663B48" w:rsidP="00661221">
          <w:pPr>
            <w:pStyle w:val="T1"/>
            <w:tabs>
              <w:tab w:val="right" w:leader="dot" w:pos="9062"/>
            </w:tabs>
            <w:rPr>
              <w:rFonts w:asciiTheme="minorHAnsi" w:eastAsiaTheme="minorEastAsia" w:hAnsiTheme="minorHAnsi" w:cstheme="minorBidi"/>
              <w:noProof/>
              <w:lang w:eastAsia="tr-TR"/>
            </w:rPr>
          </w:pPr>
          <w:hyperlink w:anchor="_Toc164264114" w:history="1">
            <w:r w:rsidR="00661221" w:rsidRPr="00144318">
              <w:rPr>
                <w:rStyle w:val="Kpr"/>
                <w:noProof/>
              </w:rPr>
              <w:t>2. DURUM ANALİZİ</w:t>
            </w:r>
            <w:r w:rsidR="00661221">
              <w:rPr>
                <w:noProof/>
                <w:webHidden/>
              </w:rPr>
              <w:tab/>
            </w:r>
            <w:r w:rsidR="00661221">
              <w:rPr>
                <w:noProof/>
                <w:webHidden/>
              </w:rPr>
              <w:fldChar w:fldCharType="begin"/>
            </w:r>
            <w:r w:rsidR="00661221">
              <w:rPr>
                <w:noProof/>
                <w:webHidden/>
              </w:rPr>
              <w:instrText xml:space="preserve"> PAGEREF _Toc164264114 \h </w:instrText>
            </w:r>
            <w:r w:rsidR="00661221">
              <w:rPr>
                <w:noProof/>
                <w:webHidden/>
              </w:rPr>
            </w:r>
            <w:r w:rsidR="00661221">
              <w:rPr>
                <w:noProof/>
                <w:webHidden/>
              </w:rPr>
              <w:fldChar w:fldCharType="separate"/>
            </w:r>
            <w:r w:rsidR="00661221">
              <w:rPr>
                <w:noProof/>
                <w:webHidden/>
              </w:rPr>
              <w:t>9</w:t>
            </w:r>
            <w:r w:rsidR="00661221">
              <w:rPr>
                <w:noProof/>
                <w:webHidden/>
              </w:rPr>
              <w:fldChar w:fldCharType="end"/>
            </w:r>
          </w:hyperlink>
        </w:p>
        <w:p w14:paraId="72D6B5E8" w14:textId="77777777" w:rsidR="00661221" w:rsidRDefault="00663B48" w:rsidP="00661221">
          <w:pPr>
            <w:pStyle w:val="T2"/>
            <w:tabs>
              <w:tab w:val="right" w:leader="dot" w:pos="9062"/>
            </w:tabs>
            <w:rPr>
              <w:rFonts w:asciiTheme="minorHAnsi" w:eastAsiaTheme="minorEastAsia" w:hAnsiTheme="minorHAnsi" w:cstheme="minorBidi"/>
              <w:noProof/>
              <w:lang w:eastAsia="tr-TR"/>
            </w:rPr>
          </w:pPr>
          <w:hyperlink w:anchor="_Toc164264115" w:history="1">
            <w:r w:rsidR="00661221" w:rsidRPr="00144318">
              <w:rPr>
                <w:rStyle w:val="Kpr"/>
                <w:noProof/>
              </w:rPr>
              <w:t>2.1 Kurumsal Tarihçe</w:t>
            </w:r>
            <w:r w:rsidR="00661221">
              <w:rPr>
                <w:noProof/>
                <w:webHidden/>
              </w:rPr>
              <w:tab/>
            </w:r>
            <w:r w:rsidR="00661221">
              <w:rPr>
                <w:noProof/>
                <w:webHidden/>
              </w:rPr>
              <w:fldChar w:fldCharType="begin"/>
            </w:r>
            <w:r w:rsidR="00661221">
              <w:rPr>
                <w:noProof/>
                <w:webHidden/>
              </w:rPr>
              <w:instrText xml:space="preserve"> PAGEREF _Toc164264115 \h </w:instrText>
            </w:r>
            <w:r w:rsidR="00661221">
              <w:rPr>
                <w:noProof/>
                <w:webHidden/>
              </w:rPr>
            </w:r>
            <w:r w:rsidR="00661221">
              <w:rPr>
                <w:noProof/>
                <w:webHidden/>
              </w:rPr>
              <w:fldChar w:fldCharType="separate"/>
            </w:r>
            <w:r w:rsidR="00661221">
              <w:rPr>
                <w:noProof/>
                <w:webHidden/>
              </w:rPr>
              <w:t>10</w:t>
            </w:r>
            <w:r w:rsidR="00661221">
              <w:rPr>
                <w:noProof/>
                <w:webHidden/>
              </w:rPr>
              <w:fldChar w:fldCharType="end"/>
            </w:r>
          </w:hyperlink>
        </w:p>
        <w:p w14:paraId="320D784C" w14:textId="77777777" w:rsidR="00661221" w:rsidRDefault="00663B48" w:rsidP="00661221">
          <w:pPr>
            <w:pStyle w:val="T2"/>
            <w:tabs>
              <w:tab w:val="right" w:leader="dot" w:pos="9062"/>
            </w:tabs>
            <w:rPr>
              <w:rFonts w:asciiTheme="minorHAnsi" w:eastAsiaTheme="minorEastAsia" w:hAnsiTheme="minorHAnsi" w:cstheme="minorBidi"/>
              <w:noProof/>
              <w:lang w:eastAsia="tr-TR"/>
            </w:rPr>
          </w:pPr>
          <w:hyperlink w:anchor="_Toc164264116" w:history="1">
            <w:r w:rsidR="00661221" w:rsidRPr="00144318">
              <w:rPr>
                <w:rStyle w:val="Kpr"/>
                <w:noProof/>
              </w:rPr>
              <w:t>2.2 Uygulanmakta Olan Stratejik Planın Değerlendirilmesi</w:t>
            </w:r>
            <w:r w:rsidR="00661221">
              <w:rPr>
                <w:noProof/>
                <w:webHidden/>
              </w:rPr>
              <w:tab/>
            </w:r>
            <w:r w:rsidR="00661221">
              <w:rPr>
                <w:noProof/>
                <w:webHidden/>
              </w:rPr>
              <w:fldChar w:fldCharType="begin"/>
            </w:r>
            <w:r w:rsidR="00661221">
              <w:rPr>
                <w:noProof/>
                <w:webHidden/>
              </w:rPr>
              <w:instrText xml:space="preserve"> PAGEREF _Toc164264116 \h </w:instrText>
            </w:r>
            <w:r w:rsidR="00661221">
              <w:rPr>
                <w:noProof/>
                <w:webHidden/>
              </w:rPr>
            </w:r>
            <w:r w:rsidR="00661221">
              <w:rPr>
                <w:noProof/>
                <w:webHidden/>
              </w:rPr>
              <w:fldChar w:fldCharType="separate"/>
            </w:r>
            <w:r w:rsidR="00661221">
              <w:rPr>
                <w:noProof/>
                <w:webHidden/>
              </w:rPr>
              <w:t>11</w:t>
            </w:r>
            <w:r w:rsidR="00661221">
              <w:rPr>
                <w:noProof/>
                <w:webHidden/>
              </w:rPr>
              <w:fldChar w:fldCharType="end"/>
            </w:r>
          </w:hyperlink>
        </w:p>
        <w:p w14:paraId="49CCCE8E" w14:textId="77777777" w:rsidR="00661221" w:rsidRDefault="00663B48" w:rsidP="00661221">
          <w:pPr>
            <w:pStyle w:val="T2"/>
            <w:tabs>
              <w:tab w:val="right" w:leader="dot" w:pos="9062"/>
            </w:tabs>
            <w:rPr>
              <w:rFonts w:asciiTheme="minorHAnsi" w:eastAsiaTheme="minorEastAsia" w:hAnsiTheme="minorHAnsi" w:cstheme="minorBidi"/>
              <w:noProof/>
              <w:lang w:eastAsia="tr-TR"/>
            </w:rPr>
          </w:pPr>
          <w:hyperlink w:anchor="_Toc164264117" w:history="1">
            <w:r w:rsidR="00661221" w:rsidRPr="00144318">
              <w:rPr>
                <w:rStyle w:val="Kpr"/>
                <w:noProof/>
              </w:rPr>
              <w:t>2.3 Mevzuat Analizi</w:t>
            </w:r>
            <w:r w:rsidR="00661221">
              <w:rPr>
                <w:noProof/>
                <w:webHidden/>
              </w:rPr>
              <w:tab/>
            </w:r>
            <w:r w:rsidR="00661221">
              <w:rPr>
                <w:noProof/>
                <w:webHidden/>
              </w:rPr>
              <w:fldChar w:fldCharType="begin"/>
            </w:r>
            <w:r w:rsidR="00661221">
              <w:rPr>
                <w:noProof/>
                <w:webHidden/>
              </w:rPr>
              <w:instrText xml:space="preserve"> PAGEREF _Toc164264117 \h </w:instrText>
            </w:r>
            <w:r w:rsidR="00661221">
              <w:rPr>
                <w:noProof/>
                <w:webHidden/>
              </w:rPr>
            </w:r>
            <w:r w:rsidR="00661221">
              <w:rPr>
                <w:noProof/>
                <w:webHidden/>
              </w:rPr>
              <w:fldChar w:fldCharType="separate"/>
            </w:r>
            <w:r w:rsidR="00661221">
              <w:rPr>
                <w:noProof/>
                <w:webHidden/>
              </w:rPr>
              <w:t>12</w:t>
            </w:r>
            <w:r w:rsidR="00661221">
              <w:rPr>
                <w:noProof/>
                <w:webHidden/>
              </w:rPr>
              <w:fldChar w:fldCharType="end"/>
            </w:r>
          </w:hyperlink>
        </w:p>
        <w:p w14:paraId="511CFA59" w14:textId="77777777" w:rsidR="00661221" w:rsidRDefault="00663B48" w:rsidP="00661221">
          <w:pPr>
            <w:pStyle w:val="T2"/>
            <w:tabs>
              <w:tab w:val="right" w:leader="dot" w:pos="9062"/>
            </w:tabs>
            <w:rPr>
              <w:rFonts w:asciiTheme="minorHAnsi" w:eastAsiaTheme="minorEastAsia" w:hAnsiTheme="minorHAnsi" w:cstheme="minorBidi"/>
              <w:noProof/>
              <w:lang w:eastAsia="tr-TR"/>
            </w:rPr>
          </w:pPr>
          <w:hyperlink w:anchor="_Toc164264118" w:history="1">
            <w:r w:rsidR="00661221" w:rsidRPr="00144318">
              <w:rPr>
                <w:rStyle w:val="Kpr"/>
                <w:noProof/>
              </w:rPr>
              <w:t>2.4 Üst Politika Belgeleri Analizi</w:t>
            </w:r>
            <w:r w:rsidR="00661221">
              <w:rPr>
                <w:noProof/>
                <w:webHidden/>
              </w:rPr>
              <w:tab/>
            </w:r>
            <w:r w:rsidR="00661221">
              <w:rPr>
                <w:noProof/>
                <w:webHidden/>
              </w:rPr>
              <w:fldChar w:fldCharType="begin"/>
            </w:r>
            <w:r w:rsidR="00661221">
              <w:rPr>
                <w:noProof/>
                <w:webHidden/>
              </w:rPr>
              <w:instrText xml:space="preserve"> PAGEREF _Toc164264118 \h </w:instrText>
            </w:r>
            <w:r w:rsidR="00661221">
              <w:rPr>
                <w:noProof/>
                <w:webHidden/>
              </w:rPr>
            </w:r>
            <w:r w:rsidR="00661221">
              <w:rPr>
                <w:noProof/>
                <w:webHidden/>
              </w:rPr>
              <w:fldChar w:fldCharType="separate"/>
            </w:r>
            <w:r w:rsidR="00661221">
              <w:rPr>
                <w:noProof/>
                <w:webHidden/>
              </w:rPr>
              <w:t>13</w:t>
            </w:r>
            <w:r w:rsidR="00661221">
              <w:rPr>
                <w:noProof/>
                <w:webHidden/>
              </w:rPr>
              <w:fldChar w:fldCharType="end"/>
            </w:r>
          </w:hyperlink>
        </w:p>
        <w:p w14:paraId="5FBCFD39" w14:textId="77777777" w:rsidR="00661221" w:rsidRDefault="00663B48" w:rsidP="00661221">
          <w:pPr>
            <w:pStyle w:val="T2"/>
            <w:tabs>
              <w:tab w:val="right" w:leader="dot" w:pos="9062"/>
            </w:tabs>
            <w:rPr>
              <w:rFonts w:asciiTheme="minorHAnsi" w:eastAsiaTheme="minorEastAsia" w:hAnsiTheme="minorHAnsi" w:cstheme="minorBidi"/>
              <w:noProof/>
              <w:lang w:eastAsia="tr-TR"/>
            </w:rPr>
          </w:pPr>
          <w:hyperlink w:anchor="_Toc164264119" w:history="1">
            <w:r w:rsidR="00661221" w:rsidRPr="00144318">
              <w:rPr>
                <w:rStyle w:val="Kpr"/>
                <w:noProof/>
              </w:rPr>
              <w:t>2.5 Faaliyet Alanları ile Ürün/Hizmetlerin Belirlenmesi</w:t>
            </w:r>
            <w:r w:rsidR="00661221">
              <w:rPr>
                <w:noProof/>
                <w:webHidden/>
              </w:rPr>
              <w:tab/>
            </w:r>
            <w:r w:rsidR="00661221">
              <w:rPr>
                <w:noProof/>
                <w:webHidden/>
              </w:rPr>
              <w:fldChar w:fldCharType="begin"/>
            </w:r>
            <w:r w:rsidR="00661221">
              <w:rPr>
                <w:noProof/>
                <w:webHidden/>
              </w:rPr>
              <w:instrText xml:space="preserve"> PAGEREF _Toc164264119 \h </w:instrText>
            </w:r>
            <w:r w:rsidR="00661221">
              <w:rPr>
                <w:noProof/>
                <w:webHidden/>
              </w:rPr>
            </w:r>
            <w:r w:rsidR="00661221">
              <w:rPr>
                <w:noProof/>
                <w:webHidden/>
              </w:rPr>
              <w:fldChar w:fldCharType="separate"/>
            </w:r>
            <w:r w:rsidR="00661221">
              <w:rPr>
                <w:noProof/>
                <w:webHidden/>
              </w:rPr>
              <w:t>14</w:t>
            </w:r>
            <w:r w:rsidR="00661221">
              <w:rPr>
                <w:noProof/>
                <w:webHidden/>
              </w:rPr>
              <w:fldChar w:fldCharType="end"/>
            </w:r>
          </w:hyperlink>
        </w:p>
        <w:p w14:paraId="704B6C30" w14:textId="77777777" w:rsidR="00661221" w:rsidRDefault="00663B48" w:rsidP="00661221">
          <w:pPr>
            <w:pStyle w:val="T2"/>
            <w:tabs>
              <w:tab w:val="right" w:leader="dot" w:pos="9062"/>
            </w:tabs>
            <w:rPr>
              <w:rFonts w:asciiTheme="minorHAnsi" w:eastAsiaTheme="minorEastAsia" w:hAnsiTheme="minorHAnsi" w:cstheme="minorBidi"/>
              <w:noProof/>
              <w:lang w:eastAsia="tr-TR"/>
            </w:rPr>
          </w:pPr>
          <w:hyperlink w:anchor="_Toc164264120" w:history="1">
            <w:r w:rsidR="00661221" w:rsidRPr="00144318">
              <w:rPr>
                <w:rStyle w:val="Kpr"/>
                <w:noProof/>
              </w:rPr>
              <w:t>2.6 Paydaş Analizi</w:t>
            </w:r>
            <w:r w:rsidR="00661221">
              <w:rPr>
                <w:noProof/>
                <w:webHidden/>
              </w:rPr>
              <w:tab/>
            </w:r>
            <w:r w:rsidR="00661221">
              <w:rPr>
                <w:noProof/>
                <w:webHidden/>
              </w:rPr>
              <w:fldChar w:fldCharType="begin"/>
            </w:r>
            <w:r w:rsidR="00661221">
              <w:rPr>
                <w:noProof/>
                <w:webHidden/>
              </w:rPr>
              <w:instrText xml:space="preserve"> PAGEREF _Toc164264120 \h </w:instrText>
            </w:r>
            <w:r w:rsidR="00661221">
              <w:rPr>
                <w:noProof/>
                <w:webHidden/>
              </w:rPr>
            </w:r>
            <w:r w:rsidR="00661221">
              <w:rPr>
                <w:noProof/>
                <w:webHidden/>
              </w:rPr>
              <w:fldChar w:fldCharType="separate"/>
            </w:r>
            <w:r w:rsidR="00661221">
              <w:rPr>
                <w:noProof/>
                <w:webHidden/>
              </w:rPr>
              <w:t>15</w:t>
            </w:r>
            <w:r w:rsidR="00661221">
              <w:rPr>
                <w:noProof/>
                <w:webHidden/>
              </w:rPr>
              <w:fldChar w:fldCharType="end"/>
            </w:r>
          </w:hyperlink>
        </w:p>
        <w:p w14:paraId="188270A4" w14:textId="77777777" w:rsidR="00661221" w:rsidRDefault="00663B48" w:rsidP="00661221">
          <w:pPr>
            <w:pStyle w:val="T2"/>
            <w:tabs>
              <w:tab w:val="right" w:leader="dot" w:pos="9062"/>
            </w:tabs>
            <w:rPr>
              <w:rFonts w:asciiTheme="minorHAnsi" w:eastAsiaTheme="minorEastAsia" w:hAnsiTheme="minorHAnsi" w:cstheme="minorBidi"/>
              <w:noProof/>
              <w:lang w:eastAsia="tr-TR"/>
            </w:rPr>
          </w:pPr>
          <w:hyperlink w:anchor="_Toc164264121" w:history="1">
            <w:r w:rsidR="00661221" w:rsidRPr="00144318">
              <w:rPr>
                <w:rStyle w:val="Kpr"/>
                <w:noProof/>
              </w:rPr>
              <w:t>2.7 Kuruluş İçi Analiz</w:t>
            </w:r>
            <w:r w:rsidR="00661221">
              <w:rPr>
                <w:noProof/>
                <w:webHidden/>
              </w:rPr>
              <w:tab/>
            </w:r>
            <w:r w:rsidR="00661221">
              <w:rPr>
                <w:noProof/>
                <w:webHidden/>
              </w:rPr>
              <w:fldChar w:fldCharType="begin"/>
            </w:r>
            <w:r w:rsidR="00661221">
              <w:rPr>
                <w:noProof/>
                <w:webHidden/>
              </w:rPr>
              <w:instrText xml:space="preserve"> PAGEREF _Toc164264121 \h </w:instrText>
            </w:r>
            <w:r w:rsidR="00661221">
              <w:rPr>
                <w:noProof/>
                <w:webHidden/>
              </w:rPr>
            </w:r>
            <w:r w:rsidR="00661221">
              <w:rPr>
                <w:noProof/>
                <w:webHidden/>
              </w:rPr>
              <w:fldChar w:fldCharType="separate"/>
            </w:r>
            <w:r w:rsidR="00661221">
              <w:rPr>
                <w:noProof/>
                <w:webHidden/>
              </w:rPr>
              <w:t>17</w:t>
            </w:r>
            <w:r w:rsidR="00661221">
              <w:rPr>
                <w:noProof/>
                <w:webHidden/>
              </w:rPr>
              <w:fldChar w:fldCharType="end"/>
            </w:r>
          </w:hyperlink>
        </w:p>
        <w:p w14:paraId="5F27F926" w14:textId="77777777" w:rsidR="00661221" w:rsidRDefault="00663B48" w:rsidP="00661221">
          <w:pPr>
            <w:pStyle w:val="T2"/>
            <w:tabs>
              <w:tab w:val="right" w:leader="dot" w:pos="9062"/>
            </w:tabs>
            <w:rPr>
              <w:rFonts w:asciiTheme="minorHAnsi" w:eastAsiaTheme="minorEastAsia" w:hAnsiTheme="minorHAnsi" w:cstheme="minorBidi"/>
              <w:noProof/>
              <w:lang w:eastAsia="tr-TR"/>
            </w:rPr>
          </w:pPr>
          <w:hyperlink w:anchor="_Toc164264122" w:history="1">
            <w:r w:rsidR="00661221" w:rsidRPr="00144318">
              <w:rPr>
                <w:rStyle w:val="Kpr"/>
                <w:noProof/>
              </w:rPr>
              <w:t>2.7.1 Teşkilat Şeması</w:t>
            </w:r>
            <w:r w:rsidR="00661221">
              <w:rPr>
                <w:noProof/>
                <w:webHidden/>
              </w:rPr>
              <w:tab/>
            </w:r>
            <w:r w:rsidR="00661221">
              <w:rPr>
                <w:noProof/>
                <w:webHidden/>
              </w:rPr>
              <w:fldChar w:fldCharType="begin"/>
            </w:r>
            <w:r w:rsidR="00661221">
              <w:rPr>
                <w:noProof/>
                <w:webHidden/>
              </w:rPr>
              <w:instrText xml:space="preserve"> PAGEREF _Toc164264122 \h </w:instrText>
            </w:r>
            <w:r w:rsidR="00661221">
              <w:rPr>
                <w:noProof/>
                <w:webHidden/>
              </w:rPr>
            </w:r>
            <w:r w:rsidR="00661221">
              <w:rPr>
                <w:noProof/>
                <w:webHidden/>
              </w:rPr>
              <w:fldChar w:fldCharType="separate"/>
            </w:r>
            <w:r w:rsidR="00661221">
              <w:rPr>
                <w:noProof/>
                <w:webHidden/>
              </w:rPr>
              <w:t>17</w:t>
            </w:r>
            <w:r w:rsidR="00661221">
              <w:rPr>
                <w:noProof/>
                <w:webHidden/>
              </w:rPr>
              <w:fldChar w:fldCharType="end"/>
            </w:r>
          </w:hyperlink>
        </w:p>
        <w:p w14:paraId="1B8E2224" w14:textId="77777777" w:rsidR="00661221" w:rsidRDefault="00663B48" w:rsidP="00661221">
          <w:pPr>
            <w:pStyle w:val="T2"/>
            <w:tabs>
              <w:tab w:val="right" w:leader="dot" w:pos="9062"/>
            </w:tabs>
            <w:rPr>
              <w:rFonts w:asciiTheme="minorHAnsi" w:eastAsiaTheme="minorEastAsia" w:hAnsiTheme="minorHAnsi" w:cstheme="minorBidi"/>
              <w:noProof/>
              <w:lang w:eastAsia="tr-TR"/>
            </w:rPr>
          </w:pPr>
          <w:hyperlink w:anchor="_Toc164264123" w:history="1">
            <w:r w:rsidR="00661221" w:rsidRPr="00144318">
              <w:rPr>
                <w:rStyle w:val="Kpr"/>
                <w:noProof/>
              </w:rPr>
              <w:t>2.7.2 İnsan Kaynakları</w:t>
            </w:r>
            <w:r w:rsidR="00661221">
              <w:rPr>
                <w:noProof/>
                <w:webHidden/>
              </w:rPr>
              <w:tab/>
            </w:r>
            <w:r w:rsidR="00661221">
              <w:rPr>
                <w:noProof/>
                <w:webHidden/>
              </w:rPr>
              <w:fldChar w:fldCharType="begin"/>
            </w:r>
            <w:r w:rsidR="00661221">
              <w:rPr>
                <w:noProof/>
                <w:webHidden/>
              </w:rPr>
              <w:instrText xml:space="preserve"> PAGEREF _Toc164264123 \h </w:instrText>
            </w:r>
            <w:r w:rsidR="00661221">
              <w:rPr>
                <w:noProof/>
                <w:webHidden/>
              </w:rPr>
            </w:r>
            <w:r w:rsidR="00661221">
              <w:rPr>
                <w:noProof/>
                <w:webHidden/>
              </w:rPr>
              <w:fldChar w:fldCharType="separate"/>
            </w:r>
            <w:r w:rsidR="00661221">
              <w:rPr>
                <w:noProof/>
                <w:webHidden/>
              </w:rPr>
              <w:t>18</w:t>
            </w:r>
            <w:r w:rsidR="00661221">
              <w:rPr>
                <w:noProof/>
                <w:webHidden/>
              </w:rPr>
              <w:fldChar w:fldCharType="end"/>
            </w:r>
          </w:hyperlink>
        </w:p>
        <w:p w14:paraId="36C071CE" w14:textId="77777777" w:rsidR="00661221" w:rsidRDefault="00663B48" w:rsidP="00661221">
          <w:pPr>
            <w:pStyle w:val="T2"/>
            <w:tabs>
              <w:tab w:val="right" w:leader="dot" w:pos="9062"/>
            </w:tabs>
            <w:rPr>
              <w:rFonts w:asciiTheme="minorHAnsi" w:eastAsiaTheme="minorEastAsia" w:hAnsiTheme="minorHAnsi" w:cstheme="minorBidi"/>
              <w:noProof/>
              <w:lang w:eastAsia="tr-TR"/>
            </w:rPr>
          </w:pPr>
          <w:hyperlink w:anchor="_Toc164264124" w:history="1">
            <w:r w:rsidR="00661221" w:rsidRPr="00144318">
              <w:rPr>
                <w:rStyle w:val="Kpr"/>
                <w:noProof/>
              </w:rPr>
              <w:t>2.7.3 Teknolojik Düzey</w:t>
            </w:r>
            <w:r w:rsidR="00661221">
              <w:rPr>
                <w:noProof/>
                <w:webHidden/>
              </w:rPr>
              <w:tab/>
            </w:r>
            <w:r w:rsidR="00661221">
              <w:rPr>
                <w:noProof/>
                <w:webHidden/>
              </w:rPr>
              <w:fldChar w:fldCharType="begin"/>
            </w:r>
            <w:r w:rsidR="00661221">
              <w:rPr>
                <w:noProof/>
                <w:webHidden/>
              </w:rPr>
              <w:instrText xml:space="preserve"> PAGEREF _Toc164264124 \h </w:instrText>
            </w:r>
            <w:r w:rsidR="00661221">
              <w:rPr>
                <w:noProof/>
                <w:webHidden/>
              </w:rPr>
            </w:r>
            <w:r w:rsidR="00661221">
              <w:rPr>
                <w:noProof/>
                <w:webHidden/>
              </w:rPr>
              <w:fldChar w:fldCharType="separate"/>
            </w:r>
            <w:r w:rsidR="00661221">
              <w:rPr>
                <w:noProof/>
                <w:webHidden/>
              </w:rPr>
              <w:t>21</w:t>
            </w:r>
            <w:r w:rsidR="00661221">
              <w:rPr>
                <w:noProof/>
                <w:webHidden/>
              </w:rPr>
              <w:fldChar w:fldCharType="end"/>
            </w:r>
          </w:hyperlink>
        </w:p>
        <w:p w14:paraId="0FDAC48E" w14:textId="77777777" w:rsidR="00661221" w:rsidRDefault="00663B48" w:rsidP="00661221">
          <w:pPr>
            <w:pStyle w:val="T2"/>
            <w:tabs>
              <w:tab w:val="right" w:leader="dot" w:pos="9062"/>
            </w:tabs>
            <w:rPr>
              <w:rFonts w:asciiTheme="minorHAnsi" w:eastAsiaTheme="minorEastAsia" w:hAnsiTheme="minorHAnsi" w:cstheme="minorBidi"/>
              <w:noProof/>
              <w:lang w:eastAsia="tr-TR"/>
            </w:rPr>
          </w:pPr>
          <w:hyperlink w:anchor="_Toc164264125" w:history="1">
            <w:r w:rsidR="00661221" w:rsidRPr="00144318">
              <w:rPr>
                <w:rStyle w:val="Kpr"/>
                <w:noProof/>
              </w:rPr>
              <w:t>2.7.4 Mali Kaynaklar</w:t>
            </w:r>
            <w:r w:rsidR="00661221">
              <w:rPr>
                <w:noProof/>
                <w:webHidden/>
              </w:rPr>
              <w:tab/>
            </w:r>
            <w:r w:rsidR="00661221">
              <w:rPr>
                <w:noProof/>
                <w:webHidden/>
              </w:rPr>
              <w:fldChar w:fldCharType="begin"/>
            </w:r>
            <w:r w:rsidR="00661221">
              <w:rPr>
                <w:noProof/>
                <w:webHidden/>
              </w:rPr>
              <w:instrText xml:space="preserve"> PAGEREF _Toc164264125 \h </w:instrText>
            </w:r>
            <w:r w:rsidR="00661221">
              <w:rPr>
                <w:noProof/>
                <w:webHidden/>
              </w:rPr>
            </w:r>
            <w:r w:rsidR="00661221">
              <w:rPr>
                <w:noProof/>
                <w:webHidden/>
              </w:rPr>
              <w:fldChar w:fldCharType="separate"/>
            </w:r>
            <w:r w:rsidR="00661221">
              <w:rPr>
                <w:noProof/>
                <w:webHidden/>
              </w:rPr>
              <w:t>23</w:t>
            </w:r>
            <w:r w:rsidR="00661221">
              <w:rPr>
                <w:noProof/>
                <w:webHidden/>
              </w:rPr>
              <w:fldChar w:fldCharType="end"/>
            </w:r>
          </w:hyperlink>
        </w:p>
        <w:p w14:paraId="56B33175" w14:textId="77777777" w:rsidR="00661221" w:rsidRDefault="00663B48" w:rsidP="00661221">
          <w:pPr>
            <w:pStyle w:val="T2"/>
            <w:tabs>
              <w:tab w:val="right" w:leader="dot" w:pos="9062"/>
            </w:tabs>
            <w:rPr>
              <w:rFonts w:asciiTheme="minorHAnsi" w:eastAsiaTheme="minorEastAsia" w:hAnsiTheme="minorHAnsi" w:cstheme="minorBidi"/>
              <w:noProof/>
              <w:lang w:eastAsia="tr-TR"/>
            </w:rPr>
          </w:pPr>
          <w:hyperlink w:anchor="_Toc164264126" w:history="1">
            <w:r w:rsidR="00661221" w:rsidRPr="00144318">
              <w:rPr>
                <w:rStyle w:val="Kpr"/>
                <w:noProof/>
              </w:rPr>
              <w:t>2.7.5 İstatistiki Veriler</w:t>
            </w:r>
            <w:r w:rsidR="00661221">
              <w:rPr>
                <w:noProof/>
                <w:webHidden/>
              </w:rPr>
              <w:tab/>
            </w:r>
            <w:r w:rsidR="00661221">
              <w:rPr>
                <w:noProof/>
                <w:webHidden/>
              </w:rPr>
              <w:fldChar w:fldCharType="begin"/>
            </w:r>
            <w:r w:rsidR="00661221">
              <w:rPr>
                <w:noProof/>
                <w:webHidden/>
              </w:rPr>
              <w:instrText xml:space="preserve"> PAGEREF _Toc164264126 \h </w:instrText>
            </w:r>
            <w:r w:rsidR="00661221">
              <w:rPr>
                <w:noProof/>
                <w:webHidden/>
              </w:rPr>
            </w:r>
            <w:r w:rsidR="00661221">
              <w:rPr>
                <w:noProof/>
                <w:webHidden/>
              </w:rPr>
              <w:fldChar w:fldCharType="separate"/>
            </w:r>
            <w:r w:rsidR="00661221">
              <w:rPr>
                <w:noProof/>
                <w:webHidden/>
              </w:rPr>
              <w:t>24</w:t>
            </w:r>
            <w:r w:rsidR="00661221">
              <w:rPr>
                <w:noProof/>
                <w:webHidden/>
              </w:rPr>
              <w:fldChar w:fldCharType="end"/>
            </w:r>
          </w:hyperlink>
        </w:p>
        <w:p w14:paraId="337D4659" w14:textId="77777777" w:rsidR="00661221" w:rsidRDefault="00663B48" w:rsidP="00661221">
          <w:pPr>
            <w:pStyle w:val="T2"/>
            <w:tabs>
              <w:tab w:val="right" w:leader="dot" w:pos="9062"/>
            </w:tabs>
            <w:rPr>
              <w:rFonts w:asciiTheme="minorHAnsi" w:eastAsiaTheme="minorEastAsia" w:hAnsiTheme="minorHAnsi" w:cstheme="minorBidi"/>
              <w:noProof/>
              <w:lang w:eastAsia="tr-TR"/>
            </w:rPr>
          </w:pPr>
          <w:hyperlink w:anchor="_Toc164264127" w:history="1">
            <w:r w:rsidR="00661221" w:rsidRPr="00144318">
              <w:rPr>
                <w:rStyle w:val="Kpr"/>
                <w:noProof/>
              </w:rPr>
              <w:t>2.8 Çevre Analizi (PESTLE)</w:t>
            </w:r>
            <w:r w:rsidR="00661221">
              <w:rPr>
                <w:noProof/>
                <w:webHidden/>
              </w:rPr>
              <w:tab/>
            </w:r>
            <w:r w:rsidR="00661221">
              <w:rPr>
                <w:noProof/>
                <w:webHidden/>
              </w:rPr>
              <w:fldChar w:fldCharType="begin"/>
            </w:r>
            <w:r w:rsidR="00661221">
              <w:rPr>
                <w:noProof/>
                <w:webHidden/>
              </w:rPr>
              <w:instrText xml:space="preserve"> PAGEREF _Toc164264127 \h </w:instrText>
            </w:r>
            <w:r w:rsidR="00661221">
              <w:rPr>
                <w:noProof/>
                <w:webHidden/>
              </w:rPr>
            </w:r>
            <w:r w:rsidR="00661221">
              <w:rPr>
                <w:noProof/>
                <w:webHidden/>
              </w:rPr>
              <w:fldChar w:fldCharType="separate"/>
            </w:r>
            <w:r w:rsidR="00661221">
              <w:rPr>
                <w:noProof/>
                <w:webHidden/>
              </w:rPr>
              <w:t>26</w:t>
            </w:r>
            <w:r w:rsidR="00661221">
              <w:rPr>
                <w:noProof/>
                <w:webHidden/>
              </w:rPr>
              <w:fldChar w:fldCharType="end"/>
            </w:r>
          </w:hyperlink>
        </w:p>
        <w:p w14:paraId="68008CEF" w14:textId="77777777" w:rsidR="00661221" w:rsidRDefault="00663B48" w:rsidP="00661221">
          <w:pPr>
            <w:pStyle w:val="T2"/>
            <w:tabs>
              <w:tab w:val="right" w:leader="dot" w:pos="9062"/>
            </w:tabs>
            <w:rPr>
              <w:rFonts w:asciiTheme="minorHAnsi" w:eastAsiaTheme="minorEastAsia" w:hAnsiTheme="minorHAnsi" w:cstheme="minorBidi"/>
              <w:noProof/>
              <w:lang w:eastAsia="tr-TR"/>
            </w:rPr>
          </w:pPr>
          <w:hyperlink w:anchor="_Toc164264128" w:history="1">
            <w:r w:rsidR="00661221" w:rsidRPr="00144318">
              <w:rPr>
                <w:rStyle w:val="Kpr"/>
                <w:noProof/>
              </w:rPr>
              <w:t>2.9 Güçlü ve Zayıf Yönler ile Fırsatlar ve Tehditler (GZFT) Analizi</w:t>
            </w:r>
            <w:r w:rsidR="00661221">
              <w:rPr>
                <w:noProof/>
                <w:webHidden/>
              </w:rPr>
              <w:tab/>
            </w:r>
            <w:r w:rsidR="00661221">
              <w:rPr>
                <w:noProof/>
                <w:webHidden/>
              </w:rPr>
              <w:fldChar w:fldCharType="begin"/>
            </w:r>
            <w:r w:rsidR="00661221">
              <w:rPr>
                <w:noProof/>
                <w:webHidden/>
              </w:rPr>
              <w:instrText xml:space="preserve"> PAGEREF _Toc164264128 \h </w:instrText>
            </w:r>
            <w:r w:rsidR="00661221">
              <w:rPr>
                <w:noProof/>
                <w:webHidden/>
              </w:rPr>
            </w:r>
            <w:r w:rsidR="00661221">
              <w:rPr>
                <w:noProof/>
                <w:webHidden/>
              </w:rPr>
              <w:fldChar w:fldCharType="separate"/>
            </w:r>
            <w:r w:rsidR="00661221">
              <w:rPr>
                <w:noProof/>
                <w:webHidden/>
              </w:rPr>
              <w:t>27</w:t>
            </w:r>
            <w:r w:rsidR="00661221">
              <w:rPr>
                <w:noProof/>
                <w:webHidden/>
              </w:rPr>
              <w:fldChar w:fldCharType="end"/>
            </w:r>
          </w:hyperlink>
        </w:p>
        <w:p w14:paraId="782BAD66" w14:textId="77777777" w:rsidR="00661221" w:rsidRDefault="00663B48" w:rsidP="00661221">
          <w:pPr>
            <w:pStyle w:val="T2"/>
            <w:tabs>
              <w:tab w:val="right" w:leader="dot" w:pos="9062"/>
            </w:tabs>
            <w:rPr>
              <w:rFonts w:asciiTheme="minorHAnsi" w:eastAsiaTheme="minorEastAsia" w:hAnsiTheme="minorHAnsi" w:cstheme="minorBidi"/>
              <w:noProof/>
              <w:lang w:eastAsia="tr-TR"/>
            </w:rPr>
          </w:pPr>
          <w:hyperlink w:anchor="_Toc164264129" w:history="1">
            <w:r w:rsidR="00661221" w:rsidRPr="00144318">
              <w:rPr>
                <w:rStyle w:val="Kpr"/>
                <w:noProof/>
              </w:rPr>
              <w:t>2.10 Tespit ve İhtiyaçların Belirlenmesi</w:t>
            </w:r>
            <w:r w:rsidR="00661221">
              <w:rPr>
                <w:noProof/>
                <w:webHidden/>
              </w:rPr>
              <w:tab/>
            </w:r>
            <w:r w:rsidR="00661221">
              <w:rPr>
                <w:noProof/>
                <w:webHidden/>
              </w:rPr>
              <w:fldChar w:fldCharType="begin"/>
            </w:r>
            <w:r w:rsidR="00661221">
              <w:rPr>
                <w:noProof/>
                <w:webHidden/>
              </w:rPr>
              <w:instrText xml:space="preserve"> PAGEREF _Toc164264129 \h </w:instrText>
            </w:r>
            <w:r w:rsidR="00661221">
              <w:rPr>
                <w:noProof/>
                <w:webHidden/>
              </w:rPr>
            </w:r>
            <w:r w:rsidR="00661221">
              <w:rPr>
                <w:noProof/>
                <w:webHidden/>
              </w:rPr>
              <w:fldChar w:fldCharType="separate"/>
            </w:r>
            <w:r w:rsidR="00661221">
              <w:rPr>
                <w:noProof/>
                <w:webHidden/>
              </w:rPr>
              <w:t>28</w:t>
            </w:r>
            <w:r w:rsidR="00661221">
              <w:rPr>
                <w:noProof/>
                <w:webHidden/>
              </w:rPr>
              <w:fldChar w:fldCharType="end"/>
            </w:r>
          </w:hyperlink>
        </w:p>
        <w:p w14:paraId="3EA81692" w14:textId="77777777" w:rsidR="00661221" w:rsidRDefault="00663B48" w:rsidP="00661221">
          <w:pPr>
            <w:pStyle w:val="T1"/>
            <w:tabs>
              <w:tab w:val="right" w:leader="dot" w:pos="9062"/>
            </w:tabs>
            <w:rPr>
              <w:rFonts w:asciiTheme="minorHAnsi" w:eastAsiaTheme="minorEastAsia" w:hAnsiTheme="minorHAnsi" w:cstheme="minorBidi"/>
              <w:noProof/>
              <w:lang w:eastAsia="tr-TR"/>
            </w:rPr>
          </w:pPr>
          <w:hyperlink w:anchor="_Toc164264130" w:history="1">
            <w:r w:rsidR="00661221" w:rsidRPr="00144318">
              <w:rPr>
                <w:rStyle w:val="Kpr"/>
                <w:noProof/>
              </w:rPr>
              <w:t>3. GELECEĞE BAKIŞ</w:t>
            </w:r>
            <w:r w:rsidR="00661221">
              <w:rPr>
                <w:noProof/>
                <w:webHidden/>
              </w:rPr>
              <w:tab/>
            </w:r>
            <w:r w:rsidR="00661221">
              <w:rPr>
                <w:noProof/>
                <w:webHidden/>
              </w:rPr>
              <w:fldChar w:fldCharType="begin"/>
            </w:r>
            <w:r w:rsidR="00661221">
              <w:rPr>
                <w:noProof/>
                <w:webHidden/>
              </w:rPr>
              <w:instrText xml:space="preserve"> PAGEREF _Toc164264130 \h </w:instrText>
            </w:r>
            <w:r w:rsidR="00661221">
              <w:rPr>
                <w:noProof/>
                <w:webHidden/>
              </w:rPr>
            </w:r>
            <w:r w:rsidR="00661221">
              <w:rPr>
                <w:noProof/>
                <w:webHidden/>
              </w:rPr>
              <w:fldChar w:fldCharType="separate"/>
            </w:r>
            <w:r w:rsidR="00661221">
              <w:rPr>
                <w:noProof/>
                <w:webHidden/>
              </w:rPr>
              <w:t>30</w:t>
            </w:r>
            <w:r w:rsidR="00661221">
              <w:rPr>
                <w:noProof/>
                <w:webHidden/>
              </w:rPr>
              <w:fldChar w:fldCharType="end"/>
            </w:r>
          </w:hyperlink>
        </w:p>
        <w:p w14:paraId="5176A3E6" w14:textId="77777777" w:rsidR="00661221" w:rsidRDefault="00663B48" w:rsidP="00661221">
          <w:pPr>
            <w:pStyle w:val="T2"/>
            <w:tabs>
              <w:tab w:val="right" w:leader="dot" w:pos="9062"/>
            </w:tabs>
            <w:rPr>
              <w:rFonts w:asciiTheme="minorHAnsi" w:eastAsiaTheme="minorEastAsia" w:hAnsiTheme="minorHAnsi" w:cstheme="minorBidi"/>
              <w:noProof/>
              <w:lang w:eastAsia="tr-TR"/>
            </w:rPr>
          </w:pPr>
          <w:hyperlink w:anchor="_Toc164264131" w:history="1">
            <w:r w:rsidR="00661221" w:rsidRPr="00144318">
              <w:rPr>
                <w:rStyle w:val="Kpr"/>
                <w:noProof/>
              </w:rPr>
              <w:t>3.1 Misyon</w:t>
            </w:r>
            <w:r w:rsidR="00661221">
              <w:rPr>
                <w:noProof/>
                <w:webHidden/>
              </w:rPr>
              <w:tab/>
            </w:r>
            <w:r w:rsidR="00661221">
              <w:rPr>
                <w:noProof/>
                <w:webHidden/>
              </w:rPr>
              <w:fldChar w:fldCharType="begin"/>
            </w:r>
            <w:r w:rsidR="00661221">
              <w:rPr>
                <w:noProof/>
                <w:webHidden/>
              </w:rPr>
              <w:instrText xml:space="preserve"> PAGEREF _Toc164264131 \h </w:instrText>
            </w:r>
            <w:r w:rsidR="00661221">
              <w:rPr>
                <w:noProof/>
                <w:webHidden/>
              </w:rPr>
            </w:r>
            <w:r w:rsidR="00661221">
              <w:rPr>
                <w:noProof/>
                <w:webHidden/>
              </w:rPr>
              <w:fldChar w:fldCharType="separate"/>
            </w:r>
            <w:r w:rsidR="00661221">
              <w:rPr>
                <w:noProof/>
                <w:webHidden/>
              </w:rPr>
              <w:t>31</w:t>
            </w:r>
            <w:r w:rsidR="00661221">
              <w:rPr>
                <w:noProof/>
                <w:webHidden/>
              </w:rPr>
              <w:fldChar w:fldCharType="end"/>
            </w:r>
          </w:hyperlink>
        </w:p>
        <w:p w14:paraId="4F7A859F" w14:textId="77777777" w:rsidR="00661221" w:rsidRDefault="00663B48" w:rsidP="00661221">
          <w:pPr>
            <w:pStyle w:val="T2"/>
            <w:tabs>
              <w:tab w:val="right" w:leader="dot" w:pos="9062"/>
            </w:tabs>
            <w:rPr>
              <w:rFonts w:asciiTheme="minorHAnsi" w:eastAsiaTheme="minorEastAsia" w:hAnsiTheme="minorHAnsi" w:cstheme="minorBidi"/>
              <w:noProof/>
              <w:lang w:eastAsia="tr-TR"/>
            </w:rPr>
          </w:pPr>
          <w:hyperlink w:anchor="_Toc164264132" w:history="1">
            <w:r w:rsidR="00661221" w:rsidRPr="00144318">
              <w:rPr>
                <w:rStyle w:val="Kpr"/>
                <w:noProof/>
              </w:rPr>
              <w:t>3.2 Vizyon</w:t>
            </w:r>
            <w:r w:rsidR="00661221">
              <w:rPr>
                <w:noProof/>
                <w:webHidden/>
              </w:rPr>
              <w:tab/>
            </w:r>
            <w:r w:rsidR="00661221">
              <w:rPr>
                <w:noProof/>
                <w:webHidden/>
              </w:rPr>
              <w:fldChar w:fldCharType="begin"/>
            </w:r>
            <w:r w:rsidR="00661221">
              <w:rPr>
                <w:noProof/>
                <w:webHidden/>
              </w:rPr>
              <w:instrText xml:space="preserve"> PAGEREF _Toc164264132 \h </w:instrText>
            </w:r>
            <w:r w:rsidR="00661221">
              <w:rPr>
                <w:noProof/>
                <w:webHidden/>
              </w:rPr>
            </w:r>
            <w:r w:rsidR="00661221">
              <w:rPr>
                <w:noProof/>
                <w:webHidden/>
              </w:rPr>
              <w:fldChar w:fldCharType="separate"/>
            </w:r>
            <w:r w:rsidR="00661221">
              <w:rPr>
                <w:noProof/>
                <w:webHidden/>
              </w:rPr>
              <w:t>31</w:t>
            </w:r>
            <w:r w:rsidR="00661221">
              <w:rPr>
                <w:noProof/>
                <w:webHidden/>
              </w:rPr>
              <w:fldChar w:fldCharType="end"/>
            </w:r>
          </w:hyperlink>
        </w:p>
        <w:p w14:paraId="2A650126" w14:textId="77777777" w:rsidR="00661221" w:rsidRDefault="00663B48" w:rsidP="00661221">
          <w:pPr>
            <w:pStyle w:val="T2"/>
            <w:tabs>
              <w:tab w:val="right" w:leader="dot" w:pos="9062"/>
            </w:tabs>
            <w:rPr>
              <w:rFonts w:asciiTheme="minorHAnsi" w:eastAsiaTheme="minorEastAsia" w:hAnsiTheme="minorHAnsi" w:cstheme="minorBidi"/>
              <w:noProof/>
              <w:lang w:eastAsia="tr-TR"/>
            </w:rPr>
          </w:pPr>
          <w:hyperlink w:anchor="_Toc164264133" w:history="1">
            <w:r w:rsidR="00661221" w:rsidRPr="00144318">
              <w:rPr>
                <w:rStyle w:val="Kpr"/>
                <w:noProof/>
              </w:rPr>
              <w:t>3.3 Temel Değerler</w:t>
            </w:r>
            <w:r w:rsidR="00661221">
              <w:rPr>
                <w:noProof/>
                <w:webHidden/>
              </w:rPr>
              <w:tab/>
            </w:r>
            <w:r w:rsidR="00661221">
              <w:rPr>
                <w:noProof/>
                <w:webHidden/>
              </w:rPr>
              <w:fldChar w:fldCharType="begin"/>
            </w:r>
            <w:r w:rsidR="00661221">
              <w:rPr>
                <w:noProof/>
                <w:webHidden/>
              </w:rPr>
              <w:instrText xml:space="preserve"> PAGEREF _Toc164264133 \h </w:instrText>
            </w:r>
            <w:r w:rsidR="00661221">
              <w:rPr>
                <w:noProof/>
                <w:webHidden/>
              </w:rPr>
            </w:r>
            <w:r w:rsidR="00661221">
              <w:rPr>
                <w:noProof/>
                <w:webHidden/>
              </w:rPr>
              <w:fldChar w:fldCharType="separate"/>
            </w:r>
            <w:r w:rsidR="00661221">
              <w:rPr>
                <w:noProof/>
                <w:webHidden/>
              </w:rPr>
              <w:t>32</w:t>
            </w:r>
            <w:r w:rsidR="00661221">
              <w:rPr>
                <w:noProof/>
                <w:webHidden/>
              </w:rPr>
              <w:fldChar w:fldCharType="end"/>
            </w:r>
          </w:hyperlink>
        </w:p>
        <w:p w14:paraId="7FE9E737" w14:textId="77777777" w:rsidR="00661221" w:rsidRDefault="00663B48" w:rsidP="00661221">
          <w:pPr>
            <w:pStyle w:val="T2"/>
            <w:tabs>
              <w:tab w:val="right" w:leader="dot" w:pos="9062"/>
            </w:tabs>
            <w:rPr>
              <w:rFonts w:asciiTheme="minorHAnsi" w:eastAsiaTheme="minorEastAsia" w:hAnsiTheme="minorHAnsi" w:cstheme="minorBidi"/>
              <w:noProof/>
              <w:lang w:eastAsia="tr-TR"/>
            </w:rPr>
          </w:pPr>
          <w:hyperlink w:anchor="_Toc164264134" w:history="1">
            <w:r w:rsidR="00661221" w:rsidRPr="00144318">
              <w:rPr>
                <w:rStyle w:val="Kpr"/>
                <w:noProof/>
              </w:rPr>
              <w:t>3.4 Amaç, Hedef ve Performans Göstergesi ile Stratejiler</w:t>
            </w:r>
            <w:r w:rsidR="00661221">
              <w:rPr>
                <w:noProof/>
                <w:webHidden/>
              </w:rPr>
              <w:tab/>
            </w:r>
            <w:r w:rsidR="00661221">
              <w:rPr>
                <w:noProof/>
                <w:webHidden/>
              </w:rPr>
              <w:fldChar w:fldCharType="begin"/>
            </w:r>
            <w:r w:rsidR="00661221">
              <w:rPr>
                <w:noProof/>
                <w:webHidden/>
              </w:rPr>
              <w:instrText xml:space="preserve"> PAGEREF _Toc164264134 \h </w:instrText>
            </w:r>
            <w:r w:rsidR="00661221">
              <w:rPr>
                <w:noProof/>
                <w:webHidden/>
              </w:rPr>
            </w:r>
            <w:r w:rsidR="00661221">
              <w:rPr>
                <w:noProof/>
                <w:webHidden/>
              </w:rPr>
              <w:fldChar w:fldCharType="separate"/>
            </w:r>
            <w:r w:rsidR="00661221">
              <w:rPr>
                <w:noProof/>
                <w:webHidden/>
              </w:rPr>
              <w:t>33</w:t>
            </w:r>
            <w:r w:rsidR="00661221">
              <w:rPr>
                <w:noProof/>
                <w:webHidden/>
              </w:rPr>
              <w:fldChar w:fldCharType="end"/>
            </w:r>
          </w:hyperlink>
        </w:p>
        <w:p w14:paraId="4B583612" w14:textId="77777777" w:rsidR="00661221" w:rsidRDefault="00663B48" w:rsidP="00661221">
          <w:pPr>
            <w:pStyle w:val="T1"/>
            <w:tabs>
              <w:tab w:val="right" w:leader="dot" w:pos="9062"/>
            </w:tabs>
            <w:rPr>
              <w:rFonts w:asciiTheme="minorHAnsi" w:eastAsiaTheme="minorEastAsia" w:hAnsiTheme="minorHAnsi" w:cstheme="minorBidi"/>
              <w:noProof/>
              <w:lang w:eastAsia="tr-TR"/>
            </w:rPr>
          </w:pPr>
          <w:hyperlink w:anchor="_Toc164264135" w:history="1">
            <w:r w:rsidR="00661221" w:rsidRPr="00144318">
              <w:rPr>
                <w:rStyle w:val="Kpr"/>
                <w:noProof/>
              </w:rPr>
              <w:t>4. MALİYETLENDİRME</w:t>
            </w:r>
            <w:r w:rsidR="00661221">
              <w:rPr>
                <w:noProof/>
                <w:webHidden/>
              </w:rPr>
              <w:tab/>
            </w:r>
            <w:r w:rsidR="00661221">
              <w:rPr>
                <w:noProof/>
                <w:webHidden/>
              </w:rPr>
              <w:fldChar w:fldCharType="begin"/>
            </w:r>
            <w:r w:rsidR="00661221">
              <w:rPr>
                <w:noProof/>
                <w:webHidden/>
              </w:rPr>
              <w:instrText xml:space="preserve"> PAGEREF _Toc164264135 \h </w:instrText>
            </w:r>
            <w:r w:rsidR="00661221">
              <w:rPr>
                <w:noProof/>
                <w:webHidden/>
              </w:rPr>
            </w:r>
            <w:r w:rsidR="00661221">
              <w:rPr>
                <w:noProof/>
                <w:webHidden/>
              </w:rPr>
              <w:fldChar w:fldCharType="separate"/>
            </w:r>
            <w:r w:rsidR="00661221">
              <w:rPr>
                <w:noProof/>
                <w:webHidden/>
              </w:rPr>
              <w:t>41</w:t>
            </w:r>
            <w:r w:rsidR="00661221">
              <w:rPr>
                <w:noProof/>
                <w:webHidden/>
              </w:rPr>
              <w:fldChar w:fldCharType="end"/>
            </w:r>
          </w:hyperlink>
        </w:p>
        <w:p w14:paraId="121F2B94" w14:textId="77777777" w:rsidR="00661221" w:rsidRDefault="00663B48" w:rsidP="00661221">
          <w:pPr>
            <w:pStyle w:val="T1"/>
            <w:tabs>
              <w:tab w:val="right" w:leader="dot" w:pos="9062"/>
            </w:tabs>
            <w:rPr>
              <w:rFonts w:asciiTheme="minorHAnsi" w:eastAsiaTheme="minorEastAsia" w:hAnsiTheme="minorHAnsi" w:cstheme="minorBidi"/>
              <w:noProof/>
              <w:lang w:eastAsia="tr-TR"/>
            </w:rPr>
          </w:pPr>
          <w:hyperlink w:anchor="_Toc164264136" w:history="1">
            <w:r w:rsidR="00661221" w:rsidRPr="00144318">
              <w:rPr>
                <w:rStyle w:val="Kpr"/>
                <w:noProof/>
              </w:rPr>
              <w:t>5. İZLEME VE DEĞERLENDİRME</w:t>
            </w:r>
            <w:r w:rsidR="00661221">
              <w:rPr>
                <w:noProof/>
                <w:webHidden/>
              </w:rPr>
              <w:tab/>
            </w:r>
            <w:r w:rsidR="00661221">
              <w:rPr>
                <w:noProof/>
                <w:webHidden/>
              </w:rPr>
              <w:fldChar w:fldCharType="begin"/>
            </w:r>
            <w:r w:rsidR="00661221">
              <w:rPr>
                <w:noProof/>
                <w:webHidden/>
              </w:rPr>
              <w:instrText xml:space="preserve"> PAGEREF _Toc164264136 \h </w:instrText>
            </w:r>
            <w:r w:rsidR="00661221">
              <w:rPr>
                <w:noProof/>
                <w:webHidden/>
              </w:rPr>
            </w:r>
            <w:r w:rsidR="00661221">
              <w:rPr>
                <w:noProof/>
                <w:webHidden/>
              </w:rPr>
              <w:fldChar w:fldCharType="separate"/>
            </w:r>
            <w:r w:rsidR="00661221">
              <w:rPr>
                <w:noProof/>
                <w:webHidden/>
              </w:rPr>
              <w:t>44</w:t>
            </w:r>
            <w:r w:rsidR="00661221">
              <w:rPr>
                <w:noProof/>
                <w:webHidden/>
              </w:rPr>
              <w:fldChar w:fldCharType="end"/>
            </w:r>
          </w:hyperlink>
        </w:p>
        <w:p w14:paraId="50D79AD7" w14:textId="77777777" w:rsidR="00661221" w:rsidRDefault="00663B48" w:rsidP="00661221">
          <w:pPr>
            <w:pStyle w:val="T1"/>
            <w:tabs>
              <w:tab w:val="right" w:leader="dot" w:pos="9062"/>
            </w:tabs>
            <w:rPr>
              <w:rFonts w:asciiTheme="minorHAnsi" w:eastAsiaTheme="minorEastAsia" w:hAnsiTheme="minorHAnsi" w:cstheme="minorBidi"/>
              <w:noProof/>
              <w:lang w:eastAsia="tr-TR"/>
            </w:rPr>
          </w:pPr>
          <w:hyperlink w:anchor="_Toc164264137" w:history="1">
            <w:r w:rsidR="00661221" w:rsidRPr="00144318">
              <w:rPr>
                <w:rStyle w:val="Kpr"/>
                <w:noProof/>
              </w:rPr>
              <w:t>EKLER:</w:t>
            </w:r>
            <w:r w:rsidR="00661221">
              <w:rPr>
                <w:noProof/>
                <w:webHidden/>
              </w:rPr>
              <w:tab/>
            </w:r>
            <w:r w:rsidR="00661221">
              <w:rPr>
                <w:noProof/>
                <w:webHidden/>
              </w:rPr>
              <w:fldChar w:fldCharType="begin"/>
            </w:r>
            <w:r w:rsidR="00661221">
              <w:rPr>
                <w:noProof/>
                <w:webHidden/>
              </w:rPr>
              <w:instrText xml:space="preserve"> PAGEREF _Toc164264137 \h </w:instrText>
            </w:r>
            <w:r w:rsidR="00661221">
              <w:rPr>
                <w:noProof/>
                <w:webHidden/>
              </w:rPr>
            </w:r>
            <w:r w:rsidR="00661221">
              <w:rPr>
                <w:noProof/>
                <w:webHidden/>
              </w:rPr>
              <w:fldChar w:fldCharType="separate"/>
            </w:r>
            <w:r w:rsidR="00661221">
              <w:rPr>
                <w:noProof/>
                <w:webHidden/>
              </w:rPr>
              <w:t>45</w:t>
            </w:r>
            <w:r w:rsidR="00661221">
              <w:rPr>
                <w:noProof/>
                <w:webHidden/>
              </w:rPr>
              <w:fldChar w:fldCharType="end"/>
            </w:r>
          </w:hyperlink>
        </w:p>
        <w:p w14:paraId="324DCFD0" w14:textId="7A5C0E48" w:rsidR="002C1E66" w:rsidRDefault="00661221" w:rsidP="00661221">
          <w:pPr>
            <w:jc w:val="both"/>
            <w:rPr>
              <w:b/>
              <w:bCs/>
              <w:i/>
              <w:iCs/>
              <w:sz w:val="20"/>
              <w:szCs w:val="24"/>
            </w:rPr>
          </w:pPr>
          <w:r>
            <w:rPr>
              <w:b/>
              <w:bCs/>
            </w:rPr>
            <w:fldChar w:fldCharType="end"/>
          </w:r>
        </w:p>
      </w:sdtContent>
    </w:sdt>
    <w:p w14:paraId="5489C39A" w14:textId="427A79F3" w:rsidR="00CD7211" w:rsidRDefault="00CD7211" w:rsidP="00CD7211">
      <w:pPr>
        <w:jc w:val="both"/>
        <w:rPr>
          <w:b/>
          <w:bCs/>
          <w:i/>
          <w:iCs/>
          <w:sz w:val="20"/>
          <w:szCs w:val="24"/>
        </w:rPr>
      </w:pPr>
    </w:p>
    <w:p w14:paraId="6FA534B1" w14:textId="0072017A" w:rsidR="00CD7211" w:rsidRDefault="00CD7211" w:rsidP="00CD7211">
      <w:pPr>
        <w:jc w:val="both"/>
        <w:rPr>
          <w:b/>
          <w:bCs/>
          <w:i/>
          <w:iCs/>
          <w:sz w:val="20"/>
          <w:szCs w:val="24"/>
        </w:rPr>
      </w:pPr>
    </w:p>
    <w:p w14:paraId="30AF55CD" w14:textId="17AEA727" w:rsidR="00CD7211" w:rsidRDefault="00CD7211" w:rsidP="00CD7211">
      <w:pPr>
        <w:jc w:val="both"/>
        <w:rPr>
          <w:b/>
          <w:bCs/>
          <w:i/>
          <w:iCs/>
          <w:sz w:val="20"/>
          <w:szCs w:val="24"/>
        </w:rPr>
      </w:pPr>
    </w:p>
    <w:p w14:paraId="069F2D88" w14:textId="77777777" w:rsidR="002C1E66" w:rsidRPr="00A01C54" w:rsidRDefault="002C1E66" w:rsidP="00A01C54">
      <w:pPr>
        <w:jc w:val="both"/>
        <w:rPr>
          <w:rFonts w:ascii="Book Antiqua" w:hAnsi="Book Antiqua"/>
          <w:b/>
          <w:bCs/>
        </w:rPr>
      </w:pPr>
    </w:p>
    <w:p w14:paraId="72A77DA6" w14:textId="77777777" w:rsidR="00CA7BA6" w:rsidRPr="00CA7BA6" w:rsidRDefault="00CA7BA6" w:rsidP="00CA7BA6">
      <w:pPr>
        <w:pStyle w:val="Balk1"/>
        <w:spacing w:before="320" w:after="80"/>
        <w:rPr>
          <w:rFonts w:ascii="Book Antiqua" w:hAnsi="Book Antiqua"/>
          <w:color w:val="365F91" w:themeColor="accent1" w:themeShade="BF"/>
          <w:sz w:val="24"/>
          <w:szCs w:val="24"/>
        </w:rPr>
      </w:pPr>
      <w:bookmarkStart w:id="0" w:name="_Toc416085123"/>
      <w:bookmarkStart w:id="1" w:name="_Toc529519443"/>
      <w:bookmarkStart w:id="2" w:name="_Toc531097532"/>
      <w:r w:rsidRPr="00CA7BA6">
        <w:rPr>
          <w:rFonts w:ascii="Book Antiqua" w:hAnsi="Book Antiqua"/>
          <w:color w:val="365F91" w:themeColor="accent1" w:themeShade="BF"/>
          <w:sz w:val="24"/>
          <w:szCs w:val="24"/>
        </w:rPr>
        <w:lastRenderedPageBreak/>
        <w:t>BÖLÜM I</w:t>
      </w:r>
      <w:bookmarkStart w:id="3" w:name="_Toc416085124"/>
      <w:bookmarkStart w:id="4" w:name="_Toc529519444"/>
      <w:bookmarkEnd w:id="0"/>
      <w:bookmarkEnd w:id="1"/>
      <w:r w:rsidRPr="00CA7BA6">
        <w:rPr>
          <w:rFonts w:ascii="Book Antiqua" w:hAnsi="Book Antiqua"/>
          <w:color w:val="365F91" w:themeColor="accent1" w:themeShade="BF"/>
          <w:sz w:val="24"/>
          <w:szCs w:val="24"/>
        </w:rPr>
        <w:t>: GİRİŞ ve PLAN HAZIRLIK SÜRECİ</w:t>
      </w:r>
      <w:bookmarkStart w:id="5" w:name="_Toc414908124"/>
      <w:bookmarkStart w:id="6" w:name="_Toc415574452"/>
      <w:bookmarkStart w:id="7" w:name="_Toc416085125"/>
      <w:bookmarkEnd w:id="2"/>
      <w:bookmarkEnd w:id="3"/>
      <w:bookmarkEnd w:id="4"/>
      <w:bookmarkEnd w:id="5"/>
      <w:bookmarkEnd w:id="6"/>
    </w:p>
    <w:bookmarkEnd w:id="7"/>
    <w:p w14:paraId="7C996ABC" w14:textId="4B3CB800" w:rsidR="00CA7BA6" w:rsidRDefault="00CA7BA6" w:rsidP="00126B27">
      <w:pPr>
        <w:pStyle w:val="AralkYok"/>
        <w:jc w:val="both"/>
        <w:rPr>
          <w:rFonts w:ascii="Book Antiqua" w:hAnsi="Book Antiqua" w:cs="Calibri"/>
          <w:sz w:val="24"/>
          <w:szCs w:val="24"/>
        </w:rPr>
      </w:pPr>
    </w:p>
    <w:p w14:paraId="2B555225" w14:textId="0B743ED7" w:rsidR="00082077" w:rsidRDefault="00CA7BA6" w:rsidP="00126B27">
      <w:pPr>
        <w:pStyle w:val="AralkYok"/>
        <w:jc w:val="both"/>
        <w:rPr>
          <w:rFonts w:ascii="Book Antiqua" w:hAnsi="Book Antiqua" w:cs="Calibri"/>
          <w:sz w:val="24"/>
          <w:szCs w:val="24"/>
        </w:rPr>
      </w:pPr>
      <w:r>
        <w:rPr>
          <w:rFonts w:ascii="Book Antiqua" w:hAnsi="Book Antiqua" w:cs="Calibri"/>
          <w:sz w:val="24"/>
          <w:szCs w:val="24"/>
        </w:rPr>
        <w:t xml:space="preserve"> </w:t>
      </w:r>
      <w:r w:rsidR="006F69F2">
        <w:rPr>
          <w:rFonts w:ascii="Book Antiqua" w:hAnsi="Book Antiqua" w:cs="Calibri"/>
          <w:sz w:val="24"/>
          <w:szCs w:val="24"/>
        </w:rPr>
        <w:t>(20</w:t>
      </w:r>
      <w:r w:rsidR="00B654AC">
        <w:rPr>
          <w:rFonts w:ascii="Book Antiqua" w:hAnsi="Book Antiqua" w:cs="Calibri"/>
          <w:sz w:val="24"/>
          <w:szCs w:val="24"/>
        </w:rPr>
        <w:t>24</w:t>
      </w:r>
      <w:r w:rsidR="006F69F2">
        <w:rPr>
          <w:rFonts w:ascii="Book Antiqua" w:hAnsi="Book Antiqua" w:cs="Calibri"/>
          <w:sz w:val="24"/>
          <w:szCs w:val="24"/>
        </w:rPr>
        <w:t>-202</w:t>
      </w:r>
      <w:r w:rsidR="00B654AC">
        <w:rPr>
          <w:rFonts w:ascii="Book Antiqua" w:hAnsi="Book Antiqua" w:cs="Calibri"/>
          <w:sz w:val="24"/>
          <w:szCs w:val="24"/>
        </w:rPr>
        <w:t>8</w:t>
      </w:r>
      <w:r w:rsidR="00082077" w:rsidRPr="00DB3DAB">
        <w:rPr>
          <w:rFonts w:ascii="Book Antiqua" w:hAnsi="Book Antiqua" w:cs="Calibri"/>
          <w:sz w:val="24"/>
          <w:szCs w:val="24"/>
        </w:rPr>
        <w:t>) Stratejik Planına okulumuz öğretmenleri ve idari kadro tarafından, toplantı salonunda, çalışma ve yol haritası belirlendikten sonra taslak oluşturularak başlanmıştır</w:t>
      </w:r>
      <w:r w:rsidR="00421ECD">
        <w:rPr>
          <w:rFonts w:ascii="Book Antiqua" w:hAnsi="Book Antiqua" w:cs="Calibri"/>
          <w:sz w:val="24"/>
          <w:szCs w:val="24"/>
        </w:rPr>
        <w:t xml:space="preserve">. Stratejik Planlama Çalışmaları </w:t>
      </w:r>
      <w:r w:rsidR="00082077" w:rsidRPr="00DB3DAB">
        <w:rPr>
          <w:rFonts w:ascii="Book Antiqua" w:hAnsi="Book Antiqua" w:cs="Calibri"/>
          <w:sz w:val="24"/>
          <w:szCs w:val="24"/>
        </w:rPr>
        <w:t xml:space="preserve">kapsamında Okulumuzda görev almak isteyen öğretmenlerimizden oluşan "Stratejik Planlama Çalışma Ekibi" kurulmuştur.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 </w:t>
      </w:r>
    </w:p>
    <w:p w14:paraId="033D1030" w14:textId="77777777" w:rsidR="00082077" w:rsidRPr="00EB4851" w:rsidRDefault="00082077" w:rsidP="00082077">
      <w:pPr>
        <w:pStyle w:val="AralkYok"/>
        <w:rPr>
          <w:rFonts w:ascii="Book Antiqua" w:hAnsi="Book Antiqua" w:cs="Calibri"/>
          <w:color w:val="0070C0"/>
          <w:sz w:val="24"/>
          <w:szCs w:val="24"/>
        </w:rPr>
      </w:pPr>
    </w:p>
    <w:p w14:paraId="58A2C47F" w14:textId="73FD982E" w:rsidR="00082077" w:rsidRPr="00CA7BA6" w:rsidRDefault="00CA7BA6" w:rsidP="00EB4851">
      <w:pPr>
        <w:pStyle w:val="AralkYok"/>
        <w:rPr>
          <w:rFonts w:ascii="Book Antiqua" w:hAnsi="Book Antiqua" w:cs="Calibri"/>
          <w:b/>
          <w:color w:val="0070C0"/>
          <w:sz w:val="24"/>
          <w:szCs w:val="24"/>
        </w:rPr>
      </w:pPr>
      <w:r w:rsidRPr="00CA7BA6">
        <w:rPr>
          <w:rFonts w:ascii="Book Antiqua" w:hAnsi="Book Antiqua" w:cs="Calibri"/>
          <w:b/>
          <w:color w:val="0070C0"/>
          <w:sz w:val="24"/>
          <w:szCs w:val="24"/>
        </w:rPr>
        <w:t>STRATEJİK PLAN ÜST KURULU VE STRATEJİK PLAN EKİBİ</w:t>
      </w:r>
    </w:p>
    <w:p w14:paraId="77592BC7" w14:textId="77777777" w:rsidR="00EB4851" w:rsidRPr="00EB4851" w:rsidRDefault="00EB4851" w:rsidP="00EB4851">
      <w:pPr>
        <w:pStyle w:val="AralkYok"/>
        <w:rPr>
          <w:rFonts w:ascii="Book Antiqua" w:hAnsi="Book Antiqua" w:cs="Calibri"/>
          <w:b/>
          <w:color w:val="0070C0"/>
          <w:sz w:val="36"/>
          <w:szCs w:val="36"/>
        </w:rPr>
      </w:pPr>
    </w:p>
    <w:tbl>
      <w:tblPr>
        <w:tblW w:w="9498"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740"/>
        <w:gridCol w:w="3957"/>
        <w:gridCol w:w="4801"/>
      </w:tblGrid>
      <w:tr w:rsidR="00082077" w:rsidRPr="00082077" w14:paraId="750336A4" w14:textId="77777777" w:rsidTr="00920AFC">
        <w:trPr>
          <w:trHeight w:val="425"/>
        </w:trPr>
        <w:tc>
          <w:tcPr>
            <w:tcW w:w="9498" w:type="dxa"/>
            <w:gridSpan w:val="3"/>
            <w:shd w:val="clear" w:color="auto" w:fill="B8CCE4"/>
            <w:vAlign w:val="center"/>
          </w:tcPr>
          <w:p w14:paraId="32F17ADD" w14:textId="77777777" w:rsidR="00082077" w:rsidRPr="00082077" w:rsidRDefault="00082077" w:rsidP="00082077">
            <w:pPr>
              <w:pStyle w:val="AralkYok"/>
              <w:rPr>
                <w:rFonts w:ascii="Book Antiqua" w:hAnsi="Book Antiqua" w:cs="Calibri"/>
                <w:sz w:val="24"/>
                <w:szCs w:val="24"/>
              </w:rPr>
            </w:pPr>
            <w:r w:rsidRPr="00082077">
              <w:rPr>
                <w:rFonts w:ascii="Book Antiqua" w:hAnsi="Book Antiqua" w:cs="Calibri"/>
                <w:b/>
                <w:sz w:val="24"/>
                <w:szCs w:val="24"/>
              </w:rPr>
              <w:t>STRATEJİK PLAN ÜST KURULU</w:t>
            </w:r>
          </w:p>
        </w:tc>
      </w:tr>
      <w:tr w:rsidR="00082077" w:rsidRPr="00082077" w14:paraId="7008CAAA" w14:textId="77777777" w:rsidTr="00920AFC">
        <w:trPr>
          <w:trHeight w:val="245"/>
        </w:trPr>
        <w:tc>
          <w:tcPr>
            <w:tcW w:w="740" w:type="dxa"/>
            <w:shd w:val="clear" w:color="auto" w:fill="auto"/>
            <w:vAlign w:val="center"/>
          </w:tcPr>
          <w:p w14:paraId="175420ED" w14:textId="77777777" w:rsidR="00082077" w:rsidRPr="00082077" w:rsidRDefault="00082077" w:rsidP="00082077">
            <w:pPr>
              <w:pStyle w:val="AralkYok"/>
              <w:rPr>
                <w:rFonts w:ascii="Book Antiqua" w:hAnsi="Book Antiqua" w:cs="Calibri"/>
                <w:b/>
                <w:sz w:val="24"/>
                <w:szCs w:val="24"/>
              </w:rPr>
            </w:pPr>
            <w:r w:rsidRPr="00082077">
              <w:rPr>
                <w:rFonts w:ascii="Book Antiqua" w:hAnsi="Book Antiqua" w:cs="Calibri"/>
                <w:b/>
                <w:bCs/>
                <w:sz w:val="24"/>
                <w:szCs w:val="24"/>
              </w:rPr>
              <w:t>SIRA NO</w:t>
            </w:r>
          </w:p>
        </w:tc>
        <w:tc>
          <w:tcPr>
            <w:tcW w:w="3957" w:type="dxa"/>
            <w:shd w:val="clear" w:color="auto" w:fill="auto"/>
            <w:vAlign w:val="center"/>
          </w:tcPr>
          <w:p w14:paraId="117FD494" w14:textId="77777777" w:rsidR="00082077" w:rsidRPr="00082077" w:rsidRDefault="00082077" w:rsidP="00082077">
            <w:pPr>
              <w:pStyle w:val="AralkYok"/>
              <w:rPr>
                <w:rFonts w:ascii="Book Antiqua" w:hAnsi="Book Antiqua" w:cs="Calibri"/>
                <w:b/>
                <w:sz w:val="24"/>
                <w:szCs w:val="24"/>
              </w:rPr>
            </w:pPr>
            <w:r w:rsidRPr="00082077">
              <w:rPr>
                <w:rFonts w:ascii="Book Antiqua" w:hAnsi="Book Antiqua" w:cs="Calibri"/>
                <w:b/>
                <w:sz w:val="24"/>
                <w:szCs w:val="24"/>
              </w:rPr>
              <w:t>ADI SOYADI</w:t>
            </w:r>
          </w:p>
        </w:tc>
        <w:tc>
          <w:tcPr>
            <w:tcW w:w="4801" w:type="dxa"/>
            <w:shd w:val="clear" w:color="auto" w:fill="auto"/>
            <w:vAlign w:val="center"/>
          </w:tcPr>
          <w:p w14:paraId="700AF93F" w14:textId="77777777" w:rsidR="00082077" w:rsidRPr="00082077" w:rsidRDefault="00082077" w:rsidP="00082077">
            <w:pPr>
              <w:pStyle w:val="AralkYok"/>
              <w:rPr>
                <w:rFonts w:ascii="Book Antiqua" w:hAnsi="Book Antiqua" w:cs="Calibri"/>
                <w:b/>
                <w:sz w:val="24"/>
                <w:szCs w:val="24"/>
              </w:rPr>
            </w:pPr>
            <w:r w:rsidRPr="00082077">
              <w:rPr>
                <w:rFonts w:ascii="Book Antiqua" w:hAnsi="Book Antiqua" w:cs="Calibri"/>
                <w:b/>
                <w:sz w:val="24"/>
                <w:szCs w:val="24"/>
              </w:rPr>
              <w:t xml:space="preserve">                      GÖREVİ</w:t>
            </w:r>
          </w:p>
        </w:tc>
      </w:tr>
      <w:tr w:rsidR="00082077" w:rsidRPr="00082077" w14:paraId="1A2A3985" w14:textId="77777777" w:rsidTr="00920AFC">
        <w:trPr>
          <w:trHeight w:val="213"/>
        </w:trPr>
        <w:tc>
          <w:tcPr>
            <w:tcW w:w="740" w:type="dxa"/>
            <w:shd w:val="clear" w:color="auto" w:fill="F2F2F2"/>
            <w:vAlign w:val="center"/>
          </w:tcPr>
          <w:p w14:paraId="1C53C170" w14:textId="77777777" w:rsidR="00082077" w:rsidRPr="00082077" w:rsidRDefault="00082077" w:rsidP="007C5DD5">
            <w:pPr>
              <w:pStyle w:val="AralkYok"/>
              <w:jc w:val="center"/>
              <w:rPr>
                <w:rFonts w:ascii="Book Antiqua" w:hAnsi="Book Antiqua" w:cs="Calibri"/>
                <w:b/>
                <w:bCs/>
                <w:sz w:val="24"/>
                <w:szCs w:val="24"/>
              </w:rPr>
            </w:pPr>
            <w:r w:rsidRPr="00082077">
              <w:rPr>
                <w:rFonts w:ascii="Book Antiqua" w:hAnsi="Book Antiqua" w:cs="Calibri"/>
                <w:b/>
                <w:sz w:val="24"/>
                <w:szCs w:val="24"/>
              </w:rPr>
              <w:t>1</w:t>
            </w:r>
          </w:p>
        </w:tc>
        <w:tc>
          <w:tcPr>
            <w:tcW w:w="3957" w:type="dxa"/>
            <w:shd w:val="clear" w:color="auto" w:fill="F2F2F2"/>
            <w:vAlign w:val="center"/>
          </w:tcPr>
          <w:p w14:paraId="5430ABE5" w14:textId="341F52AC" w:rsidR="00082077" w:rsidRPr="00082077" w:rsidRDefault="00EA0D52" w:rsidP="00082077">
            <w:pPr>
              <w:pStyle w:val="AralkYok"/>
              <w:rPr>
                <w:rFonts w:ascii="Book Antiqua" w:hAnsi="Book Antiqua" w:cs="Calibri"/>
                <w:iCs/>
                <w:sz w:val="24"/>
                <w:szCs w:val="24"/>
              </w:rPr>
            </w:pPr>
            <w:r>
              <w:rPr>
                <w:rFonts w:ascii="Book Antiqua" w:hAnsi="Book Antiqua" w:cs="Calibri"/>
                <w:iCs/>
                <w:sz w:val="24"/>
                <w:szCs w:val="24"/>
              </w:rPr>
              <w:t>Özgür KALE</w:t>
            </w:r>
          </w:p>
        </w:tc>
        <w:tc>
          <w:tcPr>
            <w:tcW w:w="4801" w:type="dxa"/>
            <w:shd w:val="clear" w:color="auto" w:fill="F2F2F2"/>
            <w:vAlign w:val="center"/>
          </w:tcPr>
          <w:p w14:paraId="6A3F5199" w14:textId="77777777" w:rsidR="00082077" w:rsidRPr="00082077" w:rsidRDefault="00082077" w:rsidP="00082077">
            <w:pPr>
              <w:pStyle w:val="AralkYok"/>
              <w:rPr>
                <w:rFonts w:ascii="Book Antiqua" w:hAnsi="Book Antiqua" w:cs="Calibri"/>
                <w:bCs/>
                <w:sz w:val="24"/>
                <w:szCs w:val="24"/>
              </w:rPr>
            </w:pPr>
            <w:r w:rsidRPr="00082077">
              <w:rPr>
                <w:rFonts w:ascii="Book Antiqua" w:hAnsi="Book Antiqua" w:cs="Calibri"/>
                <w:bCs/>
                <w:sz w:val="24"/>
                <w:szCs w:val="24"/>
              </w:rPr>
              <w:t>OKUL MÜDÜRÜ</w:t>
            </w:r>
          </w:p>
        </w:tc>
      </w:tr>
      <w:tr w:rsidR="00082077" w:rsidRPr="00082077" w14:paraId="1E19C3F7" w14:textId="77777777" w:rsidTr="00920AFC">
        <w:trPr>
          <w:trHeight w:val="232"/>
        </w:trPr>
        <w:tc>
          <w:tcPr>
            <w:tcW w:w="740" w:type="dxa"/>
            <w:shd w:val="clear" w:color="auto" w:fill="auto"/>
            <w:vAlign w:val="center"/>
          </w:tcPr>
          <w:p w14:paraId="60ED5C1C" w14:textId="77777777" w:rsidR="00082077" w:rsidRPr="00082077" w:rsidRDefault="00082077" w:rsidP="007C5DD5">
            <w:pPr>
              <w:pStyle w:val="AralkYok"/>
              <w:jc w:val="center"/>
              <w:rPr>
                <w:rFonts w:ascii="Book Antiqua" w:hAnsi="Book Antiqua" w:cs="Calibri"/>
                <w:b/>
                <w:bCs/>
                <w:sz w:val="24"/>
                <w:szCs w:val="24"/>
              </w:rPr>
            </w:pPr>
            <w:r w:rsidRPr="00082077">
              <w:rPr>
                <w:rFonts w:ascii="Book Antiqua" w:hAnsi="Book Antiqua" w:cs="Calibri"/>
                <w:b/>
                <w:sz w:val="24"/>
                <w:szCs w:val="24"/>
              </w:rPr>
              <w:t>2</w:t>
            </w:r>
          </w:p>
        </w:tc>
        <w:tc>
          <w:tcPr>
            <w:tcW w:w="3957" w:type="dxa"/>
            <w:shd w:val="clear" w:color="auto" w:fill="auto"/>
            <w:vAlign w:val="center"/>
          </w:tcPr>
          <w:p w14:paraId="0CF3923D" w14:textId="7DF9334A" w:rsidR="00082077" w:rsidRPr="00082077" w:rsidRDefault="00EA0D52" w:rsidP="00082077">
            <w:pPr>
              <w:pStyle w:val="AralkYok"/>
              <w:rPr>
                <w:rFonts w:ascii="Book Antiqua" w:hAnsi="Book Antiqua" w:cs="Calibri"/>
                <w:iCs/>
                <w:sz w:val="24"/>
                <w:szCs w:val="24"/>
              </w:rPr>
            </w:pPr>
            <w:r>
              <w:rPr>
                <w:rFonts w:ascii="Book Antiqua" w:hAnsi="Book Antiqua" w:cs="Calibri"/>
                <w:iCs/>
                <w:sz w:val="24"/>
                <w:szCs w:val="24"/>
              </w:rPr>
              <w:t>Erdem CELEP</w:t>
            </w:r>
          </w:p>
        </w:tc>
        <w:tc>
          <w:tcPr>
            <w:tcW w:w="4801" w:type="dxa"/>
            <w:shd w:val="clear" w:color="auto" w:fill="auto"/>
            <w:vAlign w:val="center"/>
          </w:tcPr>
          <w:p w14:paraId="773DEF7F" w14:textId="43430CEC" w:rsidR="00082077" w:rsidRPr="00082077" w:rsidRDefault="00082077" w:rsidP="00082077">
            <w:pPr>
              <w:pStyle w:val="AralkYok"/>
              <w:rPr>
                <w:rFonts w:ascii="Book Antiqua" w:hAnsi="Book Antiqua" w:cs="Calibri"/>
                <w:bCs/>
                <w:sz w:val="24"/>
                <w:szCs w:val="24"/>
              </w:rPr>
            </w:pPr>
            <w:r w:rsidRPr="00082077">
              <w:rPr>
                <w:rFonts w:ascii="Book Antiqua" w:hAnsi="Book Antiqua" w:cs="Calibri"/>
                <w:bCs/>
                <w:sz w:val="24"/>
                <w:szCs w:val="24"/>
              </w:rPr>
              <w:t>MÜDÜR YARDIMCISI</w:t>
            </w:r>
          </w:p>
        </w:tc>
      </w:tr>
      <w:tr w:rsidR="00082077" w:rsidRPr="00082077" w14:paraId="485636CE" w14:textId="77777777" w:rsidTr="00920AFC">
        <w:trPr>
          <w:trHeight w:val="90"/>
        </w:trPr>
        <w:tc>
          <w:tcPr>
            <w:tcW w:w="740" w:type="dxa"/>
            <w:shd w:val="clear" w:color="auto" w:fill="F2F2F2"/>
            <w:vAlign w:val="center"/>
          </w:tcPr>
          <w:p w14:paraId="5D7F92B3" w14:textId="77777777" w:rsidR="00082077" w:rsidRPr="00082077" w:rsidRDefault="00082077" w:rsidP="007C5DD5">
            <w:pPr>
              <w:pStyle w:val="AralkYok"/>
              <w:jc w:val="center"/>
              <w:rPr>
                <w:rFonts w:ascii="Book Antiqua" w:hAnsi="Book Antiqua" w:cs="Calibri"/>
                <w:b/>
                <w:sz w:val="24"/>
                <w:szCs w:val="24"/>
              </w:rPr>
            </w:pPr>
            <w:r w:rsidRPr="00082077">
              <w:rPr>
                <w:rFonts w:ascii="Book Antiqua" w:hAnsi="Book Antiqua" w:cs="Calibri"/>
                <w:b/>
                <w:sz w:val="24"/>
                <w:szCs w:val="24"/>
              </w:rPr>
              <w:t>3</w:t>
            </w:r>
          </w:p>
        </w:tc>
        <w:tc>
          <w:tcPr>
            <w:tcW w:w="3957" w:type="dxa"/>
            <w:shd w:val="clear" w:color="auto" w:fill="F2F2F2"/>
            <w:vAlign w:val="center"/>
          </w:tcPr>
          <w:p w14:paraId="022BD12C" w14:textId="2E02EC6E" w:rsidR="00082077" w:rsidRPr="00082077" w:rsidRDefault="00EA0D52" w:rsidP="00082077">
            <w:pPr>
              <w:pStyle w:val="AralkYok"/>
              <w:rPr>
                <w:rFonts w:ascii="Book Antiqua" w:hAnsi="Book Antiqua" w:cs="Calibri"/>
                <w:iCs/>
                <w:sz w:val="24"/>
                <w:szCs w:val="24"/>
              </w:rPr>
            </w:pPr>
            <w:r>
              <w:rPr>
                <w:rFonts w:ascii="Book Antiqua" w:hAnsi="Book Antiqua" w:cs="Calibri"/>
                <w:iCs/>
                <w:sz w:val="24"/>
                <w:szCs w:val="24"/>
              </w:rPr>
              <w:t>Ayşe KURT</w:t>
            </w:r>
          </w:p>
        </w:tc>
        <w:tc>
          <w:tcPr>
            <w:tcW w:w="4801" w:type="dxa"/>
            <w:shd w:val="clear" w:color="auto" w:fill="F2F2F2"/>
            <w:vAlign w:val="center"/>
          </w:tcPr>
          <w:p w14:paraId="660426ED" w14:textId="77777777" w:rsidR="00082077" w:rsidRPr="00082077" w:rsidRDefault="00082077" w:rsidP="00082077">
            <w:pPr>
              <w:pStyle w:val="AralkYok"/>
              <w:rPr>
                <w:rFonts w:ascii="Book Antiqua" w:hAnsi="Book Antiqua" w:cs="Calibri"/>
                <w:sz w:val="24"/>
                <w:szCs w:val="24"/>
              </w:rPr>
            </w:pPr>
            <w:r w:rsidRPr="00082077">
              <w:rPr>
                <w:rFonts w:ascii="Book Antiqua" w:hAnsi="Book Antiqua" w:cs="Calibri"/>
                <w:sz w:val="24"/>
                <w:szCs w:val="24"/>
              </w:rPr>
              <w:t>ÖĞRETMEN</w:t>
            </w:r>
          </w:p>
        </w:tc>
      </w:tr>
      <w:tr w:rsidR="00DE6D8B" w:rsidRPr="00082077" w14:paraId="7A92D6CD" w14:textId="77777777" w:rsidTr="00920AFC">
        <w:trPr>
          <w:trHeight w:val="90"/>
        </w:trPr>
        <w:tc>
          <w:tcPr>
            <w:tcW w:w="740" w:type="dxa"/>
            <w:shd w:val="clear" w:color="auto" w:fill="F2F2F2"/>
            <w:vAlign w:val="center"/>
          </w:tcPr>
          <w:p w14:paraId="15E616F2" w14:textId="7870FD12" w:rsidR="00DE6D8B" w:rsidRPr="00082077" w:rsidRDefault="00DE6D8B" w:rsidP="007C5DD5">
            <w:pPr>
              <w:pStyle w:val="AralkYok"/>
              <w:jc w:val="center"/>
              <w:rPr>
                <w:rFonts w:ascii="Book Antiqua" w:hAnsi="Book Antiqua" w:cs="Calibri"/>
                <w:b/>
                <w:sz w:val="24"/>
                <w:szCs w:val="24"/>
              </w:rPr>
            </w:pPr>
            <w:r>
              <w:rPr>
                <w:rFonts w:ascii="Book Antiqua" w:hAnsi="Book Antiqua" w:cs="Calibri"/>
                <w:b/>
                <w:sz w:val="24"/>
                <w:szCs w:val="24"/>
              </w:rPr>
              <w:t>4</w:t>
            </w:r>
          </w:p>
        </w:tc>
        <w:tc>
          <w:tcPr>
            <w:tcW w:w="3957" w:type="dxa"/>
            <w:shd w:val="clear" w:color="auto" w:fill="F2F2F2"/>
            <w:vAlign w:val="center"/>
          </w:tcPr>
          <w:p w14:paraId="370B06ED" w14:textId="2A6971E5" w:rsidR="00DE6D8B" w:rsidRPr="00082077" w:rsidRDefault="00EA0D52" w:rsidP="00082077">
            <w:pPr>
              <w:pStyle w:val="AralkYok"/>
              <w:rPr>
                <w:rFonts w:ascii="Book Antiqua" w:hAnsi="Book Antiqua" w:cs="Calibri"/>
                <w:iCs/>
                <w:sz w:val="24"/>
                <w:szCs w:val="24"/>
              </w:rPr>
            </w:pPr>
            <w:r>
              <w:rPr>
                <w:rFonts w:ascii="Book Antiqua" w:hAnsi="Book Antiqua" w:cs="Calibri"/>
                <w:iCs/>
                <w:sz w:val="24"/>
                <w:szCs w:val="24"/>
              </w:rPr>
              <w:t>Bahar DEMİRKIRAN</w:t>
            </w:r>
          </w:p>
        </w:tc>
        <w:tc>
          <w:tcPr>
            <w:tcW w:w="4801" w:type="dxa"/>
            <w:shd w:val="clear" w:color="auto" w:fill="F2F2F2"/>
            <w:vAlign w:val="center"/>
          </w:tcPr>
          <w:p w14:paraId="3D1570BD" w14:textId="68443606" w:rsidR="00DE6D8B" w:rsidRPr="00082077" w:rsidRDefault="00DE6D8B" w:rsidP="00082077">
            <w:pPr>
              <w:pStyle w:val="AralkYok"/>
              <w:rPr>
                <w:rFonts w:ascii="Book Antiqua" w:hAnsi="Book Antiqua" w:cs="Calibri"/>
                <w:sz w:val="24"/>
                <w:szCs w:val="24"/>
              </w:rPr>
            </w:pPr>
            <w:r w:rsidRPr="00082077">
              <w:rPr>
                <w:rFonts w:ascii="Book Antiqua" w:hAnsi="Book Antiqua" w:cs="Calibri"/>
                <w:sz w:val="24"/>
                <w:szCs w:val="24"/>
              </w:rPr>
              <w:t>ÖĞRETMEN</w:t>
            </w:r>
          </w:p>
        </w:tc>
      </w:tr>
      <w:tr w:rsidR="00EA0D52" w:rsidRPr="00082077" w14:paraId="06F550FA" w14:textId="77777777" w:rsidTr="00920AFC">
        <w:trPr>
          <w:trHeight w:val="90"/>
        </w:trPr>
        <w:tc>
          <w:tcPr>
            <w:tcW w:w="740" w:type="dxa"/>
            <w:shd w:val="clear" w:color="auto" w:fill="F2F2F2"/>
            <w:vAlign w:val="center"/>
          </w:tcPr>
          <w:p w14:paraId="63AD9EC6" w14:textId="2267ACC8" w:rsidR="00EA0D52" w:rsidRDefault="00EA0D52" w:rsidP="007C5DD5">
            <w:pPr>
              <w:pStyle w:val="AralkYok"/>
              <w:jc w:val="center"/>
              <w:rPr>
                <w:rFonts w:ascii="Book Antiqua" w:hAnsi="Book Antiqua" w:cs="Calibri"/>
                <w:b/>
                <w:sz w:val="24"/>
                <w:szCs w:val="24"/>
              </w:rPr>
            </w:pPr>
            <w:r>
              <w:rPr>
                <w:rFonts w:ascii="Book Antiqua" w:hAnsi="Book Antiqua" w:cs="Calibri"/>
                <w:b/>
                <w:sz w:val="24"/>
                <w:szCs w:val="24"/>
              </w:rPr>
              <w:t>5</w:t>
            </w:r>
          </w:p>
        </w:tc>
        <w:tc>
          <w:tcPr>
            <w:tcW w:w="3957" w:type="dxa"/>
            <w:shd w:val="clear" w:color="auto" w:fill="F2F2F2"/>
            <w:vAlign w:val="center"/>
          </w:tcPr>
          <w:p w14:paraId="16B10BB1" w14:textId="0B5C3C88" w:rsidR="00EA0D52" w:rsidRDefault="00EA0D52" w:rsidP="00082077">
            <w:pPr>
              <w:pStyle w:val="AralkYok"/>
              <w:rPr>
                <w:rFonts w:ascii="Book Antiqua" w:hAnsi="Book Antiqua" w:cs="Calibri"/>
                <w:iCs/>
                <w:sz w:val="24"/>
                <w:szCs w:val="24"/>
              </w:rPr>
            </w:pPr>
            <w:r>
              <w:rPr>
                <w:rFonts w:ascii="Book Antiqua" w:hAnsi="Book Antiqua" w:cs="Calibri"/>
                <w:iCs/>
                <w:sz w:val="24"/>
                <w:szCs w:val="24"/>
              </w:rPr>
              <w:t>Emrah KARABULUT</w:t>
            </w:r>
          </w:p>
        </w:tc>
        <w:tc>
          <w:tcPr>
            <w:tcW w:w="4801" w:type="dxa"/>
            <w:shd w:val="clear" w:color="auto" w:fill="F2F2F2"/>
            <w:vAlign w:val="center"/>
          </w:tcPr>
          <w:p w14:paraId="211A3F26" w14:textId="5750A958" w:rsidR="00EA0D52" w:rsidRPr="00082077" w:rsidRDefault="00EA0D52" w:rsidP="00082077">
            <w:pPr>
              <w:pStyle w:val="AralkYok"/>
              <w:rPr>
                <w:rFonts w:ascii="Book Antiqua" w:hAnsi="Book Antiqua" w:cs="Calibri"/>
                <w:sz w:val="24"/>
                <w:szCs w:val="24"/>
              </w:rPr>
            </w:pPr>
            <w:r w:rsidRPr="00082077">
              <w:rPr>
                <w:rFonts w:ascii="Book Antiqua" w:hAnsi="Book Antiqua" w:cs="Calibri"/>
                <w:sz w:val="24"/>
                <w:szCs w:val="24"/>
              </w:rPr>
              <w:t>ÖĞRETMEN</w:t>
            </w:r>
          </w:p>
        </w:tc>
      </w:tr>
      <w:tr w:rsidR="00082077" w:rsidRPr="00082077" w14:paraId="05F9E865" w14:textId="77777777" w:rsidTr="00920AFC">
        <w:trPr>
          <w:trHeight w:val="129"/>
        </w:trPr>
        <w:tc>
          <w:tcPr>
            <w:tcW w:w="740" w:type="dxa"/>
            <w:shd w:val="clear" w:color="auto" w:fill="auto"/>
            <w:vAlign w:val="center"/>
          </w:tcPr>
          <w:p w14:paraId="2E814C1D" w14:textId="34E33F54" w:rsidR="00082077" w:rsidRPr="00082077" w:rsidRDefault="00EA0D52" w:rsidP="007C5DD5">
            <w:pPr>
              <w:pStyle w:val="AralkYok"/>
              <w:jc w:val="center"/>
              <w:rPr>
                <w:rFonts w:ascii="Book Antiqua" w:hAnsi="Book Antiqua" w:cs="Calibri"/>
                <w:b/>
                <w:sz w:val="24"/>
                <w:szCs w:val="24"/>
              </w:rPr>
            </w:pPr>
            <w:r>
              <w:rPr>
                <w:rFonts w:ascii="Book Antiqua" w:hAnsi="Book Antiqua" w:cs="Calibri"/>
                <w:b/>
                <w:sz w:val="24"/>
                <w:szCs w:val="24"/>
              </w:rPr>
              <w:t>6</w:t>
            </w:r>
          </w:p>
        </w:tc>
        <w:tc>
          <w:tcPr>
            <w:tcW w:w="3957" w:type="dxa"/>
            <w:shd w:val="clear" w:color="auto" w:fill="auto"/>
            <w:vAlign w:val="center"/>
          </w:tcPr>
          <w:p w14:paraId="3151AEC1" w14:textId="205CCC07" w:rsidR="00082077" w:rsidRPr="00082077" w:rsidRDefault="00EA0D52" w:rsidP="00082077">
            <w:pPr>
              <w:pStyle w:val="AralkYok"/>
              <w:rPr>
                <w:rFonts w:ascii="Book Antiqua" w:hAnsi="Book Antiqua" w:cs="Calibri"/>
                <w:iCs/>
                <w:sz w:val="24"/>
                <w:szCs w:val="24"/>
              </w:rPr>
            </w:pPr>
            <w:r>
              <w:rPr>
                <w:rFonts w:ascii="Book Antiqua" w:hAnsi="Book Antiqua" w:cs="Calibri"/>
                <w:iCs/>
                <w:sz w:val="24"/>
                <w:szCs w:val="24"/>
              </w:rPr>
              <w:t>Necati ÖZTÜRK</w:t>
            </w:r>
          </w:p>
        </w:tc>
        <w:tc>
          <w:tcPr>
            <w:tcW w:w="4801" w:type="dxa"/>
            <w:shd w:val="clear" w:color="auto" w:fill="auto"/>
            <w:vAlign w:val="center"/>
          </w:tcPr>
          <w:p w14:paraId="25AA0120" w14:textId="77777777" w:rsidR="00082077" w:rsidRPr="00082077" w:rsidRDefault="00082077" w:rsidP="00082077">
            <w:pPr>
              <w:pStyle w:val="AralkYok"/>
              <w:rPr>
                <w:rFonts w:ascii="Book Antiqua" w:hAnsi="Book Antiqua" w:cs="Calibri"/>
                <w:sz w:val="24"/>
                <w:szCs w:val="24"/>
              </w:rPr>
            </w:pPr>
            <w:r w:rsidRPr="00082077">
              <w:rPr>
                <w:rFonts w:ascii="Book Antiqua" w:hAnsi="Book Antiqua" w:cs="Calibri"/>
                <w:sz w:val="24"/>
                <w:szCs w:val="24"/>
              </w:rPr>
              <w:t>OKUL AİLE BİRLİĞİ BAŞKANI</w:t>
            </w:r>
          </w:p>
        </w:tc>
      </w:tr>
    </w:tbl>
    <w:p w14:paraId="787EADBA" w14:textId="77777777" w:rsidR="00082077" w:rsidRPr="00082077" w:rsidRDefault="00082077" w:rsidP="00082077">
      <w:pPr>
        <w:pStyle w:val="AralkYok"/>
        <w:rPr>
          <w:rFonts w:ascii="Book Antiqua" w:hAnsi="Book Antiqua" w:cs="Calibri"/>
          <w:b/>
          <w:sz w:val="24"/>
          <w:szCs w:val="24"/>
        </w:rPr>
      </w:pPr>
    </w:p>
    <w:p w14:paraId="2EDBC01E" w14:textId="77777777" w:rsidR="002B383C" w:rsidRDefault="002B383C" w:rsidP="00082077">
      <w:pPr>
        <w:pStyle w:val="AralkYok"/>
        <w:rPr>
          <w:rFonts w:ascii="Book Antiqua" w:hAnsi="Book Antiqua" w:cs="Calibri"/>
          <w:b/>
          <w:sz w:val="24"/>
          <w:szCs w:val="24"/>
        </w:rPr>
      </w:pPr>
    </w:p>
    <w:p w14:paraId="3F660901" w14:textId="77777777" w:rsidR="002B383C" w:rsidRDefault="002B383C" w:rsidP="00082077">
      <w:pPr>
        <w:pStyle w:val="AralkYok"/>
        <w:rPr>
          <w:rFonts w:ascii="Book Antiqua" w:hAnsi="Book Antiqua" w:cs="Calibri"/>
          <w:b/>
          <w:sz w:val="24"/>
          <w:szCs w:val="24"/>
        </w:rPr>
      </w:pPr>
    </w:p>
    <w:p w14:paraId="4874377E" w14:textId="77777777" w:rsidR="002B383C" w:rsidRPr="00082077" w:rsidRDefault="002B383C" w:rsidP="00082077">
      <w:pPr>
        <w:pStyle w:val="AralkYok"/>
        <w:rPr>
          <w:rFonts w:ascii="Book Antiqua" w:hAnsi="Book Antiqua" w:cs="Calibri"/>
          <w:b/>
          <w:sz w:val="24"/>
          <w:szCs w:val="24"/>
        </w:rPr>
      </w:pPr>
    </w:p>
    <w:tbl>
      <w:tblPr>
        <w:tblW w:w="9498"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740"/>
        <w:gridCol w:w="3955"/>
        <w:gridCol w:w="4803"/>
      </w:tblGrid>
      <w:tr w:rsidR="00082077" w:rsidRPr="00082077" w14:paraId="61AC94B5" w14:textId="77777777" w:rsidTr="00920AFC">
        <w:trPr>
          <w:trHeight w:val="425"/>
        </w:trPr>
        <w:tc>
          <w:tcPr>
            <w:tcW w:w="9498" w:type="dxa"/>
            <w:gridSpan w:val="3"/>
            <w:shd w:val="clear" w:color="auto" w:fill="D6E3BC"/>
            <w:vAlign w:val="center"/>
          </w:tcPr>
          <w:p w14:paraId="2D81A53B" w14:textId="77777777" w:rsidR="00082077" w:rsidRPr="00082077" w:rsidRDefault="00082077" w:rsidP="00082077">
            <w:pPr>
              <w:pStyle w:val="AralkYok"/>
              <w:rPr>
                <w:rFonts w:ascii="Book Antiqua" w:hAnsi="Book Antiqua" w:cs="Calibri"/>
                <w:sz w:val="24"/>
                <w:szCs w:val="24"/>
              </w:rPr>
            </w:pPr>
            <w:r w:rsidRPr="00082077">
              <w:rPr>
                <w:rFonts w:ascii="Book Antiqua" w:hAnsi="Book Antiqua" w:cs="Calibri"/>
                <w:b/>
                <w:sz w:val="24"/>
                <w:szCs w:val="24"/>
              </w:rPr>
              <w:t>STRATEJİK PLANLAMA EKİBİ</w:t>
            </w:r>
          </w:p>
        </w:tc>
      </w:tr>
      <w:tr w:rsidR="00082077" w:rsidRPr="00082077" w14:paraId="1F96AE23" w14:textId="77777777" w:rsidTr="00920AFC">
        <w:trPr>
          <w:trHeight w:val="245"/>
        </w:trPr>
        <w:tc>
          <w:tcPr>
            <w:tcW w:w="740" w:type="dxa"/>
            <w:shd w:val="clear" w:color="auto" w:fill="auto"/>
            <w:vAlign w:val="center"/>
          </w:tcPr>
          <w:p w14:paraId="34D1E083" w14:textId="77777777" w:rsidR="00082077" w:rsidRPr="00082077" w:rsidRDefault="00082077" w:rsidP="00082077">
            <w:pPr>
              <w:pStyle w:val="AralkYok"/>
              <w:rPr>
                <w:rFonts w:ascii="Book Antiqua" w:hAnsi="Book Antiqua" w:cs="Calibri"/>
                <w:b/>
                <w:sz w:val="24"/>
                <w:szCs w:val="24"/>
              </w:rPr>
            </w:pPr>
            <w:r w:rsidRPr="00082077">
              <w:rPr>
                <w:rFonts w:ascii="Book Antiqua" w:hAnsi="Book Antiqua" w:cs="Calibri"/>
                <w:b/>
                <w:bCs/>
                <w:sz w:val="24"/>
                <w:szCs w:val="24"/>
              </w:rPr>
              <w:t>SIRA NO</w:t>
            </w:r>
          </w:p>
        </w:tc>
        <w:tc>
          <w:tcPr>
            <w:tcW w:w="3955" w:type="dxa"/>
            <w:shd w:val="clear" w:color="auto" w:fill="auto"/>
            <w:vAlign w:val="center"/>
          </w:tcPr>
          <w:p w14:paraId="729EC59F" w14:textId="77777777" w:rsidR="00082077" w:rsidRPr="00082077" w:rsidRDefault="00082077" w:rsidP="00082077">
            <w:pPr>
              <w:pStyle w:val="AralkYok"/>
              <w:rPr>
                <w:rFonts w:ascii="Book Antiqua" w:hAnsi="Book Antiqua" w:cs="Calibri"/>
                <w:b/>
                <w:sz w:val="24"/>
                <w:szCs w:val="24"/>
              </w:rPr>
            </w:pPr>
            <w:r w:rsidRPr="00082077">
              <w:rPr>
                <w:rFonts w:ascii="Book Antiqua" w:hAnsi="Book Antiqua" w:cs="Calibri"/>
                <w:b/>
                <w:sz w:val="24"/>
                <w:szCs w:val="24"/>
              </w:rPr>
              <w:t>ADI SOYADI</w:t>
            </w:r>
          </w:p>
        </w:tc>
        <w:tc>
          <w:tcPr>
            <w:tcW w:w="4803" w:type="dxa"/>
            <w:shd w:val="clear" w:color="auto" w:fill="auto"/>
            <w:vAlign w:val="center"/>
          </w:tcPr>
          <w:p w14:paraId="50106244" w14:textId="77777777" w:rsidR="00082077" w:rsidRPr="00082077" w:rsidRDefault="00082077" w:rsidP="00082077">
            <w:pPr>
              <w:pStyle w:val="AralkYok"/>
              <w:rPr>
                <w:rFonts w:ascii="Book Antiqua" w:hAnsi="Book Antiqua" w:cs="Calibri"/>
                <w:b/>
                <w:sz w:val="24"/>
                <w:szCs w:val="24"/>
              </w:rPr>
            </w:pPr>
            <w:r w:rsidRPr="00082077">
              <w:rPr>
                <w:rFonts w:ascii="Book Antiqua" w:hAnsi="Book Antiqua" w:cs="Calibri"/>
                <w:b/>
                <w:sz w:val="24"/>
                <w:szCs w:val="24"/>
              </w:rPr>
              <w:t xml:space="preserve">                      GÖREVİ</w:t>
            </w:r>
          </w:p>
        </w:tc>
      </w:tr>
      <w:tr w:rsidR="00EA0D52" w:rsidRPr="00082077" w14:paraId="35D3205B" w14:textId="77777777" w:rsidTr="00EA0D52">
        <w:trPr>
          <w:trHeight w:val="213"/>
        </w:trPr>
        <w:tc>
          <w:tcPr>
            <w:tcW w:w="740" w:type="dxa"/>
            <w:shd w:val="clear" w:color="auto" w:fill="F2F2F2"/>
            <w:vAlign w:val="center"/>
          </w:tcPr>
          <w:p w14:paraId="72A3299D" w14:textId="77777777" w:rsidR="00EA0D52" w:rsidRPr="00082077" w:rsidRDefault="00EA0D52" w:rsidP="007C5DD5">
            <w:pPr>
              <w:pStyle w:val="AralkYok"/>
              <w:jc w:val="center"/>
              <w:rPr>
                <w:rFonts w:ascii="Book Antiqua" w:hAnsi="Book Antiqua" w:cs="Calibri"/>
                <w:b/>
                <w:bCs/>
                <w:sz w:val="24"/>
                <w:szCs w:val="24"/>
              </w:rPr>
            </w:pPr>
            <w:r w:rsidRPr="00082077">
              <w:rPr>
                <w:rFonts w:ascii="Book Antiqua" w:hAnsi="Book Antiqua" w:cs="Calibri"/>
                <w:b/>
                <w:sz w:val="24"/>
                <w:szCs w:val="24"/>
              </w:rPr>
              <w:t>1</w:t>
            </w:r>
          </w:p>
        </w:tc>
        <w:tc>
          <w:tcPr>
            <w:tcW w:w="3955" w:type="dxa"/>
            <w:shd w:val="clear" w:color="auto" w:fill="F2F2F2"/>
            <w:vAlign w:val="center"/>
          </w:tcPr>
          <w:p w14:paraId="78804F03" w14:textId="4D0D56B8" w:rsidR="00EA0D52" w:rsidRPr="00082077" w:rsidRDefault="00EA0D52" w:rsidP="00082077">
            <w:pPr>
              <w:pStyle w:val="AralkYok"/>
              <w:rPr>
                <w:rFonts w:ascii="Book Antiqua" w:hAnsi="Book Antiqua" w:cs="Calibri"/>
                <w:iCs/>
                <w:sz w:val="24"/>
                <w:szCs w:val="24"/>
              </w:rPr>
            </w:pPr>
            <w:r>
              <w:rPr>
                <w:rFonts w:ascii="Book Antiqua" w:hAnsi="Book Antiqua" w:cs="Calibri"/>
                <w:iCs/>
                <w:sz w:val="24"/>
                <w:szCs w:val="24"/>
              </w:rPr>
              <w:t>Erdem CELEP</w:t>
            </w:r>
          </w:p>
        </w:tc>
        <w:tc>
          <w:tcPr>
            <w:tcW w:w="4803" w:type="dxa"/>
            <w:shd w:val="clear" w:color="auto" w:fill="F2F2F2"/>
            <w:vAlign w:val="center"/>
          </w:tcPr>
          <w:p w14:paraId="6D642457" w14:textId="7C89B996" w:rsidR="00EA0D52" w:rsidRPr="00082077" w:rsidRDefault="00EA0D52" w:rsidP="00082077">
            <w:pPr>
              <w:pStyle w:val="AralkYok"/>
              <w:rPr>
                <w:rFonts w:ascii="Book Antiqua" w:hAnsi="Book Antiqua" w:cs="Calibri"/>
                <w:bCs/>
                <w:sz w:val="24"/>
                <w:szCs w:val="24"/>
              </w:rPr>
            </w:pPr>
            <w:r w:rsidRPr="00082077">
              <w:rPr>
                <w:rFonts w:ascii="Book Antiqua" w:hAnsi="Book Antiqua" w:cs="Calibri"/>
                <w:bCs/>
                <w:sz w:val="24"/>
                <w:szCs w:val="24"/>
              </w:rPr>
              <w:t>MÜDÜR YARDIMCISI</w:t>
            </w:r>
          </w:p>
        </w:tc>
      </w:tr>
      <w:tr w:rsidR="00EA0D52" w:rsidRPr="00082077" w14:paraId="70B6D871" w14:textId="77777777" w:rsidTr="00EA0D52">
        <w:trPr>
          <w:trHeight w:val="90"/>
        </w:trPr>
        <w:tc>
          <w:tcPr>
            <w:tcW w:w="740" w:type="dxa"/>
            <w:shd w:val="clear" w:color="auto" w:fill="F2F2F2"/>
            <w:vAlign w:val="center"/>
          </w:tcPr>
          <w:p w14:paraId="7F8D1B8C" w14:textId="77777777" w:rsidR="00EA0D52" w:rsidRPr="00082077" w:rsidRDefault="00EA0D52" w:rsidP="007C5DD5">
            <w:pPr>
              <w:pStyle w:val="AralkYok"/>
              <w:jc w:val="center"/>
              <w:rPr>
                <w:rFonts w:ascii="Book Antiqua" w:hAnsi="Book Antiqua" w:cs="Calibri"/>
                <w:b/>
                <w:sz w:val="24"/>
                <w:szCs w:val="24"/>
              </w:rPr>
            </w:pPr>
            <w:r>
              <w:rPr>
                <w:rFonts w:ascii="Book Antiqua" w:hAnsi="Book Antiqua" w:cs="Calibri"/>
                <w:b/>
                <w:sz w:val="24"/>
                <w:szCs w:val="24"/>
              </w:rPr>
              <w:t>2</w:t>
            </w:r>
          </w:p>
        </w:tc>
        <w:tc>
          <w:tcPr>
            <w:tcW w:w="3955" w:type="dxa"/>
            <w:shd w:val="clear" w:color="auto" w:fill="F2F2F2"/>
            <w:vAlign w:val="center"/>
          </w:tcPr>
          <w:p w14:paraId="6366B78D" w14:textId="35E9E7EA" w:rsidR="00EA0D52" w:rsidRPr="00082077" w:rsidRDefault="00EA0D52" w:rsidP="00082077">
            <w:pPr>
              <w:pStyle w:val="AralkYok"/>
              <w:rPr>
                <w:rFonts w:ascii="Book Antiqua" w:hAnsi="Book Antiqua" w:cs="Calibri"/>
                <w:iCs/>
                <w:sz w:val="24"/>
                <w:szCs w:val="24"/>
              </w:rPr>
            </w:pPr>
            <w:r>
              <w:rPr>
                <w:rFonts w:ascii="Book Antiqua" w:hAnsi="Book Antiqua" w:cs="Calibri"/>
                <w:iCs/>
                <w:sz w:val="24"/>
                <w:szCs w:val="24"/>
              </w:rPr>
              <w:t>Ayşe KURT</w:t>
            </w:r>
          </w:p>
        </w:tc>
        <w:tc>
          <w:tcPr>
            <w:tcW w:w="4803" w:type="dxa"/>
            <w:shd w:val="clear" w:color="auto" w:fill="F2F2F2"/>
            <w:vAlign w:val="center"/>
          </w:tcPr>
          <w:p w14:paraId="769C996D" w14:textId="74B6A0AF" w:rsidR="00EA0D52" w:rsidRPr="00082077" w:rsidRDefault="00EA0D52" w:rsidP="00082077">
            <w:pPr>
              <w:pStyle w:val="AralkYok"/>
              <w:rPr>
                <w:rFonts w:ascii="Book Antiqua" w:hAnsi="Book Antiqua" w:cs="Calibri"/>
                <w:sz w:val="24"/>
                <w:szCs w:val="24"/>
              </w:rPr>
            </w:pPr>
            <w:r w:rsidRPr="00082077">
              <w:rPr>
                <w:rFonts w:ascii="Book Antiqua" w:hAnsi="Book Antiqua" w:cs="Calibri"/>
                <w:sz w:val="24"/>
                <w:szCs w:val="24"/>
              </w:rPr>
              <w:t>ÖĞRETMEN</w:t>
            </w:r>
          </w:p>
        </w:tc>
      </w:tr>
      <w:tr w:rsidR="00EA0D52" w:rsidRPr="00082077" w14:paraId="559BC10B" w14:textId="77777777" w:rsidTr="00EA0D52">
        <w:trPr>
          <w:trHeight w:val="90"/>
        </w:trPr>
        <w:tc>
          <w:tcPr>
            <w:tcW w:w="740" w:type="dxa"/>
            <w:shd w:val="clear" w:color="auto" w:fill="F2F2F2"/>
            <w:vAlign w:val="center"/>
          </w:tcPr>
          <w:p w14:paraId="288BCB34" w14:textId="5C98624F" w:rsidR="00EA0D52" w:rsidRDefault="00EA0D52" w:rsidP="00613B49">
            <w:pPr>
              <w:pStyle w:val="AralkYok"/>
              <w:jc w:val="center"/>
              <w:rPr>
                <w:rFonts w:ascii="Book Antiqua" w:hAnsi="Book Antiqua" w:cs="Calibri"/>
                <w:b/>
                <w:sz w:val="24"/>
                <w:szCs w:val="24"/>
              </w:rPr>
            </w:pPr>
            <w:r>
              <w:rPr>
                <w:rFonts w:ascii="Book Antiqua" w:hAnsi="Book Antiqua" w:cs="Calibri"/>
                <w:b/>
                <w:sz w:val="24"/>
                <w:szCs w:val="24"/>
              </w:rPr>
              <w:t>3</w:t>
            </w:r>
          </w:p>
        </w:tc>
        <w:tc>
          <w:tcPr>
            <w:tcW w:w="3955" w:type="dxa"/>
            <w:shd w:val="clear" w:color="auto" w:fill="F2F2F2"/>
            <w:vAlign w:val="center"/>
          </w:tcPr>
          <w:p w14:paraId="15FF4CE1" w14:textId="202DB298" w:rsidR="00EA0D52" w:rsidRPr="00082077" w:rsidRDefault="00EA0D52" w:rsidP="00613B49">
            <w:pPr>
              <w:pStyle w:val="AralkYok"/>
              <w:rPr>
                <w:rFonts w:ascii="Book Antiqua" w:hAnsi="Book Antiqua" w:cs="Calibri"/>
                <w:iCs/>
                <w:sz w:val="24"/>
                <w:szCs w:val="24"/>
              </w:rPr>
            </w:pPr>
            <w:r>
              <w:rPr>
                <w:rFonts w:ascii="Book Antiqua" w:hAnsi="Book Antiqua" w:cs="Calibri"/>
                <w:iCs/>
                <w:sz w:val="24"/>
                <w:szCs w:val="24"/>
              </w:rPr>
              <w:t>Bahar DEMİRKIRAN</w:t>
            </w:r>
          </w:p>
        </w:tc>
        <w:tc>
          <w:tcPr>
            <w:tcW w:w="4803" w:type="dxa"/>
            <w:shd w:val="clear" w:color="auto" w:fill="F2F2F2"/>
            <w:vAlign w:val="center"/>
          </w:tcPr>
          <w:p w14:paraId="7E35160C" w14:textId="0C659054" w:rsidR="00EA0D52" w:rsidRPr="00082077" w:rsidRDefault="00EA0D52" w:rsidP="00613B49">
            <w:pPr>
              <w:pStyle w:val="AralkYok"/>
              <w:rPr>
                <w:rFonts w:ascii="Book Antiqua" w:hAnsi="Book Antiqua" w:cs="Calibri"/>
                <w:bCs/>
                <w:sz w:val="24"/>
                <w:szCs w:val="24"/>
              </w:rPr>
            </w:pPr>
            <w:r w:rsidRPr="00082077">
              <w:rPr>
                <w:rFonts w:ascii="Book Antiqua" w:hAnsi="Book Antiqua" w:cs="Calibri"/>
                <w:sz w:val="24"/>
                <w:szCs w:val="24"/>
              </w:rPr>
              <w:t>ÖĞRETMEN</w:t>
            </w:r>
          </w:p>
        </w:tc>
      </w:tr>
      <w:tr w:rsidR="00EA0D52" w:rsidRPr="00082077" w14:paraId="533367F4" w14:textId="77777777" w:rsidTr="00EA0D52">
        <w:trPr>
          <w:trHeight w:val="90"/>
        </w:trPr>
        <w:tc>
          <w:tcPr>
            <w:tcW w:w="740" w:type="dxa"/>
            <w:shd w:val="clear" w:color="auto" w:fill="F2F2F2"/>
            <w:vAlign w:val="center"/>
          </w:tcPr>
          <w:p w14:paraId="319A4BFB" w14:textId="5D005B65" w:rsidR="00EA0D52" w:rsidRPr="00DB3DAB" w:rsidRDefault="00EA0D52" w:rsidP="00613B49">
            <w:pPr>
              <w:autoSpaceDE w:val="0"/>
              <w:autoSpaceDN w:val="0"/>
              <w:adjustRightInd w:val="0"/>
              <w:spacing w:after="0" w:line="240" w:lineRule="auto"/>
              <w:jc w:val="center"/>
              <w:rPr>
                <w:rFonts w:ascii="Book Antiqua" w:hAnsi="Book Antiqua" w:cs="Calibri"/>
                <w:b/>
                <w:sz w:val="24"/>
                <w:szCs w:val="24"/>
              </w:rPr>
            </w:pPr>
            <w:r>
              <w:rPr>
                <w:rFonts w:ascii="Book Antiqua" w:hAnsi="Book Antiqua" w:cs="Calibri"/>
                <w:b/>
                <w:sz w:val="24"/>
                <w:szCs w:val="24"/>
              </w:rPr>
              <w:t>4</w:t>
            </w:r>
          </w:p>
        </w:tc>
        <w:tc>
          <w:tcPr>
            <w:tcW w:w="3955" w:type="dxa"/>
            <w:shd w:val="clear" w:color="auto" w:fill="F2F2F2"/>
            <w:vAlign w:val="center"/>
          </w:tcPr>
          <w:p w14:paraId="0761A970" w14:textId="59C26867" w:rsidR="00EA0D52" w:rsidRPr="00DB3DAB" w:rsidRDefault="00EA0D52" w:rsidP="00613B49">
            <w:pPr>
              <w:spacing w:after="0" w:line="240" w:lineRule="auto"/>
              <w:rPr>
                <w:rFonts w:ascii="Book Antiqua" w:hAnsi="Book Antiqua" w:cs="Calibri"/>
                <w:iCs/>
                <w:sz w:val="24"/>
                <w:szCs w:val="24"/>
              </w:rPr>
            </w:pPr>
            <w:r>
              <w:rPr>
                <w:rFonts w:ascii="Book Antiqua" w:hAnsi="Book Antiqua" w:cs="Calibri"/>
                <w:iCs/>
                <w:sz w:val="24"/>
                <w:szCs w:val="24"/>
              </w:rPr>
              <w:t>Emrah KARABULUT</w:t>
            </w:r>
          </w:p>
        </w:tc>
        <w:tc>
          <w:tcPr>
            <w:tcW w:w="4803" w:type="dxa"/>
            <w:shd w:val="clear" w:color="auto" w:fill="F2F2F2"/>
            <w:vAlign w:val="center"/>
          </w:tcPr>
          <w:p w14:paraId="48ADEB94" w14:textId="42706230" w:rsidR="00EA0D52" w:rsidRPr="00DB3DAB" w:rsidRDefault="00EA0D52" w:rsidP="00613B49">
            <w:pPr>
              <w:autoSpaceDE w:val="0"/>
              <w:autoSpaceDN w:val="0"/>
              <w:adjustRightInd w:val="0"/>
              <w:spacing w:after="0" w:line="240" w:lineRule="auto"/>
              <w:jc w:val="both"/>
              <w:rPr>
                <w:rFonts w:ascii="Book Antiqua" w:hAnsi="Book Antiqua" w:cs="Calibri"/>
                <w:sz w:val="24"/>
                <w:szCs w:val="24"/>
              </w:rPr>
            </w:pPr>
            <w:r w:rsidRPr="00082077">
              <w:rPr>
                <w:rFonts w:ascii="Book Antiqua" w:hAnsi="Book Antiqua" w:cs="Calibri"/>
                <w:sz w:val="24"/>
                <w:szCs w:val="24"/>
              </w:rPr>
              <w:t>ÖĞRETMEN</w:t>
            </w:r>
          </w:p>
        </w:tc>
      </w:tr>
      <w:tr w:rsidR="00613B49" w:rsidRPr="00082077" w14:paraId="68140EEC" w14:textId="77777777" w:rsidTr="00920AFC">
        <w:trPr>
          <w:trHeight w:val="90"/>
        </w:trPr>
        <w:tc>
          <w:tcPr>
            <w:tcW w:w="740" w:type="dxa"/>
            <w:shd w:val="clear" w:color="auto" w:fill="F2F2F2"/>
            <w:vAlign w:val="center"/>
          </w:tcPr>
          <w:p w14:paraId="3896DFAC" w14:textId="71BF24B4" w:rsidR="00613B49" w:rsidRDefault="00613B49" w:rsidP="00613B49">
            <w:pPr>
              <w:autoSpaceDE w:val="0"/>
              <w:autoSpaceDN w:val="0"/>
              <w:adjustRightInd w:val="0"/>
              <w:spacing w:after="0" w:line="240" w:lineRule="auto"/>
              <w:jc w:val="center"/>
              <w:rPr>
                <w:rFonts w:ascii="Book Antiqua" w:hAnsi="Book Antiqua" w:cs="Calibri"/>
                <w:b/>
                <w:sz w:val="24"/>
                <w:szCs w:val="24"/>
              </w:rPr>
            </w:pPr>
            <w:r>
              <w:rPr>
                <w:rFonts w:ascii="Book Antiqua" w:hAnsi="Book Antiqua" w:cs="Calibri"/>
                <w:b/>
                <w:sz w:val="24"/>
                <w:szCs w:val="24"/>
              </w:rPr>
              <w:t>5</w:t>
            </w:r>
          </w:p>
        </w:tc>
        <w:tc>
          <w:tcPr>
            <w:tcW w:w="3955" w:type="dxa"/>
            <w:shd w:val="clear" w:color="auto" w:fill="F2F2F2"/>
            <w:vAlign w:val="center"/>
          </w:tcPr>
          <w:p w14:paraId="0F0F9504" w14:textId="0DE627B6" w:rsidR="00613B49" w:rsidRDefault="00EA0D52" w:rsidP="00613B49">
            <w:pPr>
              <w:spacing w:after="0" w:line="240" w:lineRule="auto"/>
              <w:rPr>
                <w:rFonts w:ascii="Book Antiqua" w:hAnsi="Book Antiqua" w:cs="Calibri"/>
                <w:iCs/>
                <w:sz w:val="24"/>
                <w:szCs w:val="24"/>
              </w:rPr>
            </w:pPr>
            <w:r>
              <w:rPr>
                <w:rFonts w:ascii="Book Antiqua" w:hAnsi="Book Antiqua" w:cs="Calibri"/>
                <w:iCs/>
                <w:sz w:val="24"/>
                <w:szCs w:val="24"/>
              </w:rPr>
              <w:t>Birgül TEMEL</w:t>
            </w:r>
          </w:p>
        </w:tc>
        <w:tc>
          <w:tcPr>
            <w:tcW w:w="4803" w:type="dxa"/>
            <w:shd w:val="clear" w:color="auto" w:fill="F2F2F2"/>
          </w:tcPr>
          <w:p w14:paraId="63D47186" w14:textId="2A331D46" w:rsidR="00613B49" w:rsidRPr="00DB3DAB" w:rsidRDefault="00EA0D52" w:rsidP="00613B49">
            <w:pPr>
              <w:autoSpaceDE w:val="0"/>
              <w:autoSpaceDN w:val="0"/>
              <w:adjustRightInd w:val="0"/>
              <w:spacing w:after="0" w:line="240" w:lineRule="auto"/>
              <w:jc w:val="both"/>
              <w:rPr>
                <w:rFonts w:ascii="Book Antiqua" w:hAnsi="Book Antiqua" w:cs="Calibri"/>
                <w:sz w:val="24"/>
                <w:szCs w:val="24"/>
              </w:rPr>
            </w:pPr>
            <w:r w:rsidRPr="00DB3DAB">
              <w:rPr>
                <w:rFonts w:ascii="Book Antiqua" w:hAnsi="Book Antiqua" w:cs="Calibri"/>
                <w:sz w:val="24"/>
                <w:szCs w:val="24"/>
              </w:rPr>
              <w:t>GÖNÜLLÜ VELİ</w:t>
            </w:r>
          </w:p>
        </w:tc>
      </w:tr>
    </w:tbl>
    <w:p w14:paraId="7BFBDA0D" w14:textId="77777777" w:rsidR="00A25197" w:rsidRPr="00DB3DAB" w:rsidRDefault="00A25197" w:rsidP="00A25197">
      <w:pPr>
        <w:jc w:val="both"/>
        <w:rPr>
          <w:rFonts w:ascii="Book Antiqua" w:hAnsi="Book Antiqua" w:cs="Calibri"/>
          <w:b/>
          <w:sz w:val="24"/>
          <w:szCs w:val="24"/>
        </w:rPr>
      </w:pPr>
    </w:p>
    <w:p w14:paraId="07E91079" w14:textId="77777777" w:rsidR="00082077" w:rsidRDefault="00082077" w:rsidP="00082077">
      <w:pPr>
        <w:pStyle w:val="AralkYok"/>
        <w:rPr>
          <w:rFonts w:ascii="Book Antiqua" w:hAnsi="Book Antiqua" w:cs="Calibri"/>
          <w:sz w:val="24"/>
          <w:szCs w:val="24"/>
        </w:rPr>
      </w:pPr>
    </w:p>
    <w:p w14:paraId="1329AD3A" w14:textId="3A786771" w:rsidR="00082077" w:rsidRDefault="00082077" w:rsidP="00082077">
      <w:pPr>
        <w:pStyle w:val="AralkYok"/>
        <w:rPr>
          <w:rFonts w:ascii="Book Antiqua" w:hAnsi="Book Antiqua" w:cs="Calibri"/>
          <w:sz w:val="24"/>
          <w:szCs w:val="24"/>
        </w:rPr>
      </w:pPr>
    </w:p>
    <w:p w14:paraId="3825274D" w14:textId="523E428E" w:rsidR="001E5A04" w:rsidRDefault="001E5A04" w:rsidP="00082077">
      <w:pPr>
        <w:pStyle w:val="AralkYok"/>
        <w:rPr>
          <w:rFonts w:ascii="Book Antiqua" w:hAnsi="Book Antiqua" w:cs="Calibri"/>
          <w:sz w:val="24"/>
          <w:szCs w:val="24"/>
        </w:rPr>
      </w:pPr>
    </w:p>
    <w:p w14:paraId="398C13EF" w14:textId="4584AF0E" w:rsidR="007B2D42" w:rsidRDefault="007B2D42" w:rsidP="00082077">
      <w:pPr>
        <w:pStyle w:val="AralkYok"/>
        <w:rPr>
          <w:rFonts w:ascii="Book Antiqua" w:hAnsi="Book Antiqua" w:cs="Calibri"/>
          <w:sz w:val="24"/>
          <w:szCs w:val="24"/>
        </w:rPr>
      </w:pPr>
    </w:p>
    <w:p w14:paraId="0E3C7D63" w14:textId="77777777" w:rsidR="007B2D42" w:rsidRDefault="007B2D42" w:rsidP="00082077">
      <w:pPr>
        <w:pStyle w:val="AralkYok"/>
        <w:rPr>
          <w:rFonts w:ascii="Book Antiqua" w:hAnsi="Book Antiqua" w:cs="Calibri"/>
          <w:sz w:val="24"/>
          <w:szCs w:val="24"/>
        </w:rPr>
      </w:pPr>
    </w:p>
    <w:p w14:paraId="40E7578C" w14:textId="45CAB865" w:rsidR="00984D3E" w:rsidRPr="00CD7211" w:rsidRDefault="00CA7BA6" w:rsidP="00CA7BA6">
      <w:pPr>
        <w:pStyle w:val="Balk1"/>
        <w:rPr>
          <w:rFonts w:ascii="Book Antiqua" w:hAnsi="Book Antiqua"/>
          <w:color w:val="365F91" w:themeColor="accent1" w:themeShade="BF"/>
          <w:sz w:val="24"/>
          <w:szCs w:val="24"/>
        </w:rPr>
      </w:pPr>
      <w:bookmarkStart w:id="8" w:name="_Toc416085126"/>
      <w:bookmarkStart w:id="9" w:name="_Toc529519448"/>
      <w:bookmarkStart w:id="10" w:name="_Toc413592934"/>
      <w:bookmarkStart w:id="11" w:name="_Toc531097533"/>
      <w:bookmarkStart w:id="12" w:name="_Toc411415506"/>
      <w:bookmarkStart w:id="13" w:name="_Toc411415590"/>
      <w:bookmarkStart w:id="14" w:name="_Toc411415674"/>
      <w:bookmarkStart w:id="15" w:name="_Toc411415758"/>
      <w:bookmarkStart w:id="16" w:name="_Toc411415842"/>
      <w:bookmarkStart w:id="17" w:name="_Toc413015318"/>
      <w:bookmarkStart w:id="18" w:name="_Toc411614344"/>
      <w:bookmarkStart w:id="19" w:name="_Toc413665492"/>
      <w:bookmarkStart w:id="20" w:name="_Toc414018031"/>
      <w:bookmarkStart w:id="21" w:name="_Toc420051517"/>
      <w:bookmarkStart w:id="22" w:name="_Toc428778590"/>
      <w:r w:rsidRPr="00CD7211">
        <w:rPr>
          <w:rFonts w:ascii="Book Antiqua" w:hAnsi="Book Antiqua"/>
          <w:color w:val="365F91" w:themeColor="accent1" w:themeShade="BF"/>
          <w:sz w:val="24"/>
          <w:szCs w:val="24"/>
        </w:rPr>
        <w:lastRenderedPageBreak/>
        <w:t>BÖLÜM II</w:t>
      </w:r>
      <w:bookmarkEnd w:id="8"/>
      <w:bookmarkEnd w:id="9"/>
      <w:r w:rsidRPr="00CD7211">
        <w:rPr>
          <w:rFonts w:ascii="Book Antiqua" w:hAnsi="Book Antiqua"/>
          <w:color w:val="365F91" w:themeColor="accent1" w:themeShade="BF"/>
          <w:sz w:val="24"/>
          <w:szCs w:val="24"/>
        </w:rPr>
        <w:t>:</w:t>
      </w:r>
      <w:bookmarkStart w:id="23" w:name="_Toc416085127"/>
      <w:bookmarkStart w:id="24" w:name="_Toc529519449"/>
      <w:r w:rsidRPr="00CD7211">
        <w:rPr>
          <w:rFonts w:ascii="Book Antiqua" w:hAnsi="Book Antiqua"/>
          <w:color w:val="365F91" w:themeColor="accent1" w:themeShade="BF"/>
          <w:sz w:val="24"/>
          <w:szCs w:val="24"/>
        </w:rPr>
        <w:t xml:space="preserve"> </w:t>
      </w:r>
      <w:r w:rsidRPr="00CD7211">
        <w:rPr>
          <w:rFonts w:ascii="Book Antiqua" w:eastAsia="Calibri" w:hAnsi="Book Antiqua"/>
          <w:color w:val="365F91" w:themeColor="accent1" w:themeShade="BF"/>
          <w:sz w:val="24"/>
          <w:szCs w:val="24"/>
        </w:rPr>
        <w:t>DURUM ANALİZİ</w:t>
      </w:r>
      <w:bookmarkEnd w:id="10"/>
      <w:bookmarkEnd w:id="11"/>
      <w:bookmarkEnd w:id="23"/>
      <w:bookmarkEnd w:id="24"/>
      <w:r w:rsidRPr="00CD7211">
        <w:rPr>
          <w:rFonts w:ascii="Book Antiqua" w:hAnsi="Book Antiqua"/>
          <w:color w:val="365F91" w:themeColor="accent1" w:themeShade="BF"/>
          <w:sz w:val="24"/>
          <w:szCs w:val="24"/>
        </w:rPr>
        <w:t xml:space="preserve"> </w:t>
      </w:r>
      <w:bookmarkEnd w:id="12"/>
      <w:bookmarkEnd w:id="13"/>
      <w:bookmarkEnd w:id="14"/>
      <w:bookmarkEnd w:id="15"/>
      <w:bookmarkEnd w:id="16"/>
      <w:bookmarkEnd w:id="17"/>
      <w:bookmarkEnd w:id="18"/>
      <w:bookmarkEnd w:id="19"/>
      <w:bookmarkEnd w:id="20"/>
      <w:bookmarkEnd w:id="21"/>
      <w:bookmarkEnd w:id="22"/>
    </w:p>
    <w:p w14:paraId="394E83C0" w14:textId="77777777" w:rsidR="00CA7BA6" w:rsidRPr="00CA7BA6" w:rsidRDefault="00CA7BA6" w:rsidP="00CA7BA6">
      <w:pPr>
        <w:autoSpaceDE w:val="0"/>
        <w:autoSpaceDN w:val="0"/>
        <w:adjustRightInd w:val="0"/>
        <w:spacing w:after="0" w:line="240" w:lineRule="auto"/>
        <w:ind w:firstLine="708"/>
        <w:jc w:val="both"/>
        <w:rPr>
          <w:rFonts w:ascii="Book Antiqua" w:hAnsi="Book Antiqua"/>
          <w:sz w:val="24"/>
          <w:szCs w:val="24"/>
        </w:rPr>
      </w:pPr>
      <w:r w:rsidRPr="00CA7BA6">
        <w:rPr>
          <w:rFonts w:ascii="Book Antiqua" w:hAnsi="Book Antiqua"/>
          <w:sz w:val="24"/>
          <w:szCs w:val="24"/>
        </w:rPr>
        <w:t xml:space="preserve">Durum analizi bölümünde okulumuzun mevcut durumu ortaya konularak neredeyiz sorusuna yanıt bulunmaya çalışılmıştır. </w:t>
      </w:r>
    </w:p>
    <w:p w14:paraId="14214115" w14:textId="77777777" w:rsidR="00CA7BA6" w:rsidRPr="00CA7BA6" w:rsidRDefault="00CA7BA6" w:rsidP="00CA7BA6">
      <w:pPr>
        <w:autoSpaceDE w:val="0"/>
        <w:autoSpaceDN w:val="0"/>
        <w:adjustRightInd w:val="0"/>
        <w:spacing w:after="0" w:line="240" w:lineRule="auto"/>
        <w:ind w:firstLine="708"/>
        <w:jc w:val="both"/>
        <w:rPr>
          <w:rFonts w:ascii="Book Antiqua" w:hAnsi="Book Antiqua"/>
          <w:sz w:val="24"/>
          <w:szCs w:val="24"/>
        </w:rPr>
      </w:pPr>
      <w:r w:rsidRPr="00CA7BA6">
        <w:rPr>
          <w:rFonts w:ascii="Book Antiqua" w:hAnsi="Book Antiqua"/>
          <w:sz w:val="24"/>
          <w:szCs w:val="24"/>
        </w:rPr>
        <w:t>Bu kapsamda okulumuzun kısa tanıtımı, okul künyesi ve temel istatistikleri, paydaş analizi ve görüşleri ile okulumuzun Güçlü Zayıf Fırsat ve Tehditlerinin (GZFT) ele alındığı analize yer verilmiştir.</w:t>
      </w:r>
    </w:p>
    <w:p w14:paraId="0D10CCD1" w14:textId="77777777" w:rsidR="00CA7BA6" w:rsidRPr="00CA7BA6" w:rsidRDefault="00CA7BA6" w:rsidP="00CA7BA6"/>
    <w:p w14:paraId="65938F42" w14:textId="25E73252" w:rsidR="00CA7BA6" w:rsidRPr="00CD7211" w:rsidRDefault="00CA7BA6" w:rsidP="00CA7BA6">
      <w:pPr>
        <w:pStyle w:val="Balk2"/>
        <w:rPr>
          <w:rFonts w:ascii="Book Antiqua" w:hAnsi="Book Antiqua"/>
          <w:i w:val="0"/>
          <w:iCs w:val="0"/>
          <w:sz w:val="24"/>
          <w:szCs w:val="24"/>
        </w:rPr>
      </w:pPr>
      <w:bookmarkStart w:id="25" w:name="_Toc531097534"/>
      <w:r w:rsidRPr="00CD7211">
        <w:rPr>
          <w:rFonts w:ascii="Book Antiqua" w:hAnsi="Book Antiqua"/>
          <w:i w:val="0"/>
          <w:iCs w:val="0"/>
          <w:sz w:val="24"/>
          <w:szCs w:val="24"/>
        </w:rPr>
        <w:t xml:space="preserve">Okulun Kısa Tanıtımı </w:t>
      </w:r>
      <w:bookmarkEnd w:id="25"/>
    </w:p>
    <w:p w14:paraId="061668A9" w14:textId="15109BFA" w:rsidR="00984D3E" w:rsidRPr="00AB763A" w:rsidRDefault="00984D3E" w:rsidP="00126B27">
      <w:pPr>
        <w:ind w:firstLine="708"/>
        <w:jc w:val="both"/>
        <w:rPr>
          <w:rFonts w:ascii="Book Antiqua" w:hAnsi="Book Antiqua"/>
          <w:sz w:val="24"/>
          <w:szCs w:val="24"/>
        </w:rPr>
      </w:pPr>
      <w:r w:rsidRPr="00AB763A">
        <w:rPr>
          <w:rFonts w:ascii="Book Antiqua" w:hAnsi="Book Antiqua"/>
          <w:sz w:val="24"/>
          <w:szCs w:val="24"/>
        </w:rPr>
        <w:t xml:space="preserve">Okulumuz Bursa ilinin </w:t>
      </w:r>
      <w:r w:rsidR="00576CD4">
        <w:rPr>
          <w:rFonts w:ascii="Book Antiqua" w:hAnsi="Book Antiqua"/>
          <w:sz w:val="24"/>
          <w:szCs w:val="24"/>
        </w:rPr>
        <w:t>Kestel</w:t>
      </w:r>
      <w:r w:rsidRPr="00AB763A">
        <w:rPr>
          <w:rFonts w:ascii="Book Antiqua" w:hAnsi="Book Antiqua"/>
          <w:sz w:val="24"/>
          <w:szCs w:val="24"/>
        </w:rPr>
        <w:t xml:space="preserve"> ilçesindedir. </w:t>
      </w:r>
      <w:r w:rsidR="00F27197">
        <w:rPr>
          <w:rFonts w:ascii="Book Antiqua" w:hAnsi="Book Antiqua"/>
          <w:sz w:val="24"/>
          <w:szCs w:val="24"/>
        </w:rPr>
        <w:t>Eğitim-</w:t>
      </w:r>
      <w:r w:rsidRPr="00AB763A">
        <w:rPr>
          <w:rFonts w:ascii="Book Antiqua" w:hAnsi="Book Antiqua"/>
          <w:sz w:val="24"/>
          <w:szCs w:val="24"/>
        </w:rPr>
        <w:t xml:space="preserve">Öğretime </w:t>
      </w:r>
      <w:r w:rsidR="00576CD4">
        <w:rPr>
          <w:rFonts w:ascii="Book Antiqua" w:hAnsi="Book Antiqua"/>
          <w:sz w:val="24"/>
          <w:szCs w:val="24"/>
        </w:rPr>
        <w:t>1983</w:t>
      </w:r>
      <w:r w:rsidRPr="00AB763A">
        <w:rPr>
          <w:rFonts w:ascii="Book Antiqua" w:hAnsi="Book Antiqua"/>
          <w:sz w:val="24"/>
          <w:szCs w:val="24"/>
        </w:rPr>
        <w:t xml:space="preserve"> yılında ba</w:t>
      </w:r>
      <w:r w:rsidR="00126B27">
        <w:rPr>
          <w:rFonts w:ascii="Book Antiqua" w:hAnsi="Book Antiqua"/>
          <w:sz w:val="24"/>
          <w:szCs w:val="24"/>
        </w:rPr>
        <w:t xml:space="preserve">şlamıştır. </w:t>
      </w:r>
      <w:r w:rsidR="00663B48">
        <w:rPr>
          <w:rFonts w:ascii="Book Antiqua" w:hAnsi="Book Antiqua"/>
          <w:sz w:val="24"/>
          <w:szCs w:val="24"/>
        </w:rPr>
        <w:t>Ancak görülen lüzum üzerine 2017</w:t>
      </w:r>
      <w:r w:rsidR="00576CD4">
        <w:rPr>
          <w:rFonts w:ascii="Book Antiqua" w:hAnsi="Book Antiqua"/>
          <w:sz w:val="24"/>
          <w:szCs w:val="24"/>
        </w:rPr>
        <w:t xml:space="preserve"> yılında depren güçlendirmesine girerek önceden köy okulu iken (ilkokul-ortaokul) özel eğitim uygulama okuluna çevrilmiştir. </w:t>
      </w:r>
      <w:r w:rsidR="00126B27">
        <w:rPr>
          <w:rFonts w:ascii="Book Antiqua" w:hAnsi="Book Antiqua"/>
          <w:sz w:val="24"/>
          <w:szCs w:val="24"/>
        </w:rPr>
        <w:t xml:space="preserve">Okulumuz </w:t>
      </w:r>
      <w:r w:rsidR="00576CD4">
        <w:rPr>
          <w:rFonts w:ascii="Book Antiqua" w:hAnsi="Book Antiqua"/>
          <w:sz w:val="24"/>
          <w:szCs w:val="24"/>
        </w:rPr>
        <w:t>3</w:t>
      </w:r>
      <w:r w:rsidR="00126B27">
        <w:rPr>
          <w:rFonts w:ascii="Book Antiqua" w:hAnsi="Book Antiqua"/>
          <w:sz w:val="24"/>
          <w:szCs w:val="24"/>
        </w:rPr>
        <w:t xml:space="preserve"> </w:t>
      </w:r>
      <w:r w:rsidR="00576CD4">
        <w:rPr>
          <w:rFonts w:ascii="Book Antiqua" w:hAnsi="Book Antiqua"/>
          <w:sz w:val="24"/>
          <w:szCs w:val="24"/>
        </w:rPr>
        <w:t xml:space="preserve">(giriş+2) </w:t>
      </w:r>
      <w:r w:rsidR="00126B27">
        <w:rPr>
          <w:rFonts w:ascii="Book Antiqua" w:hAnsi="Book Antiqua"/>
          <w:sz w:val="24"/>
          <w:szCs w:val="24"/>
        </w:rPr>
        <w:t>katlı,</w:t>
      </w:r>
      <w:r w:rsidRPr="00AB763A">
        <w:rPr>
          <w:rFonts w:ascii="Book Antiqua" w:hAnsi="Book Antiqua"/>
          <w:sz w:val="24"/>
          <w:szCs w:val="24"/>
        </w:rPr>
        <w:t xml:space="preserve"> geniş bir alan üzerine kurulmuş ve engelli </w:t>
      </w:r>
      <w:r w:rsidR="00126B27">
        <w:rPr>
          <w:rFonts w:ascii="Book Antiqua" w:hAnsi="Book Antiqua"/>
          <w:sz w:val="24"/>
          <w:szCs w:val="24"/>
        </w:rPr>
        <w:t xml:space="preserve">öğrencilere uygun olarak </w:t>
      </w:r>
      <w:proofErr w:type="gramStart"/>
      <w:r w:rsidR="00126B27">
        <w:rPr>
          <w:rFonts w:ascii="Book Antiqua" w:hAnsi="Book Antiqua"/>
          <w:sz w:val="24"/>
          <w:szCs w:val="24"/>
        </w:rPr>
        <w:t xml:space="preserve">dizayn </w:t>
      </w:r>
      <w:r w:rsidRPr="00AB763A">
        <w:rPr>
          <w:rFonts w:ascii="Book Antiqua" w:hAnsi="Book Antiqua"/>
          <w:sz w:val="24"/>
          <w:szCs w:val="24"/>
        </w:rPr>
        <w:t>edil</w:t>
      </w:r>
      <w:r w:rsidR="00576CD4">
        <w:rPr>
          <w:rFonts w:ascii="Book Antiqua" w:hAnsi="Book Antiqua"/>
          <w:sz w:val="24"/>
          <w:szCs w:val="24"/>
        </w:rPr>
        <w:t>miştir</w:t>
      </w:r>
      <w:proofErr w:type="gramEnd"/>
      <w:r w:rsidR="00576CD4">
        <w:rPr>
          <w:rFonts w:ascii="Book Antiqua" w:hAnsi="Book Antiqua"/>
          <w:sz w:val="24"/>
          <w:szCs w:val="24"/>
        </w:rPr>
        <w:t>. Sınıflarımız en fazla 8</w:t>
      </w:r>
      <w:r w:rsidRPr="00AB763A">
        <w:rPr>
          <w:rFonts w:ascii="Book Antiqua" w:hAnsi="Book Antiqua"/>
          <w:sz w:val="24"/>
          <w:szCs w:val="24"/>
        </w:rPr>
        <w:t xml:space="preserve"> öğrenciden oluşmaktadır.</w:t>
      </w:r>
    </w:p>
    <w:p w14:paraId="24B9C3DC" w14:textId="50C14972" w:rsidR="00984D3E" w:rsidRPr="00AB763A" w:rsidRDefault="00984D3E" w:rsidP="00126B27">
      <w:pPr>
        <w:ind w:firstLine="708"/>
        <w:jc w:val="both"/>
        <w:rPr>
          <w:rFonts w:ascii="Book Antiqua" w:hAnsi="Book Antiqua"/>
          <w:sz w:val="24"/>
          <w:szCs w:val="24"/>
        </w:rPr>
      </w:pPr>
      <w:r w:rsidRPr="00AB763A">
        <w:rPr>
          <w:rFonts w:ascii="Book Antiqua" w:hAnsi="Book Antiqua"/>
          <w:sz w:val="24"/>
          <w:szCs w:val="24"/>
        </w:rPr>
        <w:t xml:space="preserve">Öğrenciler </w:t>
      </w:r>
      <w:r w:rsidR="00126B27">
        <w:rPr>
          <w:rFonts w:ascii="Book Antiqua" w:hAnsi="Book Antiqua"/>
          <w:sz w:val="24"/>
          <w:szCs w:val="24"/>
        </w:rPr>
        <w:t>günde 6 saatten, haftalık</w:t>
      </w:r>
      <w:r w:rsidRPr="00AB763A">
        <w:rPr>
          <w:rFonts w:ascii="Book Antiqua" w:hAnsi="Book Antiqua"/>
          <w:sz w:val="24"/>
          <w:szCs w:val="24"/>
        </w:rPr>
        <w:t xml:space="preserve"> 30 saat ders almaktadır. </w:t>
      </w:r>
      <w:r w:rsidR="00576CD4">
        <w:rPr>
          <w:rFonts w:ascii="Book Antiqua" w:hAnsi="Book Antiqua"/>
          <w:sz w:val="24"/>
          <w:szCs w:val="24"/>
        </w:rPr>
        <w:t xml:space="preserve">11 </w:t>
      </w:r>
      <w:proofErr w:type="gramStart"/>
      <w:r w:rsidR="00576CD4">
        <w:rPr>
          <w:rFonts w:ascii="Book Antiqua" w:hAnsi="Book Antiqua"/>
          <w:sz w:val="24"/>
          <w:szCs w:val="24"/>
        </w:rPr>
        <w:t xml:space="preserve">derslik </w:t>
      </w:r>
      <w:r w:rsidR="00F27197">
        <w:rPr>
          <w:rFonts w:ascii="Book Antiqua" w:hAnsi="Book Antiqua"/>
          <w:sz w:val="24"/>
          <w:szCs w:val="24"/>
        </w:rPr>
        <w:t>, 1</w:t>
      </w:r>
      <w:proofErr w:type="gramEnd"/>
      <w:r w:rsidR="00576CD4">
        <w:rPr>
          <w:rFonts w:ascii="Book Antiqua" w:hAnsi="Book Antiqua"/>
          <w:sz w:val="24"/>
          <w:szCs w:val="24"/>
        </w:rPr>
        <w:t xml:space="preserve"> spor sınıfı, 1 mutfak</w:t>
      </w:r>
      <w:r w:rsidRPr="00AB763A">
        <w:rPr>
          <w:rFonts w:ascii="Book Antiqua" w:hAnsi="Book Antiqua"/>
          <w:sz w:val="24"/>
          <w:szCs w:val="24"/>
        </w:rPr>
        <w:t xml:space="preserve">, </w:t>
      </w:r>
      <w:r w:rsidR="00BD5B50">
        <w:rPr>
          <w:rFonts w:ascii="Book Antiqua" w:hAnsi="Book Antiqua"/>
          <w:sz w:val="24"/>
          <w:szCs w:val="24"/>
        </w:rPr>
        <w:t>1</w:t>
      </w:r>
      <w:r w:rsidR="00E2233F">
        <w:rPr>
          <w:rFonts w:ascii="Book Antiqua" w:hAnsi="Book Antiqua"/>
          <w:sz w:val="24"/>
          <w:szCs w:val="24"/>
        </w:rPr>
        <w:t xml:space="preserve"> </w:t>
      </w:r>
      <w:r w:rsidRPr="00AB763A">
        <w:rPr>
          <w:rFonts w:ascii="Book Antiqua" w:hAnsi="Book Antiqua"/>
          <w:sz w:val="24"/>
          <w:szCs w:val="24"/>
        </w:rPr>
        <w:t>yemekhane</w:t>
      </w:r>
      <w:r w:rsidR="00576CD4">
        <w:rPr>
          <w:rFonts w:ascii="Book Antiqua" w:hAnsi="Book Antiqua"/>
          <w:sz w:val="24"/>
          <w:szCs w:val="24"/>
        </w:rPr>
        <w:t>, ve 1 daireli (2+1) uygulama evi</w:t>
      </w:r>
      <w:r w:rsidRPr="00AB763A">
        <w:rPr>
          <w:rFonts w:ascii="Book Antiqua" w:hAnsi="Book Antiqua"/>
          <w:sz w:val="24"/>
          <w:szCs w:val="24"/>
        </w:rPr>
        <w:t xml:space="preserve"> bulunmaktadır.</w:t>
      </w:r>
    </w:p>
    <w:p w14:paraId="059B85B3" w14:textId="0C009A4D" w:rsidR="00EB4851" w:rsidRPr="00AB763A" w:rsidRDefault="00576CD4" w:rsidP="00126B27">
      <w:pPr>
        <w:ind w:firstLine="708"/>
        <w:jc w:val="both"/>
        <w:rPr>
          <w:rFonts w:ascii="Book Antiqua" w:hAnsi="Book Antiqua"/>
          <w:sz w:val="24"/>
          <w:szCs w:val="24"/>
        </w:rPr>
      </w:pPr>
      <w:r>
        <w:rPr>
          <w:rFonts w:ascii="Book Antiqua" w:hAnsi="Book Antiqua"/>
          <w:sz w:val="24"/>
          <w:szCs w:val="24"/>
        </w:rPr>
        <w:t>Ö</w:t>
      </w:r>
      <w:r w:rsidR="00126B27">
        <w:rPr>
          <w:rFonts w:ascii="Book Antiqua" w:hAnsi="Book Antiqua"/>
          <w:sz w:val="24"/>
          <w:szCs w:val="24"/>
        </w:rPr>
        <w:t xml:space="preserve">ğrencilerimiz için </w:t>
      </w:r>
      <w:r w:rsidR="00984D3E" w:rsidRPr="00AB763A">
        <w:rPr>
          <w:rFonts w:ascii="Book Antiqua" w:hAnsi="Book Antiqua"/>
          <w:sz w:val="24"/>
          <w:szCs w:val="24"/>
        </w:rPr>
        <w:t xml:space="preserve">okulda öğrendiği becerilerle hayatını kimseye bağımlı olmadan idare edebilecek duruma gelmesi </w:t>
      </w:r>
      <w:r w:rsidR="00EB4851" w:rsidRPr="00AB763A">
        <w:rPr>
          <w:rFonts w:ascii="Book Antiqua" w:hAnsi="Book Antiqua"/>
          <w:sz w:val="24"/>
          <w:szCs w:val="24"/>
        </w:rPr>
        <w:t>amaçlanmaktadır.</w:t>
      </w:r>
    </w:p>
    <w:p w14:paraId="3A64CF09" w14:textId="77777777" w:rsidR="00984D3E" w:rsidRPr="00AB763A" w:rsidRDefault="00EB4851" w:rsidP="00126B27">
      <w:pPr>
        <w:ind w:firstLine="708"/>
        <w:jc w:val="both"/>
        <w:rPr>
          <w:rFonts w:ascii="Book Antiqua" w:hAnsi="Book Antiqua"/>
          <w:sz w:val="24"/>
          <w:szCs w:val="24"/>
        </w:rPr>
      </w:pPr>
      <w:r w:rsidRPr="00AB763A">
        <w:rPr>
          <w:rFonts w:ascii="Book Antiqua" w:hAnsi="Book Antiqua"/>
          <w:sz w:val="24"/>
          <w:szCs w:val="24"/>
        </w:rPr>
        <w:t>O</w:t>
      </w:r>
      <w:r w:rsidR="00126B27">
        <w:rPr>
          <w:rFonts w:ascii="Book Antiqua" w:hAnsi="Book Antiqua"/>
          <w:sz w:val="24"/>
          <w:szCs w:val="24"/>
        </w:rPr>
        <w:t xml:space="preserve">kul, </w:t>
      </w:r>
      <w:r w:rsidR="00984D3E" w:rsidRPr="00AB763A">
        <w:rPr>
          <w:rFonts w:ascii="Book Antiqua" w:hAnsi="Book Antiqua"/>
          <w:sz w:val="24"/>
          <w:szCs w:val="24"/>
        </w:rPr>
        <w:t>aile</w:t>
      </w:r>
      <w:r w:rsidR="00126B27">
        <w:rPr>
          <w:rFonts w:ascii="Book Antiqua" w:hAnsi="Book Antiqua"/>
          <w:sz w:val="24"/>
          <w:szCs w:val="24"/>
        </w:rPr>
        <w:t>,</w:t>
      </w:r>
      <w:r w:rsidR="00984D3E" w:rsidRPr="00AB763A">
        <w:rPr>
          <w:rFonts w:ascii="Book Antiqua" w:hAnsi="Book Antiqua"/>
          <w:sz w:val="24"/>
          <w:szCs w:val="24"/>
        </w:rPr>
        <w:t xml:space="preserve"> öğretmen </w:t>
      </w:r>
      <w:r w:rsidR="00126B27">
        <w:rPr>
          <w:rFonts w:ascii="Book Antiqua" w:hAnsi="Book Antiqua"/>
          <w:sz w:val="24"/>
          <w:szCs w:val="24"/>
        </w:rPr>
        <w:t xml:space="preserve">ve </w:t>
      </w:r>
      <w:r w:rsidR="00984D3E" w:rsidRPr="00AB763A">
        <w:rPr>
          <w:rFonts w:ascii="Book Antiqua" w:hAnsi="Book Antiqua"/>
          <w:sz w:val="24"/>
          <w:szCs w:val="24"/>
        </w:rPr>
        <w:t>öğrenciyle ilgili sürekli koordi</w:t>
      </w:r>
      <w:r w:rsidRPr="00AB763A">
        <w:rPr>
          <w:rFonts w:ascii="Book Antiqua" w:hAnsi="Book Antiqua"/>
          <w:sz w:val="24"/>
          <w:szCs w:val="24"/>
        </w:rPr>
        <w:t>nasyon halindedir. P</w:t>
      </w:r>
      <w:r w:rsidR="00984D3E" w:rsidRPr="00AB763A">
        <w:rPr>
          <w:rFonts w:ascii="Book Antiqua" w:hAnsi="Book Antiqua"/>
          <w:sz w:val="24"/>
          <w:szCs w:val="24"/>
        </w:rPr>
        <w:t>roblem davranışları</w:t>
      </w:r>
      <w:r w:rsidR="00A27580">
        <w:rPr>
          <w:rFonts w:ascii="Book Antiqua" w:hAnsi="Book Antiqua"/>
          <w:sz w:val="24"/>
          <w:szCs w:val="24"/>
        </w:rPr>
        <w:t xml:space="preserve"> </w:t>
      </w:r>
      <w:r w:rsidR="00984D3E" w:rsidRPr="00AB763A">
        <w:rPr>
          <w:rFonts w:ascii="Book Antiqua" w:hAnsi="Book Antiqua"/>
          <w:sz w:val="24"/>
          <w:szCs w:val="24"/>
        </w:rPr>
        <w:t>da en aza indirebilmek için çeşitli eğitsel çalışmalar sürdürülmektedir.</w:t>
      </w:r>
      <w:bookmarkStart w:id="26" w:name="_Toc411415507"/>
      <w:bookmarkStart w:id="27" w:name="_Toc411415591"/>
      <w:bookmarkStart w:id="28" w:name="_Toc411415675"/>
      <w:bookmarkStart w:id="29" w:name="_Toc411415759"/>
      <w:bookmarkStart w:id="30" w:name="_Toc411415843"/>
      <w:bookmarkStart w:id="31" w:name="_Toc413015319"/>
      <w:bookmarkStart w:id="32" w:name="_Toc411614345"/>
      <w:bookmarkStart w:id="33" w:name="_Toc413665493"/>
      <w:bookmarkStart w:id="34" w:name="_Toc414018032"/>
      <w:bookmarkStart w:id="35" w:name="_Toc420051518"/>
      <w:bookmarkStart w:id="36" w:name="_Toc428778591"/>
    </w:p>
    <w:p w14:paraId="48677026" w14:textId="77777777" w:rsidR="00C2093D" w:rsidRDefault="00C2093D" w:rsidP="00C2093D"/>
    <w:p w14:paraId="43464084" w14:textId="77777777" w:rsidR="00C2093D" w:rsidRPr="00897E06" w:rsidRDefault="00C2093D" w:rsidP="00C2093D">
      <w:pPr>
        <w:rPr>
          <w:rFonts w:ascii="Book Antiqua" w:hAnsi="Book Antiqua"/>
          <w:b/>
          <w:sz w:val="24"/>
          <w:szCs w:val="24"/>
        </w:rPr>
      </w:pPr>
      <w:r w:rsidRPr="00897E06">
        <w:rPr>
          <w:rFonts w:ascii="Book Antiqua" w:hAnsi="Book Antiqua"/>
          <w:b/>
          <w:sz w:val="24"/>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602"/>
        <w:gridCol w:w="2977"/>
        <w:gridCol w:w="3111"/>
      </w:tblGrid>
      <w:tr w:rsidR="00C2093D" w:rsidRPr="00897E06" w14:paraId="66D82975" w14:textId="77777777" w:rsidTr="000865E9">
        <w:tc>
          <w:tcPr>
            <w:tcW w:w="3362" w:type="dxa"/>
            <w:shd w:val="clear" w:color="auto" w:fill="auto"/>
          </w:tcPr>
          <w:p w14:paraId="7925D234" w14:textId="77777777" w:rsidR="00C2093D" w:rsidRPr="00897E06" w:rsidRDefault="00C2093D" w:rsidP="00C2093D">
            <w:pPr>
              <w:rPr>
                <w:rFonts w:ascii="Book Antiqua" w:hAnsi="Book Antiqua"/>
                <w:sz w:val="24"/>
                <w:szCs w:val="24"/>
              </w:rPr>
            </w:pPr>
            <w:r w:rsidRPr="00897E06">
              <w:rPr>
                <w:rFonts w:ascii="Book Antiqua" w:hAnsi="Book Antiqua"/>
                <w:sz w:val="24"/>
                <w:szCs w:val="24"/>
              </w:rPr>
              <w:t>Akıllı Tahta Sayısı</w:t>
            </w:r>
          </w:p>
        </w:tc>
        <w:tc>
          <w:tcPr>
            <w:tcW w:w="602" w:type="dxa"/>
            <w:shd w:val="clear" w:color="auto" w:fill="auto"/>
          </w:tcPr>
          <w:p w14:paraId="3AFE1552" w14:textId="5130746C" w:rsidR="00C2093D" w:rsidRPr="00897E06" w:rsidRDefault="00576CD4" w:rsidP="00C2093D">
            <w:pPr>
              <w:rPr>
                <w:rFonts w:ascii="Book Antiqua" w:hAnsi="Book Antiqua"/>
                <w:sz w:val="24"/>
                <w:szCs w:val="24"/>
              </w:rPr>
            </w:pPr>
            <w:r>
              <w:rPr>
                <w:rFonts w:ascii="Book Antiqua" w:hAnsi="Book Antiqua"/>
                <w:sz w:val="24"/>
                <w:szCs w:val="24"/>
              </w:rPr>
              <w:t>0</w:t>
            </w:r>
          </w:p>
        </w:tc>
        <w:tc>
          <w:tcPr>
            <w:tcW w:w="2977" w:type="dxa"/>
            <w:shd w:val="clear" w:color="auto" w:fill="auto"/>
          </w:tcPr>
          <w:p w14:paraId="4084AB27" w14:textId="77777777" w:rsidR="00C2093D" w:rsidRPr="00897E06" w:rsidRDefault="00C2093D" w:rsidP="00C2093D">
            <w:pPr>
              <w:rPr>
                <w:rFonts w:ascii="Book Antiqua" w:hAnsi="Book Antiqua"/>
                <w:sz w:val="24"/>
                <w:szCs w:val="24"/>
              </w:rPr>
            </w:pPr>
            <w:r w:rsidRPr="00897E06">
              <w:rPr>
                <w:rFonts w:ascii="Book Antiqua" w:hAnsi="Book Antiqua"/>
                <w:sz w:val="24"/>
                <w:szCs w:val="24"/>
              </w:rPr>
              <w:t>TV Sayısı</w:t>
            </w:r>
          </w:p>
        </w:tc>
        <w:tc>
          <w:tcPr>
            <w:tcW w:w="3111" w:type="dxa"/>
            <w:shd w:val="clear" w:color="auto" w:fill="auto"/>
          </w:tcPr>
          <w:p w14:paraId="3CA6D222" w14:textId="0F6660B1" w:rsidR="00C2093D" w:rsidRPr="00897E06" w:rsidRDefault="00576CD4" w:rsidP="00C2093D">
            <w:pPr>
              <w:rPr>
                <w:rFonts w:ascii="Book Antiqua" w:hAnsi="Book Antiqua"/>
                <w:sz w:val="24"/>
                <w:szCs w:val="24"/>
              </w:rPr>
            </w:pPr>
            <w:r>
              <w:rPr>
                <w:rFonts w:ascii="Book Antiqua" w:hAnsi="Book Antiqua"/>
                <w:sz w:val="24"/>
                <w:szCs w:val="24"/>
              </w:rPr>
              <w:t>2</w:t>
            </w:r>
          </w:p>
        </w:tc>
      </w:tr>
      <w:tr w:rsidR="00C2093D" w:rsidRPr="00897E06" w14:paraId="063053D6" w14:textId="77777777" w:rsidTr="000865E9">
        <w:tc>
          <w:tcPr>
            <w:tcW w:w="3362" w:type="dxa"/>
            <w:shd w:val="clear" w:color="auto" w:fill="auto"/>
          </w:tcPr>
          <w:p w14:paraId="0DBB55CF" w14:textId="77777777" w:rsidR="00C2093D" w:rsidRPr="00897E06" w:rsidRDefault="00C2093D" w:rsidP="00C2093D">
            <w:pPr>
              <w:rPr>
                <w:rFonts w:ascii="Book Antiqua" w:hAnsi="Book Antiqua"/>
                <w:sz w:val="24"/>
                <w:szCs w:val="24"/>
              </w:rPr>
            </w:pPr>
            <w:r w:rsidRPr="00897E06">
              <w:rPr>
                <w:rFonts w:ascii="Book Antiqua" w:hAnsi="Book Antiqua"/>
                <w:sz w:val="24"/>
                <w:szCs w:val="24"/>
              </w:rPr>
              <w:t>Masaüstü Bilgisayar Sayısı</w:t>
            </w:r>
          </w:p>
        </w:tc>
        <w:tc>
          <w:tcPr>
            <w:tcW w:w="602" w:type="dxa"/>
            <w:shd w:val="clear" w:color="auto" w:fill="auto"/>
          </w:tcPr>
          <w:p w14:paraId="66D793AE" w14:textId="549E23B4" w:rsidR="00C2093D" w:rsidRPr="00897E06" w:rsidRDefault="00576CD4" w:rsidP="00C2093D">
            <w:pPr>
              <w:rPr>
                <w:rFonts w:ascii="Book Antiqua" w:hAnsi="Book Antiqua"/>
                <w:sz w:val="24"/>
                <w:szCs w:val="24"/>
              </w:rPr>
            </w:pPr>
            <w:r>
              <w:rPr>
                <w:rFonts w:ascii="Book Antiqua" w:hAnsi="Book Antiqua"/>
                <w:sz w:val="24"/>
                <w:szCs w:val="24"/>
              </w:rPr>
              <w:t>8</w:t>
            </w:r>
          </w:p>
        </w:tc>
        <w:tc>
          <w:tcPr>
            <w:tcW w:w="2977" w:type="dxa"/>
            <w:shd w:val="clear" w:color="auto" w:fill="auto"/>
          </w:tcPr>
          <w:p w14:paraId="77495DDD" w14:textId="77777777" w:rsidR="00C2093D" w:rsidRPr="00897E06" w:rsidRDefault="00C2093D" w:rsidP="00C2093D">
            <w:pPr>
              <w:rPr>
                <w:rFonts w:ascii="Book Antiqua" w:hAnsi="Book Antiqua"/>
                <w:sz w:val="24"/>
                <w:szCs w:val="24"/>
              </w:rPr>
            </w:pPr>
            <w:r w:rsidRPr="00897E06">
              <w:rPr>
                <w:rFonts w:ascii="Book Antiqua" w:hAnsi="Book Antiqua"/>
                <w:sz w:val="24"/>
                <w:szCs w:val="24"/>
              </w:rPr>
              <w:t>Yazıcı Sayısı</w:t>
            </w:r>
          </w:p>
        </w:tc>
        <w:tc>
          <w:tcPr>
            <w:tcW w:w="3111" w:type="dxa"/>
            <w:shd w:val="clear" w:color="auto" w:fill="auto"/>
          </w:tcPr>
          <w:p w14:paraId="54A2D774" w14:textId="2F6CA4C5" w:rsidR="00C2093D" w:rsidRPr="00897E06" w:rsidRDefault="00576CD4" w:rsidP="00C2093D">
            <w:pPr>
              <w:rPr>
                <w:rFonts w:ascii="Book Antiqua" w:hAnsi="Book Antiqua"/>
                <w:sz w:val="24"/>
                <w:szCs w:val="24"/>
              </w:rPr>
            </w:pPr>
            <w:r>
              <w:rPr>
                <w:rFonts w:ascii="Book Antiqua" w:hAnsi="Book Antiqua"/>
                <w:sz w:val="24"/>
                <w:szCs w:val="24"/>
              </w:rPr>
              <w:t>4</w:t>
            </w:r>
          </w:p>
        </w:tc>
      </w:tr>
      <w:tr w:rsidR="00C2093D" w:rsidRPr="00897E06" w14:paraId="10CFD54F" w14:textId="77777777" w:rsidTr="000865E9">
        <w:tc>
          <w:tcPr>
            <w:tcW w:w="3362" w:type="dxa"/>
            <w:shd w:val="clear" w:color="auto" w:fill="auto"/>
          </w:tcPr>
          <w:p w14:paraId="070CF24A" w14:textId="77777777" w:rsidR="00C2093D" w:rsidRPr="00897E06" w:rsidRDefault="00C2093D" w:rsidP="00C2093D">
            <w:pPr>
              <w:rPr>
                <w:rFonts w:ascii="Book Antiqua" w:hAnsi="Book Antiqua"/>
                <w:sz w:val="24"/>
                <w:szCs w:val="24"/>
              </w:rPr>
            </w:pPr>
            <w:r w:rsidRPr="00897E06">
              <w:rPr>
                <w:rFonts w:ascii="Book Antiqua" w:hAnsi="Book Antiqua"/>
                <w:sz w:val="24"/>
                <w:szCs w:val="24"/>
              </w:rPr>
              <w:t>Taşınabilir Bilgisayar Sayısı</w:t>
            </w:r>
          </w:p>
        </w:tc>
        <w:tc>
          <w:tcPr>
            <w:tcW w:w="602" w:type="dxa"/>
            <w:shd w:val="clear" w:color="auto" w:fill="auto"/>
          </w:tcPr>
          <w:p w14:paraId="16B7C78B" w14:textId="784E4B77" w:rsidR="00C2093D" w:rsidRPr="00897E06" w:rsidRDefault="00C63271" w:rsidP="00C2093D">
            <w:pPr>
              <w:rPr>
                <w:rFonts w:ascii="Book Antiqua" w:hAnsi="Book Antiqua"/>
                <w:sz w:val="24"/>
                <w:szCs w:val="24"/>
              </w:rPr>
            </w:pPr>
            <w:r>
              <w:rPr>
                <w:rFonts w:ascii="Book Antiqua" w:hAnsi="Book Antiqua"/>
                <w:sz w:val="24"/>
                <w:szCs w:val="24"/>
              </w:rPr>
              <w:t>1</w:t>
            </w:r>
          </w:p>
        </w:tc>
        <w:tc>
          <w:tcPr>
            <w:tcW w:w="2977" w:type="dxa"/>
            <w:shd w:val="clear" w:color="auto" w:fill="auto"/>
          </w:tcPr>
          <w:p w14:paraId="236EDDFD" w14:textId="77777777" w:rsidR="00C2093D" w:rsidRPr="00897E06" w:rsidRDefault="00C2093D" w:rsidP="00C2093D">
            <w:pPr>
              <w:rPr>
                <w:rFonts w:ascii="Book Antiqua" w:hAnsi="Book Antiqua"/>
                <w:sz w:val="24"/>
                <w:szCs w:val="24"/>
              </w:rPr>
            </w:pPr>
            <w:r w:rsidRPr="00897E06">
              <w:rPr>
                <w:rFonts w:ascii="Book Antiqua" w:hAnsi="Book Antiqua"/>
                <w:sz w:val="24"/>
                <w:szCs w:val="24"/>
              </w:rPr>
              <w:t>Fotokopi Makinası Sayısı</w:t>
            </w:r>
          </w:p>
        </w:tc>
        <w:tc>
          <w:tcPr>
            <w:tcW w:w="3111" w:type="dxa"/>
            <w:shd w:val="clear" w:color="auto" w:fill="auto"/>
          </w:tcPr>
          <w:p w14:paraId="6F46F91E" w14:textId="17EAEFEA" w:rsidR="00C2093D" w:rsidRPr="00897E06" w:rsidRDefault="00576CD4" w:rsidP="00C2093D">
            <w:pPr>
              <w:rPr>
                <w:rFonts w:ascii="Book Antiqua" w:hAnsi="Book Antiqua"/>
                <w:sz w:val="24"/>
                <w:szCs w:val="24"/>
              </w:rPr>
            </w:pPr>
            <w:r>
              <w:rPr>
                <w:rFonts w:ascii="Book Antiqua" w:hAnsi="Book Antiqua"/>
                <w:sz w:val="24"/>
                <w:szCs w:val="24"/>
              </w:rPr>
              <w:t>1</w:t>
            </w:r>
          </w:p>
        </w:tc>
      </w:tr>
      <w:tr w:rsidR="00C2093D" w:rsidRPr="00897E06" w14:paraId="6CA29E87" w14:textId="77777777" w:rsidTr="000865E9">
        <w:tc>
          <w:tcPr>
            <w:tcW w:w="3362" w:type="dxa"/>
            <w:shd w:val="clear" w:color="auto" w:fill="auto"/>
          </w:tcPr>
          <w:p w14:paraId="1036F046" w14:textId="77777777" w:rsidR="00C2093D" w:rsidRPr="00897E06" w:rsidRDefault="00C2093D" w:rsidP="00C2093D">
            <w:pPr>
              <w:rPr>
                <w:rFonts w:ascii="Book Antiqua" w:hAnsi="Book Antiqua"/>
                <w:sz w:val="24"/>
                <w:szCs w:val="24"/>
              </w:rPr>
            </w:pPr>
            <w:r w:rsidRPr="00897E06">
              <w:rPr>
                <w:rFonts w:ascii="Book Antiqua" w:hAnsi="Book Antiqua"/>
                <w:sz w:val="24"/>
                <w:szCs w:val="24"/>
              </w:rPr>
              <w:t>Projeksiyon Sayısı</w:t>
            </w:r>
          </w:p>
        </w:tc>
        <w:tc>
          <w:tcPr>
            <w:tcW w:w="602" w:type="dxa"/>
            <w:shd w:val="clear" w:color="auto" w:fill="auto"/>
          </w:tcPr>
          <w:p w14:paraId="26AC663A" w14:textId="202C22AF" w:rsidR="00C2093D" w:rsidRPr="00897E06" w:rsidRDefault="00576CD4" w:rsidP="00C2093D">
            <w:pPr>
              <w:rPr>
                <w:rFonts w:ascii="Book Antiqua" w:hAnsi="Book Antiqua"/>
                <w:sz w:val="24"/>
                <w:szCs w:val="24"/>
              </w:rPr>
            </w:pPr>
            <w:r>
              <w:rPr>
                <w:rFonts w:ascii="Book Antiqua" w:hAnsi="Book Antiqua"/>
                <w:sz w:val="24"/>
                <w:szCs w:val="24"/>
              </w:rPr>
              <w:t>2</w:t>
            </w:r>
          </w:p>
        </w:tc>
        <w:tc>
          <w:tcPr>
            <w:tcW w:w="2977" w:type="dxa"/>
            <w:shd w:val="clear" w:color="auto" w:fill="auto"/>
          </w:tcPr>
          <w:p w14:paraId="3EDA8CC5" w14:textId="77777777" w:rsidR="00C2093D" w:rsidRPr="00897E06" w:rsidRDefault="00C2093D" w:rsidP="00C2093D">
            <w:pPr>
              <w:rPr>
                <w:rFonts w:ascii="Book Antiqua" w:hAnsi="Book Antiqua"/>
                <w:sz w:val="24"/>
                <w:szCs w:val="24"/>
              </w:rPr>
            </w:pPr>
            <w:r w:rsidRPr="00897E06">
              <w:rPr>
                <w:rFonts w:ascii="Book Antiqua" w:hAnsi="Book Antiqua"/>
                <w:sz w:val="24"/>
                <w:szCs w:val="24"/>
              </w:rPr>
              <w:t>İnternet Bağlantı Hızı</w:t>
            </w:r>
          </w:p>
        </w:tc>
        <w:tc>
          <w:tcPr>
            <w:tcW w:w="3111" w:type="dxa"/>
            <w:shd w:val="clear" w:color="auto" w:fill="auto"/>
          </w:tcPr>
          <w:p w14:paraId="12410FE0" w14:textId="6AAC70E7" w:rsidR="00C2093D" w:rsidRPr="000865E9" w:rsidRDefault="000865E9" w:rsidP="00C2093D">
            <w:pPr>
              <w:rPr>
                <w:rFonts w:ascii="Book Antiqua" w:hAnsi="Book Antiqua"/>
                <w:sz w:val="24"/>
                <w:szCs w:val="24"/>
              </w:rPr>
            </w:pPr>
            <w:proofErr w:type="spellStart"/>
            <w:proofErr w:type="gramStart"/>
            <w:r w:rsidRPr="000865E9">
              <w:rPr>
                <w:rFonts w:ascii="Book Antiqua" w:hAnsi="Book Antiqua"/>
                <w:sz w:val="24"/>
                <w:szCs w:val="24"/>
              </w:rPr>
              <w:t>Download</w:t>
            </w:r>
            <w:proofErr w:type="spellEnd"/>
            <w:r w:rsidRPr="000865E9">
              <w:rPr>
                <w:rFonts w:ascii="Book Antiqua" w:hAnsi="Book Antiqua"/>
                <w:sz w:val="24"/>
                <w:szCs w:val="24"/>
              </w:rPr>
              <w:t xml:space="preserve"> :</w:t>
            </w:r>
            <w:r w:rsidR="00C63271" w:rsidRPr="000865E9">
              <w:rPr>
                <w:rFonts w:ascii="Book Antiqua" w:hAnsi="Book Antiqua"/>
                <w:sz w:val="24"/>
                <w:szCs w:val="24"/>
              </w:rPr>
              <w:t>44</w:t>
            </w:r>
            <w:proofErr w:type="gramEnd"/>
            <w:r w:rsidR="00C63271" w:rsidRPr="000865E9">
              <w:rPr>
                <w:rFonts w:ascii="Book Antiqua" w:hAnsi="Book Antiqua"/>
                <w:sz w:val="24"/>
                <w:szCs w:val="24"/>
              </w:rPr>
              <w:t xml:space="preserve">.4 </w:t>
            </w:r>
            <w:proofErr w:type="spellStart"/>
            <w:r w:rsidR="00C63271" w:rsidRPr="000865E9">
              <w:rPr>
                <w:rFonts w:ascii="Book Antiqua" w:hAnsi="Book Antiqua"/>
                <w:sz w:val="24"/>
                <w:szCs w:val="24"/>
              </w:rPr>
              <w:t>mbps</w:t>
            </w:r>
            <w:proofErr w:type="spellEnd"/>
          </w:p>
          <w:p w14:paraId="61574944" w14:textId="7C35049D" w:rsidR="00C63271" w:rsidRPr="00897E06" w:rsidRDefault="00C63271" w:rsidP="00C2093D">
            <w:pPr>
              <w:rPr>
                <w:rFonts w:ascii="Book Antiqua" w:hAnsi="Book Antiqua"/>
                <w:sz w:val="24"/>
                <w:szCs w:val="24"/>
              </w:rPr>
            </w:pPr>
            <w:proofErr w:type="spellStart"/>
            <w:proofErr w:type="gramStart"/>
            <w:r w:rsidRPr="000865E9">
              <w:rPr>
                <w:rFonts w:ascii="Book Antiqua" w:hAnsi="Book Antiqua"/>
                <w:sz w:val="24"/>
                <w:szCs w:val="24"/>
              </w:rPr>
              <w:t>Upload</w:t>
            </w:r>
            <w:proofErr w:type="spellEnd"/>
            <w:r w:rsidRPr="000865E9">
              <w:rPr>
                <w:rFonts w:ascii="Book Antiqua" w:hAnsi="Book Antiqua"/>
                <w:sz w:val="24"/>
                <w:szCs w:val="24"/>
              </w:rPr>
              <w:t xml:space="preserve"> </w:t>
            </w:r>
            <w:r w:rsidR="000865E9" w:rsidRPr="000865E9">
              <w:rPr>
                <w:rFonts w:ascii="Book Antiqua" w:hAnsi="Book Antiqua"/>
                <w:sz w:val="24"/>
                <w:szCs w:val="24"/>
              </w:rPr>
              <w:t xml:space="preserve">      :</w:t>
            </w:r>
            <w:r w:rsidRPr="000865E9">
              <w:rPr>
                <w:rFonts w:ascii="Book Antiqua" w:hAnsi="Book Antiqua"/>
                <w:sz w:val="24"/>
                <w:szCs w:val="24"/>
              </w:rPr>
              <w:t>46</w:t>
            </w:r>
            <w:proofErr w:type="gramEnd"/>
            <w:r w:rsidRPr="000865E9">
              <w:rPr>
                <w:rFonts w:ascii="Book Antiqua" w:hAnsi="Book Antiqua"/>
                <w:sz w:val="24"/>
                <w:szCs w:val="24"/>
              </w:rPr>
              <w:t>.4</w:t>
            </w:r>
          </w:p>
        </w:tc>
      </w:tr>
    </w:tbl>
    <w:p w14:paraId="6BA3C737" w14:textId="77777777" w:rsidR="00A2348D" w:rsidRPr="009A2FED" w:rsidRDefault="00A2348D" w:rsidP="009A2FED"/>
    <w:bookmarkEnd w:id="26"/>
    <w:bookmarkEnd w:id="27"/>
    <w:bookmarkEnd w:id="28"/>
    <w:bookmarkEnd w:id="29"/>
    <w:bookmarkEnd w:id="30"/>
    <w:bookmarkEnd w:id="31"/>
    <w:bookmarkEnd w:id="32"/>
    <w:bookmarkEnd w:id="33"/>
    <w:bookmarkEnd w:id="34"/>
    <w:bookmarkEnd w:id="35"/>
    <w:bookmarkEnd w:id="36"/>
    <w:p w14:paraId="27E6D304" w14:textId="2EE101EE" w:rsidR="00984D3E" w:rsidRPr="00CA7BA6" w:rsidRDefault="009A2FED" w:rsidP="00EB4851">
      <w:pPr>
        <w:pStyle w:val="Balk2"/>
        <w:rPr>
          <w:rFonts w:ascii="Book Antiqua" w:hAnsi="Book Antiqua"/>
          <w:i w:val="0"/>
          <w:color w:val="0070C0"/>
          <w:sz w:val="24"/>
          <w:szCs w:val="24"/>
        </w:rPr>
      </w:pPr>
      <w:r>
        <w:rPr>
          <w:rFonts w:ascii="Book Antiqua" w:hAnsi="Book Antiqua"/>
          <w:i w:val="0"/>
          <w:color w:val="0070C0"/>
          <w:sz w:val="24"/>
          <w:szCs w:val="24"/>
        </w:rPr>
        <w:t>Okul Künyesi</w:t>
      </w:r>
    </w:p>
    <w:p w14:paraId="5D3A08E8" w14:textId="77777777" w:rsidR="00984D3E" w:rsidRPr="00EB4851" w:rsidRDefault="00984D3E" w:rsidP="00984D3E">
      <w:pPr>
        <w:spacing w:after="0" w:line="240" w:lineRule="auto"/>
        <w:rPr>
          <w:rFonts w:ascii="Book Antiqua" w:hAnsi="Book Antiqua" w:cs="Calibri"/>
          <w:color w:val="333333"/>
          <w:sz w:val="24"/>
          <w:szCs w:val="24"/>
          <w:shd w:val="clear" w:color="auto" w:fill="FFFFFF"/>
        </w:rPr>
      </w:pPr>
    </w:p>
    <w:p w14:paraId="16749EED" w14:textId="45BD1DE0" w:rsidR="00082077" w:rsidRPr="00AB763A" w:rsidRDefault="00126B27" w:rsidP="007E26E1">
      <w:pPr>
        <w:spacing w:after="0" w:line="240" w:lineRule="auto"/>
        <w:ind w:firstLine="708"/>
        <w:jc w:val="both"/>
        <w:rPr>
          <w:rFonts w:ascii="Book Antiqua" w:hAnsi="Book Antiqua"/>
          <w:sz w:val="24"/>
          <w:szCs w:val="24"/>
        </w:rPr>
      </w:pPr>
      <w:r>
        <w:rPr>
          <w:rFonts w:ascii="Book Antiqua" w:hAnsi="Book Antiqua"/>
          <w:sz w:val="24"/>
          <w:szCs w:val="24"/>
        </w:rPr>
        <w:t xml:space="preserve">İlimiz </w:t>
      </w:r>
      <w:r w:rsidR="00576CD4">
        <w:rPr>
          <w:rFonts w:ascii="Book Antiqua" w:hAnsi="Book Antiqua"/>
          <w:sz w:val="24"/>
          <w:szCs w:val="24"/>
        </w:rPr>
        <w:t>Kestel</w:t>
      </w:r>
      <w:r>
        <w:rPr>
          <w:rFonts w:ascii="Book Antiqua" w:hAnsi="Book Antiqua"/>
          <w:sz w:val="24"/>
          <w:szCs w:val="24"/>
        </w:rPr>
        <w:t xml:space="preserve"> İlçesi </w:t>
      </w:r>
      <w:r w:rsidR="006078EB">
        <w:rPr>
          <w:rFonts w:ascii="Book Antiqua" w:hAnsi="Book Antiqua"/>
          <w:sz w:val="24"/>
          <w:szCs w:val="24"/>
        </w:rPr>
        <w:t>Narlıdere</w:t>
      </w:r>
      <w:r w:rsidR="007E26E1">
        <w:rPr>
          <w:rFonts w:ascii="Book Antiqua" w:hAnsi="Book Antiqua"/>
          <w:sz w:val="24"/>
          <w:szCs w:val="24"/>
        </w:rPr>
        <w:t xml:space="preserve"> M</w:t>
      </w:r>
      <w:r w:rsidR="00984D3E" w:rsidRPr="00AB763A">
        <w:rPr>
          <w:rFonts w:ascii="Book Antiqua" w:hAnsi="Book Antiqua"/>
          <w:sz w:val="24"/>
          <w:szCs w:val="24"/>
        </w:rPr>
        <w:t>ahallesinde</w:t>
      </w:r>
      <w:r w:rsidR="006078EB">
        <w:rPr>
          <w:rFonts w:ascii="Book Antiqua" w:hAnsi="Book Antiqua"/>
          <w:sz w:val="24"/>
          <w:szCs w:val="24"/>
        </w:rPr>
        <w:t>, okulumuz Eğitim-</w:t>
      </w:r>
      <w:r w:rsidR="006078EB" w:rsidRPr="00AB763A">
        <w:rPr>
          <w:rFonts w:ascii="Book Antiqua" w:hAnsi="Book Antiqua"/>
          <w:sz w:val="24"/>
          <w:szCs w:val="24"/>
        </w:rPr>
        <w:t xml:space="preserve">Öğretime </w:t>
      </w:r>
      <w:r w:rsidR="006078EB">
        <w:rPr>
          <w:rFonts w:ascii="Book Antiqua" w:hAnsi="Book Antiqua"/>
          <w:sz w:val="24"/>
          <w:szCs w:val="24"/>
        </w:rPr>
        <w:t>1983</w:t>
      </w:r>
      <w:r w:rsidR="006078EB" w:rsidRPr="00AB763A">
        <w:rPr>
          <w:rFonts w:ascii="Book Antiqua" w:hAnsi="Book Antiqua"/>
          <w:sz w:val="24"/>
          <w:szCs w:val="24"/>
        </w:rPr>
        <w:t xml:space="preserve"> yılında ba</w:t>
      </w:r>
      <w:r w:rsidR="006078EB">
        <w:rPr>
          <w:rFonts w:ascii="Book Antiqua" w:hAnsi="Book Antiqua"/>
          <w:sz w:val="24"/>
          <w:szCs w:val="24"/>
        </w:rPr>
        <w:t xml:space="preserve">şlamıştır. </w:t>
      </w:r>
      <w:r w:rsidR="00663B48">
        <w:rPr>
          <w:rFonts w:ascii="Book Antiqua" w:hAnsi="Book Antiqua"/>
          <w:sz w:val="24"/>
          <w:szCs w:val="24"/>
        </w:rPr>
        <w:t>Ancak görülen lüzum üzerine 2017</w:t>
      </w:r>
      <w:r w:rsidR="006078EB">
        <w:rPr>
          <w:rFonts w:ascii="Book Antiqua" w:hAnsi="Book Antiqua"/>
          <w:sz w:val="24"/>
          <w:szCs w:val="24"/>
        </w:rPr>
        <w:t xml:space="preserve"> yılında depren güçlendirmesine girerek önceden köy okulu iken (ilkokul-ortaokul) özel eğitim uygulama okuluna çevrilmiştir. Okulumuz 3 (giriş+2) katlı </w:t>
      </w:r>
      <w:r>
        <w:rPr>
          <w:rFonts w:ascii="Book Antiqua" w:hAnsi="Book Antiqua"/>
          <w:sz w:val="24"/>
          <w:szCs w:val="24"/>
        </w:rPr>
        <w:t>Özel Eğiti</w:t>
      </w:r>
      <w:r w:rsidR="00663B48">
        <w:rPr>
          <w:rFonts w:ascii="Book Antiqua" w:hAnsi="Book Antiqua"/>
          <w:sz w:val="24"/>
          <w:szCs w:val="24"/>
        </w:rPr>
        <w:t>m Okuluna dönüştürülmüştür. 2019</w:t>
      </w:r>
      <w:r>
        <w:rPr>
          <w:rFonts w:ascii="Book Antiqua" w:hAnsi="Book Antiqua"/>
          <w:sz w:val="24"/>
          <w:szCs w:val="24"/>
        </w:rPr>
        <w:t xml:space="preserve"> yılında </w:t>
      </w:r>
      <w:r w:rsidR="006078EB">
        <w:rPr>
          <w:rFonts w:ascii="Book Antiqua" w:hAnsi="Book Antiqua"/>
          <w:sz w:val="24"/>
          <w:szCs w:val="24"/>
        </w:rPr>
        <w:t>özel eğitim uygulama okulu olarak eğitime başlayan kurumumuz halen I. ve II. Kademe özel eğitim uygulama okulu olarak hizmet vermektedir.</w:t>
      </w:r>
    </w:p>
    <w:p w14:paraId="13019A21" w14:textId="77777777" w:rsidR="00082077" w:rsidRPr="00DB3DAB" w:rsidRDefault="00082077" w:rsidP="00DB3DAB">
      <w:pPr>
        <w:jc w:val="both"/>
        <w:rPr>
          <w:rFonts w:ascii="Book Antiqua" w:hAnsi="Book Antiqua" w:cs="Calibri"/>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9"/>
        <w:gridCol w:w="5529"/>
      </w:tblGrid>
      <w:tr w:rsidR="00D76FA8" w:rsidRPr="00DB3DAB" w14:paraId="1274C553" w14:textId="77777777" w:rsidTr="00663B48">
        <w:trPr>
          <w:trHeight w:val="437"/>
        </w:trPr>
        <w:tc>
          <w:tcPr>
            <w:tcW w:w="9606" w:type="dxa"/>
            <w:gridSpan w:val="3"/>
            <w:tcBorders>
              <w:bottom w:val="single" w:sz="4" w:space="0" w:color="auto"/>
            </w:tcBorders>
            <w:shd w:val="clear" w:color="auto" w:fill="auto"/>
          </w:tcPr>
          <w:p w14:paraId="3F82A806" w14:textId="76627687" w:rsidR="00D76FA8" w:rsidRPr="00DB3DAB" w:rsidRDefault="00D76FA8" w:rsidP="00851C29">
            <w:pPr>
              <w:jc w:val="center"/>
              <w:rPr>
                <w:rFonts w:ascii="Book Antiqua" w:hAnsi="Book Antiqua" w:cs="Calibri"/>
                <w:sz w:val="24"/>
                <w:szCs w:val="24"/>
              </w:rPr>
            </w:pPr>
            <w:r w:rsidRPr="00DB3DAB">
              <w:rPr>
                <w:rFonts w:ascii="Book Antiqua" w:hAnsi="Book Antiqua" w:cs="Calibri"/>
                <w:sz w:val="24"/>
                <w:szCs w:val="24"/>
              </w:rPr>
              <w:lastRenderedPageBreak/>
              <w:t>KURUM KİMLİK BİLGİSİ</w:t>
            </w:r>
          </w:p>
        </w:tc>
      </w:tr>
      <w:tr w:rsidR="00D76FA8" w:rsidRPr="00DB3DAB" w14:paraId="101CC467" w14:textId="77777777" w:rsidTr="00663B48">
        <w:trPr>
          <w:trHeight w:val="701"/>
        </w:trPr>
        <w:tc>
          <w:tcPr>
            <w:tcW w:w="4077" w:type="dxa"/>
            <w:gridSpan w:val="2"/>
            <w:shd w:val="clear" w:color="auto" w:fill="auto"/>
          </w:tcPr>
          <w:p w14:paraId="24C2BE25" w14:textId="77777777" w:rsidR="00D76FA8" w:rsidRPr="00DB3DAB" w:rsidRDefault="00D76FA8" w:rsidP="002F5545">
            <w:pPr>
              <w:jc w:val="both"/>
              <w:rPr>
                <w:rFonts w:ascii="Book Antiqua" w:hAnsi="Book Antiqua" w:cs="Calibri"/>
                <w:i/>
                <w:sz w:val="24"/>
                <w:szCs w:val="24"/>
              </w:rPr>
            </w:pPr>
            <w:r w:rsidRPr="00DB3DAB">
              <w:rPr>
                <w:rFonts w:ascii="Book Antiqua" w:hAnsi="Book Antiqua" w:cs="Calibri"/>
                <w:sz w:val="24"/>
                <w:szCs w:val="24"/>
              </w:rPr>
              <w:t xml:space="preserve">Kurum Adı </w:t>
            </w:r>
          </w:p>
        </w:tc>
        <w:tc>
          <w:tcPr>
            <w:tcW w:w="5529" w:type="dxa"/>
            <w:shd w:val="clear" w:color="auto" w:fill="auto"/>
          </w:tcPr>
          <w:p w14:paraId="5E0565BC" w14:textId="1E24000C" w:rsidR="00D76FA8" w:rsidRPr="00DB3DAB" w:rsidRDefault="006078EB" w:rsidP="001621F0">
            <w:pPr>
              <w:jc w:val="both"/>
              <w:rPr>
                <w:rFonts w:ascii="Book Antiqua" w:hAnsi="Book Antiqua" w:cs="Calibri"/>
                <w:sz w:val="24"/>
                <w:szCs w:val="24"/>
              </w:rPr>
            </w:pPr>
            <w:r>
              <w:rPr>
                <w:rFonts w:ascii="Book Antiqua" w:hAnsi="Book Antiqua" w:cs="Calibri"/>
                <w:sz w:val="24"/>
                <w:szCs w:val="24"/>
              </w:rPr>
              <w:t xml:space="preserve">Narlıdere Özel Eğitim Uygulama Okulu (I. ve II. </w:t>
            </w:r>
            <w:proofErr w:type="spellStart"/>
            <w:r>
              <w:rPr>
                <w:rFonts w:ascii="Book Antiqua" w:hAnsi="Book Antiqua" w:cs="Calibri"/>
                <w:sz w:val="24"/>
                <w:szCs w:val="24"/>
              </w:rPr>
              <w:t>Kdm</w:t>
            </w:r>
            <w:proofErr w:type="spellEnd"/>
            <w:r>
              <w:rPr>
                <w:rFonts w:ascii="Book Antiqua" w:hAnsi="Book Antiqua" w:cs="Calibri"/>
                <w:sz w:val="24"/>
                <w:szCs w:val="24"/>
              </w:rPr>
              <w:t>) Müdürlüğü</w:t>
            </w:r>
          </w:p>
        </w:tc>
      </w:tr>
      <w:tr w:rsidR="00D76FA8" w:rsidRPr="00DB3DAB" w14:paraId="736C9B2C" w14:textId="77777777" w:rsidTr="00663B48">
        <w:trPr>
          <w:trHeight w:val="739"/>
        </w:trPr>
        <w:tc>
          <w:tcPr>
            <w:tcW w:w="4077" w:type="dxa"/>
            <w:gridSpan w:val="2"/>
            <w:shd w:val="clear" w:color="auto" w:fill="auto"/>
          </w:tcPr>
          <w:p w14:paraId="3AA7547F" w14:textId="77777777" w:rsidR="00D76FA8" w:rsidRPr="00DB3DAB" w:rsidRDefault="00D76FA8" w:rsidP="00D76FA8">
            <w:pPr>
              <w:jc w:val="both"/>
              <w:rPr>
                <w:rFonts w:ascii="Book Antiqua" w:hAnsi="Book Antiqua" w:cs="Calibri"/>
                <w:sz w:val="24"/>
                <w:szCs w:val="24"/>
              </w:rPr>
            </w:pPr>
            <w:r w:rsidRPr="00DB3DAB">
              <w:rPr>
                <w:rFonts w:ascii="Book Antiqua" w:hAnsi="Book Antiqua" w:cs="Calibri"/>
                <w:sz w:val="24"/>
                <w:szCs w:val="24"/>
              </w:rPr>
              <w:t>Kurum Statüsü</w:t>
            </w:r>
          </w:p>
        </w:tc>
        <w:tc>
          <w:tcPr>
            <w:tcW w:w="5529" w:type="dxa"/>
            <w:shd w:val="clear" w:color="auto" w:fill="auto"/>
          </w:tcPr>
          <w:p w14:paraId="40616501" w14:textId="38638FF5" w:rsidR="00D76FA8" w:rsidRPr="00DB3DAB" w:rsidRDefault="000467F1" w:rsidP="00717D75">
            <w:pPr>
              <w:jc w:val="both"/>
              <w:rPr>
                <w:rFonts w:ascii="Book Antiqua" w:hAnsi="Book Antiqua" w:cs="Calibri"/>
                <w:sz w:val="24"/>
                <w:szCs w:val="24"/>
              </w:rPr>
            </w:pPr>
            <w:r w:rsidRPr="00DB3DAB">
              <w:rPr>
                <w:rFonts w:ascii="Book Antiqua" w:hAnsi="Book Antiqua" w:cs="Calibri"/>
                <w:sz w:val="24"/>
                <w:szCs w:val="24"/>
                <w:lang w:val="en-GB"/>
              </w:rPr>
              <w:sym w:font="Wingdings" w:char="F0FC"/>
            </w:r>
            <w:proofErr w:type="spellStart"/>
            <w:r w:rsidRPr="00DB3DAB">
              <w:rPr>
                <w:rFonts w:ascii="Book Antiqua" w:hAnsi="Book Antiqua" w:cs="Calibri"/>
                <w:sz w:val="24"/>
                <w:szCs w:val="24"/>
                <w:lang w:val="en-GB"/>
              </w:rPr>
              <w:t>Kamu</w:t>
            </w:r>
            <w:proofErr w:type="spellEnd"/>
            <w:r w:rsidR="00717D75">
              <w:rPr>
                <w:rFonts w:ascii="Book Antiqua" w:hAnsi="Book Antiqua" w:cs="Calibri"/>
                <w:sz w:val="24"/>
                <w:szCs w:val="24"/>
                <w:lang w:val="en-GB"/>
              </w:rPr>
              <w:t xml:space="preserve">                   </w:t>
            </w:r>
            <w:r w:rsidRPr="00DB3DAB">
              <w:rPr>
                <w:rFonts w:ascii="Book Antiqua" w:hAnsi="Book Antiqua" w:cs="Calibri"/>
                <w:sz w:val="24"/>
                <w:szCs w:val="24"/>
                <w:lang w:val="en-GB"/>
              </w:rPr>
              <w:sym w:font="Wingdings" w:char="F06F"/>
            </w:r>
            <w:proofErr w:type="spellStart"/>
            <w:r w:rsidRPr="00DB3DAB">
              <w:rPr>
                <w:rFonts w:ascii="Book Antiqua" w:hAnsi="Book Antiqua" w:cs="Calibri"/>
                <w:sz w:val="24"/>
                <w:szCs w:val="24"/>
                <w:lang w:val="en-GB"/>
              </w:rPr>
              <w:t>Özel</w:t>
            </w:r>
            <w:proofErr w:type="spellEnd"/>
          </w:p>
        </w:tc>
      </w:tr>
      <w:tr w:rsidR="00D76FA8" w:rsidRPr="00DB3DAB" w14:paraId="7D36E74B" w14:textId="77777777" w:rsidTr="00663B48">
        <w:trPr>
          <w:trHeight w:val="2128"/>
        </w:trPr>
        <w:tc>
          <w:tcPr>
            <w:tcW w:w="4077" w:type="dxa"/>
            <w:gridSpan w:val="2"/>
            <w:shd w:val="clear" w:color="auto" w:fill="auto"/>
          </w:tcPr>
          <w:p w14:paraId="2889CF96" w14:textId="77777777" w:rsidR="00D76FA8" w:rsidRPr="00DB3DAB" w:rsidRDefault="00D76FA8" w:rsidP="00D76FA8">
            <w:pPr>
              <w:jc w:val="both"/>
              <w:rPr>
                <w:rFonts w:ascii="Book Antiqua" w:hAnsi="Book Antiqua" w:cs="Calibri"/>
                <w:sz w:val="24"/>
                <w:szCs w:val="24"/>
              </w:rPr>
            </w:pPr>
          </w:p>
          <w:p w14:paraId="49ED76D9" w14:textId="77777777" w:rsidR="00D76FA8" w:rsidRPr="00DB3DAB" w:rsidRDefault="00D76FA8" w:rsidP="00D76FA8">
            <w:pPr>
              <w:jc w:val="both"/>
              <w:rPr>
                <w:rFonts w:ascii="Book Antiqua" w:hAnsi="Book Antiqua" w:cs="Calibri"/>
                <w:sz w:val="24"/>
                <w:szCs w:val="24"/>
              </w:rPr>
            </w:pPr>
            <w:r w:rsidRPr="00DB3DAB">
              <w:rPr>
                <w:rFonts w:ascii="Book Antiqua" w:hAnsi="Book Antiqua" w:cs="Calibri"/>
                <w:sz w:val="24"/>
                <w:szCs w:val="24"/>
              </w:rPr>
              <w:t>Kurumda Çalışan Personel Sayısı</w:t>
            </w:r>
          </w:p>
          <w:p w14:paraId="35F53601" w14:textId="77777777" w:rsidR="00D76FA8" w:rsidRPr="00DB3DAB" w:rsidRDefault="00D76FA8" w:rsidP="00D76FA8">
            <w:pPr>
              <w:jc w:val="both"/>
              <w:rPr>
                <w:rFonts w:ascii="Book Antiqua" w:hAnsi="Book Antiqua" w:cs="Calibri"/>
                <w:sz w:val="24"/>
                <w:szCs w:val="24"/>
              </w:rPr>
            </w:pPr>
          </w:p>
        </w:tc>
        <w:tc>
          <w:tcPr>
            <w:tcW w:w="5529" w:type="dxa"/>
            <w:shd w:val="clear" w:color="auto" w:fill="auto"/>
          </w:tcPr>
          <w:p w14:paraId="1B258FAB" w14:textId="5712E972" w:rsidR="000467F1" w:rsidRPr="00DB3DAB" w:rsidRDefault="000467F1" w:rsidP="000467F1">
            <w:pPr>
              <w:jc w:val="both"/>
              <w:rPr>
                <w:rFonts w:ascii="Book Antiqua" w:hAnsi="Book Antiqua" w:cs="Calibri"/>
                <w:sz w:val="24"/>
                <w:szCs w:val="24"/>
              </w:rPr>
            </w:pPr>
            <w:proofErr w:type="gramStart"/>
            <w:r w:rsidRPr="00DB3DAB">
              <w:rPr>
                <w:rFonts w:ascii="Book Antiqua" w:hAnsi="Book Antiqua" w:cs="Calibri"/>
                <w:sz w:val="24"/>
                <w:szCs w:val="24"/>
              </w:rPr>
              <w:t>Yönetici              :</w:t>
            </w:r>
            <w:r w:rsidR="006F423B">
              <w:rPr>
                <w:rFonts w:ascii="Book Antiqua" w:hAnsi="Book Antiqua" w:cs="Calibri"/>
                <w:sz w:val="24"/>
                <w:szCs w:val="24"/>
              </w:rPr>
              <w:t xml:space="preserve"> </w:t>
            </w:r>
            <w:r w:rsidR="006078EB">
              <w:rPr>
                <w:rFonts w:ascii="Book Antiqua" w:hAnsi="Book Antiqua" w:cs="Calibri"/>
                <w:sz w:val="24"/>
                <w:szCs w:val="24"/>
              </w:rPr>
              <w:t>2</w:t>
            </w:r>
            <w:proofErr w:type="gramEnd"/>
          </w:p>
          <w:p w14:paraId="0B055BA8" w14:textId="266A3911" w:rsidR="000467F1" w:rsidRPr="00DB3DAB" w:rsidRDefault="000467F1" w:rsidP="000467F1">
            <w:pPr>
              <w:jc w:val="both"/>
              <w:rPr>
                <w:rFonts w:ascii="Book Antiqua" w:hAnsi="Book Antiqua" w:cs="Calibri"/>
                <w:sz w:val="24"/>
                <w:szCs w:val="24"/>
              </w:rPr>
            </w:pPr>
            <w:proofErr w:type="gramStart"/>
            <w:r w:rsidRPr="00DB3DAB">
              <w:rPr>
                <w:rFonts w:ascii="Book Antiqua" w:hAnsi="Book Antiqua" w:cs="Calibri"/>
                <w:sz w:val="24"/>
                <w:szCs w:val="24"/>
              </w:rPr>
              <w:t>Öğretmen           :</w:t>
            </w:r>
            <w:r w:rsidR="006078EB">
              <w:rPr>
                <w:rFonts w:ascii="Book Antiqua" w:hAnsi="Book Antiqua" w:cs="Calibri"/>
                <w:sz w:val="24"/>
                <w:szCs w:val="24"/>
              </w:rPr>
              <w:t>26</w:t>
            </w:r>
            <w:proofErr w:type="gramEnd"/>
          </w:p>
          <w:p w14:paraId="6799E8E9" w14:textId="77777777" w:rsidR="000467F1" w:rsidRPr="00DB3DAB" w:rsidRDefault="000467F1" w:rsidP="000467F1">
            <w:pPr>
              <w:jc w:val="both"/>
              <w:rPr>
                <w:rFonts w:ascii="Book Antiqua" w:hAnsi="Book Antiqua" w:cs="Calibri"/>
                <w:sz w:val="24"/>
                <w:szCs w:val="24"/>
              </w:rPr>
            </w:pPr>
            <w:proofErr w:type="gramStart"/>
            <w:r w:rsidRPr="00DB3DAB">
              <w:rPr>
                <w:rFonts w:ascii="Book Antiqua" w:hAnsi="Book Antiqua" w:cs="Calibri"/>
                <w:sz w:val="24"/>
                <w:szCs w:val="24"/>
              </w:rPr>
              <w:t>Memur                :</w:t>
            </w:r>
            <w:r w:rsidR="003C58BB">
              <w:rPr>
                <w:rFonts w:ascii="Book Antiqua" w:hAnsi="Book Antiqua" w:cs="Calibri"/>
                <w:sz w:val="24"/>
                <w:szCs w:val="24"/>
              </w:rPr>
              <w:t>0</w:t>
            </w:r>
            <w:proofErr w:type="gramEnd"/>
          </w:p>
          <w:p w14:paraId="16892B48" w14:textId="3EEF02BC" w:rsidR="00632302" w:rsidRDefault="000467F1" w:rsidP="000467F1">
            <w:pPr>
              <w:jc w:val="both"/>
              <w:rPr>
                <w:rFonts w:ascii="Book Antiqua" w:hAnsi="Book Antiqua" w:cs="Calibri"/>
                <w:sz w:val="24"/>
                <w:szCs w:val="24"/>
              </w:rPr>
            </w:pPr>
            <w:proofErr w:type="gramStart"/>
            <w:r w:rsidRPr="00DB3DAB">
              <w:rPr>
                <w:rFonts w:ascii="Book Antiqua" w:hAnsi="Book Antiqua" w:cs="Calibri"/>
                <w:sz w:val="24"/>
                <w:szCs w:val="24"/>
              </w:rPr>
              <w:t xml:space="preserve">Hizmetli </w:t>
            </w:r>
            <w:r w:rsidR="0039768B">
              <w:rPr>
                <w:rFonts w:ascii="Book Antiqua" w:hAnsi="Book Antiqua" w:cs="Calibri"/>
                <w:sz w:val="24"/>
                <w:szCs w:val="24"/>
              </w:rPr>
              <w:t xml:space="preserve">             </w:t>
            </w:r>
            <w:r w:rsidR="006078EB">
              <w:rPr>
                <w:rFonts w:ascii="Book Antiqua" w:hAnsi="Book Antiqua" w:cs="Calibri"/>
                <w:sz w:val="24"/>
                <w:szCs w:val="24"/>
              </w:rPr>
              <w:t>: 0</w:t>
            </w:r>
            <w:proofErr w:type="gramEnd"/>
          </w:p>
          <w:p w14:paraId="274E2D91" w14:textId="6DE2BAA8" w:rsidR="00B202DE" w:rsidRPr="00DB3DAB" w:rsidRDefault="00B202DE" w:rsidP="000467F1">
            <w:pPr>
              <w:jc w:val="both"/>
              <w:rPr>
                <w:rFonts w:ascii="Book Antiqua" w:hAnsi="Book Antiqua" w:cs="Calibri"/>
                <w:sz w:val="24"/>
                <w:szCs w:val="24"/>
              </w:rPr>
            </w:pPr>
            <w:proofErr w:type="gramStart"/>
            <w:r>
              <w:rPr>
                <w:rFonts w:ascii="Book Antiqua" w:hAnsi="Book Antiqua" w:cs="Calibri"/>
                <w:sz w:val="24"/>
                <w:szCs w:val="24"/>
              </w:rPr>
              <w:t xml:space="preserve">Hemşire               </w:t>
            </w:r>
            <w:r w:rsidR="009E6C8C">
              <w:rPr>
                <w:rFonts w:ascii="Book Antiqua" w:hAnsi="Book Antiqua" w:cs="Calibri"/>
                <w:sz w:val="24"/>
                <w:szCs w:val="24"/>
              </w:rPr>
              <w:t xml:space="preserve">: </w:t>
            </w:r>
            <w:r w:rsidR="006078EB">
              <w:rPr>
                <w:rFonts w:ascii="Book Antiqua" w:hAnsi="Book Antiqua" w:cs="Calibri"/>
                <w:sz w:val="24"/>
                <w:szCs w:val="24"/>
              </w:rPr>
              <w:t>1</w:t>
            </w:r>
            <w:proofErr w:type="gramEnd"/>
          </w:p>
        </w:tc>
      </w:tr>
      <w:tr w:rsidR="000467F1" w:rsidRPr="00DB3DAB" w14:paraId="13DFDE39" w14:textId="77777777" w:rsidTr="00663B48">
        <w:trPr>
          <w:trHeight w:val="529"/>
        </w:trPr>
        <w:tc>
          <w:tcPr>
            <w:tcW w:w="4077" w:type="dxa"/>
            <w:gridSpan w:val="2"/>
            <w:shd w:val="clear" w:color="auto" w:fill="auto"/>
          </w:tcPr>
          <w:p w14:paraId="3E541D5C" w14:textId="77777777" w:rsidR="000467F1" w:rsidRPr="00DB3DAB" w:rsidRDefault="000467F1" w:rsidP="000467F1">
            <w:pPr>
              <w:jc w:val="both"/>
              <w:rPr>
                <w:rFonts w:ascii="Book Antiqua" w:hAnsi="Book Antiqua" w:cs="Calibri"/>
                <w:sz w:val="24"/>
                <w:szCs w:val="24"/>
              </w:rPr>
            </w:pPr>
            <w:r w:rsidRPr="00DB3DAB">
              <w:rPr>
                <w:rFonts w:ascii="Book Antiqua" w:hAnsi="Book Antiqua" w:cs="Calibri"/>
                <w:sz w:val="24"/>
                <w:szCs w:val="24"/>
              </w:rPr>
              <w:t>Öğrenci Sayısı</w:t>
            </w:r>
          </w:p>
        </w:tc>
        <w:tc>
          <w:tcPr>
            <w:tcW w:w="5529" w:type="dxa"/>
            <w:shd w:val="clear" w:color="auto" w:fill="auto"/>
          </w:tcPr>
          <w:p w14:paraId="3BF728AA" w14:textId="3369958B" w:rsidR="000467F1" w:rsidRPr="00DB3DAB" w:rsidRDefault="006078EB" w:rsidP="000467F1">
            <w:pPr>
              <w:jc w:val="both"/>
              <w:rPr>
                <w:rFonts w:ascii="Book Antiqua" w:hAnsi="Book Antiqua" w:cs="Calibri"/>
                <w:sz w:val="24"/>
                <w:szCs w:val="24"/>
              </w:rPr>
            </w:pPr>
            <w:r>
              <w:rPr>
                <w:rFonts w:ascii="Book Antiqua" w:hAnsi="Book Antiqua" w:cs="Calibri"/>
                <w:sz w:val="24"/>
                <w:szCs w:val="24"/>
              </w:rPr>
              <w:t>40</w:t>
            </w:r>
          </w:p>
        </w:tc>
      </w:tr>
      <w:tr w:rsidR="000467F1" w:rsidRPr="00DB3DAB" w14:paraId="3BA604B0" w14:textId="77777777" w:rsidTr="00663B48">
        <w:trPr>
          <w:trHeight w:val="564"/>
        </w:trPr>
        <w:tc>
          <w:tcPr>
            <w:tcW w:w="4077" w:type="dxa"/>
            <w:gridSpan w:val="2"/>
            <w:shd w:val="clear" w:color="auto" w:fill="auto"/>
          </w:tcPr>
          <w:p w14:paraId="0E5CE9BB" w14:textId="77777777" w:rsidR="000467F1" w:rsidRPr="00DB3DAB" w:rsidRDefault="000467F1" w:rsidP="000467F1">
            <w:pPr>
              <w:jc w:val="both"/>
              <w:rPr>
                <w:rFonts w:ascii="Book Antiqua" w:hAnsi="Book Antiqua" w:cs="Calibri"/>
                <w:sz w:val="24"/>
                <w:szCs w:val="24"/>
              </w:rPr>
            </w:pPr>
            <w:r w:rsidRPr="00DB3DAB">
              <w:rPr>
                <w:rFonts w:ascii="Book Antiqua" w:hAnsi="Book Antiqua" w:cs="Calibri"/>
                <w:sz w:val="24"/>
                <w:szCs w:val="24"/>
              </w:rPr>
              <w:t>Öğretim Şekli</w:t>
            </w:r>
          </w:p>
        </w:tc>
        <w:tc>
          <w:tcPr>
            <w:tcW w:w="5529" w:type="dxa"/>
            <w:shd w:val="clear" w:color="auto" w:fill="auto"/>
          </w:tcPr>
          <w:p w14:paraId="1D7F672E" w14:textId="77777777" w:rsidR="000467F1" w:rsidRPr="00DB3DAB" w:rsidRDefault="000467F1" w:rsidP="000467F1">
            <w:pPr>
              <w:jc w:val="both"/>
              <w:rPr>
                <w:rFonts w:ascii="Book Antiqua" w:hAnsi="Book Antiqua" w:cs="Calibri"/>
                <w:sz w:val="24"/>
                <w:szCs w:val="24"/>
              </w:rPr>
            </w:pPr>
            <w:r w:rsidRPr="00DB3DAB">
              <w:rPr>
                <w:rFonts w:ascii="Book Antiqua" w:hAnsi="Book Antiqua" w:cs="Calibri"/>
                <w:sz w:val="24"/>
                <w:szCs w:val="24"/>
                <w:lang w:val="en-GB"/>
              </w:rPr>
              <w:sym w:font="Wingdings" w:char="F0FC"/>
            </w:r>
            <w:r w:rsidRPr="00DB3DAB">
              <w:rPr>
                <w:rFonts w:ascii="Book Antiqua" w:hAnsi="Book Antiqua" w:cs="Calibri"/>
                <w:sz w:val="24"/>
                <w:szCs w:val="24"/>
                <w:lang w:val="en-GB"/>
              </w:rPr>
              <w:t xml:space="preserve">  Normal                 </w:t>
            </w:r>
            <w:r w:rsidRPr="00DB3DAB">
              <w:rPr>
                <w:rFonts w:ascii="Book Antiqua" w:hAnsi="Book Antiqua" w:cs="Calibri"/>
                <w:sz w:val="24"/>
                <w:szCs w:val="24"/>
                <w:lang w:val="en-GB"/>
              </w:rPr>
              <w:sym w:font="Wingdings" w:char="F06F"/>
            </w:r>
            <w:proofErr w:type="spellStart"/>
            <w:r w:rsidRPr="00DB3DAB">
              <w:rPr>
                <w:rFonts w:ascii="Book Antiqua" w:hAnsi="Book Antiqua" w:cs="Calibri"/>
                <w:sz w:val="24"/>
                <w:szCs w:val="24"/>
                <w:lang w:val="en-GB"/>
              </w:rPr>
              <w:t>İkili</w:t>
            </w:r>
            <w:proofErr w:type="spellEnd"/>
          </w:p>
        </w:tc>
      </w:tr>
      <w:tr w:rsidR="00D76FA8" w:rsidRPr="00DB3DAB" w14:paraId="29D7C360" w14:textId="77777777" w:rsidTr="00663B48">
        <w:trPr>
          <w:trHeight w:val="558"/>
        </w:trPr>
        <w:tc>
          <w:tcPr>
            <w:tcW w:w="9606" w:type="dxa"/>
            <w:gridSpan w:val="3"/>
            <w:shd w:val="clear" w:color="auto" w:fill="auto"/>
          </w:tcPr>
          <w:p w14:paraId="6B0E9785" w14:textId="77777777" w:rsidR="00D76FA8" w:rsidRPr="00DB3DAB" w:rsidRDefault="00D76FA8" w:rsidP="00D76FA8">
            <w:pPr>
              <w:jc w:val="center"/>
              <w:rPr>
                <w:rFonts w:ascii="Book Antiqua" w:hAnsi="Book Antiqua" w:cs="Calibri"/>
                <w:sz w:val="24"/>
                <w:szCs w:val="24"/>
              </w:rPr>
            </w:pPr>
            <w:r w:rsidRPr="00DB3DAB">
              <w:rPr>
                <w:rFonts w:ascii="Book Antiqua" w:hAnsi="Book Antiqua" w:cs="Calibri"/>
                <w:sz w:val="24"/>
                <w:szCs w:val="24"/>
              </w:rPr>
              <w:t>KURUM İLETİŞİM BİLGİLERİ</w:t>
            </w:r>
          </w:p>
        </w:tc>
      </w:tr>
      <w:tr w:rsidR="000467F1" w:rsidRPr="00DB3DAB" w14:paraId="6A7BAB39" w14:textId="77777777" w:rsidTr="00663B48">
        <w:trPr>
          <w:trHeight w:val="1260"/>
        </w:trPr>
        <w:tc>
          <w:tcPr>
            <w:tcW w:w="1548" w:type="dxa"/>
            <w:shd w:val="clear" w:color="auto" w:fill="auto"/>
            <w:vAlign w:val="center"/>
          </w:tcPr>
          <w:p w14:paraId="556F0FAB" w14:textId="79960673" w:rsidR="000467F1" w:rsidRPr="00DB3DAB" w:rsidRDefault="00663B48" w:rsidP="000467F1">
            <w:pPr>
              <w:jc w:val="both"/>
              <w:rPr>
                <w:rFonts w:ascii="Book Antiqua" w:hAnsi="Book Antiqua" w:cs="Calibri"/>
                <w:sz w:val="24"/>
                <w:szCs w:val="24"/>
              </w:rPr>
            </w:pPr>
            <w:r>
              <w:rPr>
                <w:rFonts w:ascii="Book Antiqua" w:hAnsi="Book Antiqua" w:cs="Calibri"/>
                <w:sz w:val="24"/>
                <w:szCs w:val="24"/>
              </w:rPr>
              <w:t>“</w:t>
            </w:r>
            <w:r w:rsidR="000467F1" w:rsidRPr="00DB3DAB">
              <w:rPr>
                <w:rFonts w:ascii="Book Antiqua" w:hAnsi="Book Antiqua" w:cs="Calibri"/>
                <w:sz w:val="24"/>
                <w:szCs w:val="24"/>
              </w:rPr>
              <w:t xml:space="preserve">Kurum Telefonu / </w:t>
            </w:r>
            <w:proofErr w:type="spellStart"/>
            <w:r w:rsidR="000467F1" w:rsidRPr="00DB3DAB">
              <w:rPr>
                <w:rFonts w:ascii="Book Antiqua" w:hAnsi="Book Antiqua" w:cs="Calibri"/>
                <w:sz w:val="24"/>
                <w:szCs w:val="24"/>
              </w:rPr>
              <w:t>Fax</w:t>
            </w:r>
            <w:proofErr w:type="spellEnd"/>
          </w:p>
        </w:tc>
        <w:tc>
          <w:tcPr>
            <w:tcW w:w="8058" w:type="dxa"/>
            <w:gridSpan w:val="2"/>
            <w:shd w:val="clear" w:color="auto" w:fill="auto"/>
          </w:tcPr>
          <w:p w14:paraId="20B8EC23" w14:textId="6DEF1781" w:rsidR="000467F1" w:rsidRPr="00DB3DAB" w:rsidRDefault="000467F1" w:rsidP="000467F1">
            <w:pPr>
              <w:jc w:val="both"/>
              <w:rPr>
                <w:rFonts w:ascii="Book Antiqua" w:hAnsi="Book Antiqua" w:cs="Calibri"/>
                <w:sz w:val="24"/>
                <w:szCs w:val="24"/>
              </w:rPr>
            </w:pPr>
            <w:proofErr w:type="gramStart"/>
            <w:r w:rsidRPr="00DB3DAB">
              <w:rPr>
                <w:rFonts w:ascii="Book Antiqua" w:hAnsi="Book Antiqua" w:cs="Calibri"/>
                <w:sz w:val="24"/>
                <w:szCs w:val="24"/>
              </w:rPr>
              <w:t xml:space="preserve">Telefon  : </w:t>
            </w:r>
            <w:r w:rsidR="00BB165B" w:rsidRPr="00DB3DAB">
              <w:rPr>
                <w:rFonts w:ascii="Book Antiqua" w:hAnsi="Book Antiqua" w:cs="Calibri"/>
                <w:sz w:val="24"/>
                <w:szCs w:val="24"/>
              </w:rPr>
              <w:t>0224</w:t>
            </w:r>
            <w:proofErr w:type="gramEnd"/>
            <w:r w:rsidR="00BB165B" w:rsidRPr="00DB3DAB">
              <w:rPr>
                <w:rFonts w:ascii="Book Antiqua" w:hAnsi="Book Antiqua" w:cs="Calibri"/>
                <w:sz w:val="24"/>
                <w:szCs w:val="24"/>
              </w:rPr>
              <w:t xml:space="preserve"> </w:t>
            </w:r>
            <w:r w:rsidR="006078EB">
              <w:rPr>
                <w:rFonts w:ascii="Book Antiqua" w:hAnsi="Book Antiqua" w:cs="Calibri"/>
                <w:sz w:val="24"/>
                <w:szCs w:val="24"/>
              </w:rPr>
              <w:t>384 98 74</w:t>
            </w:r>
          </w:p>
          <w:p w14:paraId="7147CC75" w14:textId="3BE9D752" w:rsidR="00663B48" w:rsidRPr="00DB3DAB" w:rsidRDefault="000467F1" w:rsidP="001E72ED">
            <w:pPr>
              <w:tabs>
                <w:tab w:val="left" w:pos="922"/>
              </w:tabs>
              <w:jc w:val="both"/>
              <w:rPr>
                <w:rFonts w:ascii="Book Antiqua" w:hAnsi="Book Antiqua" w:cs="Calibri"/>
                <w:sz w:val="24"/>
                <w:szCs w:val="24"/>
              </w:rPr>
            </w:pPr>
            <w:proofErr w:type="gramStart"/>
            <w:r w:rsidRPr="00DB3DAB">
              <w:rPr>
                <w:rFonts w:ascii="Book Antiqua" w:hAnsi="Book Antiqua" w:cs="Calibri"/>
                <w:sz w:val="24"/>
                <w:szCs w:val="24"/>
              </w:rPr>
              <w:t xml:space="preserve">Faks       : </w:t>
            </w:r>
            <w:r w:rsidR="006078EB" w:rsidRPr="00DB3DAB">
              <w:rPr>
                <w:rFonts w:ascii="Book Antiqua" w:hAnsi="Book Antiqua" w:cs="Calibri"/>
                <w:sz w:val="24"/>
                <w:szCs w:val="24"/>
              </w:rPr>
              <w:t>0224</w:t>
            </w:r>
            <w:proofErr w:type="gramEnd"/>
            <w:r w:rsidR="006078EB" w:rsidRPr="00DB3DAB">
              <w:rPr>
                <w:rFonts w:ascii="Book Antiqua" w:hAnsi="Book Antiqua" w:cs="Calibri"/>
                <w:sz w:val="24"/>
                <w:szCs w:val="24"/>
              </w:rPr>
              <w:t xml:space="preserve"> </w:t>
            </w:r>
            <w:r w:rsidR="006078EB">
              <w:rPr>
                <w:rFonts w:ascii="Book Antiqua" w:hAnsi="Book Antiqua" w:cs="Calibri"/>
                <w:sz w:val="24"/>
                <w:szCs w:val="24"/>
              </w:rPr>
              <w:t>384 98 74</w:t>
            </w:r>
          </w:p>
        </w:tc>
      </w:tr>
      <w:tr w:rsidR="00663B48" w:rsidRPr="00DB3DAB" w14:paraId="0C6DC75D" w14:textId="77777777" w:rsidTr="00663B48">
        <w:trPr>
          <w:trHeight w:val="360"/>
        </w:trPr>
        <w:tc>
          <w:tcPr>
            <w:tcW w:w="1548" w:type="dxa"/>
            <w:shd w:val="clear" w:color="auto" w:fill="auto"/>
          </w:tcPr>
          <w:p w14:paraId="06DF6F72" w14:textId="28ADB76B" w:rsidR="00663B48" w:rsidRPr="00DB3DAB" w:rsidRDefault="00663B48" w:rsidP="000467F1">
            <w:pPr>
              <w:jc w:val="both"/>
              <w:rPr>
                <w:rFonts w:ascii="Book Antiqua" w:hAnsi="Book Antiqua" w:cs="Calibri"/>
                <w:sz w:val="24"/>
                <w:szCs w:val="24"/>
              </w:rPr>
            </w:pPr>
            <w:r w:rsidRPr="00DB3DAB">
              <w:rPr>
                <w:rFonts w:ascii="Book Antiqua" w:hAnsi="Book Antiqua" w:cs="Calibri"/>
                <w:sz w:val="24"/>
                <w:szCs w:val="24"/>
              </w:rPr>
              <w:t>Kurum Web Adresi</w:t>
            </w:r>
          </w:p>
        </w:tc>
        <w:tc>
          <w:tcPr>
            <w:tcW w:w="8058" w:type="dxa"/>
            <w:gridSpan w:val="2"/>
            <w:shd w:val="clear" w:color="auto" w:fill="auto"/>
          </w:tcPr>
          <w:p w14:paraId="2B623C72" w14:textId="77777777" w:rsidR="00663B48" w:rsidRDefault="00663B48" w:rsidP="00663B48">
            <w:pPr>
              <w:spacing w:before="123" w:after="0" w:line="240" w:lineRule="auto"/>
              <w:ind w:left="70"/>
              <w:rPr>
                <w:rFonts w:ascii="Times New Roman" w:eastAsia="Georgia" w:hAnsi="Times New Roman"/>
                <w:spacing w:val="-2"/>
              </w:rPr>
            </w:pPr>
            <w:hyperlink r:id="rId14" w:history="1">
              <w:r w:rsidRPr="000926BE">
                <w:rPr>
                  <w:rStyle w:val="Kpr"/>
                  <w:rFonts w:ascii="Times New Roman" w:eastAsia="Georgia" w:hAnsi="Times New Roman"/>
                  <w:spacing w:val="-2"/>
                </w:rPr>
                <w:t>https://narlidereozelegitim.meb.k12.tr/</w:t>
              </w:r>
            </w:hyperlink>
          </w:p>
          <w:p w14:paraId="44C31E4A" w14:textId="72B59A35" w:rsidR="00663B48" w:rsidRPr="00DB3DAB" w:rsidRDefault="00663B48" w:rsidP="001E72ED">
            <w:pPr>
              <w:tabs>
                <w:tab w:val="left" w:pos="922"/>
              </w:tabs>
              <w:jc w:val="both"/>
              <w:rPr>
                <w:rFonts w:ascii="Book Antiqua" w:hAnsi="Book Antiqua" w:cs="Calibri"/>
                <w:sz w:val="24"/>
                <w:szCs w:val="24"/>
              </w:rPr>
            </w:pPr>
            <w:r w:rsidRPr="00433739">
              <w:rPr>
                <w:rFonts w:ascii="Times New Roman" w:eastAsia="Georgia" w:hAnsi="Times New Roman"/>
              </w:rPr>
              <w:t>https://narlidereozelegitimuygulamamerk.meb.k12.tr/</w:t>
            </w:r>
          </w:p>
        </w:tc>
      </w:tr>
      <w:tr w:rsidR="000467F1" w:rsidRPr="00DB3DAB" w14:paraId="3A9C013F" w14:textId="77777777" w:rsidTr="00663B48">
        <w:trPr>
          <w:trHeight w:val="335"/>
        </w:trPr>
        <w:tc>
          <w:tcPr>
            <w:tcW w:w="1548" w:type="dxa"/>
            <w:shd w:val="clear" w:color="auto" w:fill="auto"/>
          </w:tcPr>
          <w:p w14:paraId="7EEC6AF9" w14:textId="77777777" w:rsidR="000467F1" w:rsidRPr="00DB3DAB" w:rsidRDefault="000467F1" w:rsidP="000467F1">
            <w:pPr>
              <w:jc w:val="both"/>
              <w:rPr>
                <w:rFonts w:ascii="Book Antiqua" w:hAnsi="Book Antiqua" w:cs="Calibri"/>
                <w:sz w:val="24"/>
                <w:szCs w:val="24"/>
              </w:rPr>
            </w:pPr>
            <w:r w:rsidRPr="00DB3DAB">
              <w:rPr>
                <w:rFonts w:ascii="Book Antiqua" w:hAnsi="Book Antiqua" w:cs="Calibri"/>
                <w:sz w:val="24"/>
                <w:szCs w:val="24"/>
              </w:rPr>
              <w:t>Mail Adresi</w:t>
            </w:r>
          </w:p>
        </w:tc>
        <w:tc>
          <w:tcPr>
            <w:tcW w:w="8058" w:type="dxa"/>
            <w:gridSpan w:val="2"/>
            <w:shd w:val="clear" w:color="auto" w:fill="auto"/>
          </w:tcPr>
          <w:p w14:paraId="4C18349A" w14:textId="77777777" w:rsidR="000467F1" w:rsidRDefault="00663B48" w:rsidP="000467F1">
            <w:pPr>
              <w:jc w:val="both"/>
              <w:rPr>
                <w:rStyle w:val="Kpr"/>
              </w:rPr>
            </w:pPr>
            <w:hyperlink r:id="rId15" w:history="1">
              <w:r w:rsidR="006078EB" w:rsidRPr="000926BE">
                <w:rPr>
                  <w:rStyle w:val="Kpr"/>
                  <w:rFonts w:ascii="Book Antiqua" w:hAnsi="Book Antiqua" w:cs="Calibri"/>
                  <w:b/>
                  <w:sz w:val="24"/>
                  <w:szCs w:val="24"/>
                </w:rPr>
                <w:t>763995@meb.k12.tr</w:t>
              </w:r>
            </w:hyperlink>
          </w:p>
          <w:p w14:paraId="4ED0C82B" w14:textId="123827EB" w:rsidR="006078EB" w:rsidRPr="00DB3DAB" w:rsidRDefault="00663B48" w:rsidP="000467F1">
            <w:pPr>
              <w:jc w:val="both"/>
              <w:rPr>
                <w:rFonts w:ascii="Book Antiqua" w:hAnsi="Book Antiqua" w:cs="Calibri"/>
                <w:sz w:val="24"/>
                <w:szCs w:val="24"/>
              </w:rPr>
            </w:pPr>
            <w:hyperlink r:id="rId16" w:history="1">
              <w:r w:rsidR="006078EB" w:rsidRPr="000926BE">
                <w:rPr>
                  <w:rStyle w:val="Kpr"/>
                  <w:rFonts w:ascii="Book Antiqua" w:hAnsi="Book Antiqua" w:cs="Calibri"/>
                  <w:b/>
                  <w:sz w:val="24"/>
                  <w:szCs w:val="24"/>
                </w:rPr>
                <w:t>763996@meb.k12.tr</w:t>
              </w:r>
            </w:hyperlink>
          </w:p>
        </w:tc>
      </w:tr>
      <w:tr w:rsidR="000467F1" w:rsidRPr="00DB3DAB" w14:paraId="5D20D9EF" w14:textId="77777777" w:rsidTr="00663B48">
        <w:trPr>
          <w:trHeight w:val="1930"/>
        </w:trPr>
        <w:tc>
          <w:tcPr>
            <w:tcW w:w="1548" w:type="dxa"/>
            <w:shd w:val="clear" w:color="auto" w:fill="auto"/>
          </w:tcPr>
          <w:p w14:paraId="0DE8AFBF" w14:textId="77777777" w:rsidR="000467F1" w:rsidRPr="00DB3DAB" w:rsidRDefault="000467F1" w:rsidP="000467F1">
            <w:pPr>
              <w:jc w:val="both"/>
              <w:rPr>
                <w:rFonts w:ascii="Book Antiqua" w:hAnsi="Book Antiqua" w:cs="Calibri"/>
                <w:sz w:val="24"/>
                <w:szCs w:val="24"/>
              </w:rPr>
            </w:pPr>
            <w:r w:rsidRPr="00DB3DAB">
              <w:rPr>
                <w:rFonts w:ascii="Book Antiqua" w:hAnsi="Book Antiqua" w:cs="Calibri"/>
                <w:sz w:val="24"/>
                <w:szCs w:val="24"/>
              </w:rPr>
              <w:t>Kurum Adresi</w:t>
            </w:r>
          </w:p>
          <w:p w14:paraId="32AAEE68" w14:textId="77777777" w:rsidR="000467F1" w:rsidRPr="00DB3DAB" w:rsidRDefault="000467F1" w:rsidP="000467F1">
            <w:pPr>
              <w:jc w:val="both"/>
              <w:rPr>
                <w:rFonts w:ascii="Book Antiqua" w:hAnsi="Book Antiqua" w:cs="Calibri"/>
                <w:sz w:val="24"/>
                <w:szCs w:val="24"/>
              </w:rPr>
            </w:pPr>
          </w:p>
        </w:tc>
        <w:tc>
          <w:tcPr>
            <w:tcW w:w="8058" w:type="dxa"/>
            <w:gridSpan w:val="2"/>
            <w:shd w:val="clear" w:color="auto" w:fill="auto"/>
          </w:tcPr>
          <w:p w14:paraId="6288D236" w14:textId="5AF3FD88" w:rsidR="000467F1" w:rsidRPr="00DB3DAB" w:rsidRDefault="006078EB" w:rsidP="000467F1">
            <w:pPr>
              <w:spacing w:after="120"/>
              <w:jc w:val="both"/>
              <w:rPr>
                <w:rFonts w:ascii="Book Antiqua" w:hAnsi="Book Antiqua" w:cs="Calibri"/>
                <w:sz w:val="24"/>
                <w:szCs w:val="24"/>
              </w:rPr>
            </w:pPr>
            <w:r w:rsidRPr="006078EB">
              <w:rPr>
                <w:rFonts w:ascii="Book Antiqua" w:hAnsi="Book Antiqua" w:cs="Calibri"/>
                <w:sz w:val="24"/>
                <w:szCs w:val="24"/>
              </w:rPr>
              <w:t>NARLIDERE MAH. NARLIDERE OKUL SK. NO</w:t>
            </w:r>
            <w:r w:rsidR="00C229EC">
              <w:rPr>
                <w:rFonts w:ascii="Book Antiqua" w:hAnsi="Book Antiqua" w:cs="Calibri"/>
                <w:sz w:val="24"/>
                <w:szCs w:val="24"/>
              </w:rPr>
              <w:t>:</w:t>
            </w:r>
            <w:r w:rsidRPr="006078EB">
              <w:rPr>
                <w:rFonts w:ascii="Book Antiqua" w:hAnsi="Book Antiqua" w:cs="Calibri"/>
                <w:sz w:val="24"/>
                <w:szCs w:val="24"/>
              </w:rPr>
              <w:t xml:space="preserve"> 30/3 İÇ KAPI NO</w:t>
            </w:r>
            <w:r>
              <w:rPr>
                <w:rFonts w:ascii="Book Antiqua" w:hAnsi="Book Antiqua" w:cs="Calibri"/>
                <w:sz w:val="24"/>
                <w:szCs w:val="24"/>
              </w:rPr>
              <w:t>:</w:t>
            </w:r>
            <w:r w:rsidRPr="006078EB">
              <w:rPr>
                <w:rFonts w:ascii="Book Antiqua" w:hAnsi="Book Antiqua" w:cs="Calibri"/>
                <w:sz w:val="24"/>
                <w:szCs w:val="24"/>
              </w:rPr>
              <w:t xml:space="preserve"> 1</w:t>
            </w:r>
          </w:p>
          <w:p w14:paraId="35F557EE" w14:textId="1E431B6E" w:rsidR="000467F1" w:rsidRPr="00DB3DAB" w:rsidRDefault="000467F1" w:rsidP="000467F1">
            <w:pPr>
              <w:tabs>
                <w:tab w:val="left" w:pos="1306"/>
              </w:tabs>
              <w:spacing w:after="120"/>
              <w:jc w:val="both"/>
              <w:rPr>
                <w:rFonts w:ascii="Book Antiqua" w:hAnsi="Book Antiqua" w:cs="Calibri"/>
                <w:sz w:val="24"/>
                <w:szCs w:val="24"/>
              </w:rPr>
            </w:pPr>
            <w:r w:rsidRPr="00DB3DAB">
              <w:rPr>
                <w:rFonts w:ascii="Book Antiqua" w:hAnsi="Book Antiqua" w:cs="Calibri"/>
                <w:sz w:val="24"/>
                <w:szCs w:val="24"/>
              </w:rPr>
              <w:t xml:space="preserve">Posta </w:t>
            </w:r>
            <w:proofErr w:type="gramStart"/>
            <w:r w:rsidRPr="00DB3DAB">
              <w:rPr>
                <w:rFonts w:ascii="Book Antiqua" w:hAnsi="Book Antiqua" w:cs="Calibri"/>
                <w:sz w:val="24"/>
                <w:szCs w:val="24"/>
              </w:rPr>
              <w:t>Kodu  :</w:t>
            </w:r>
            <w:r w:rsidR="00727F3D">
              <w:rPr>
                <w:rFonts w:ascii="Book Antiqua" w:hAnsi="Book Antiqua" w:cs="Calibri"/>
                <w:sz w:val="24"/>
                <w:szCs w:val="24"/>
              </w:rPr>
              <w:t xml:space="preserve"> 16450</w:t>
            </w:r>
            <w:proofErr w:type="gramEnd"/>
          </w:p>
          <w:p w14:paraId="203B1809" w14:textId="6FCAFC4F" w:rsidR="000467F1" w:rsidRPr="00DB3DAB" w:rsidRDefault="000467F1" w:rsidP="000467F1">
            <w:pPr>
              <w:spacing w:after="120"/>
              <w:jc w:val="both"/>
              <w:rPr>
                <w:rFonts w:ascii="Book Antiqua" w:hAnsi="Book Antiqua" w:cs="Calibri"/>
                <w:sz w:val="24"/>
                <w:szCs w:val="24"/>
              </w:rPr>
            </w:pPr>
            <w:proofErr w:type="gramStart"/>
            <w:r w:rsidRPr="00DB3DAB">
              <w:rPr>
                <w:rFonts w:ascii="Book Antiqua" w:hAnsi="Book Antiqua" w:cs="Calibri"/>
                <w:sz w:val="24"/>
                <w:szCs w:val="24"/>
              </w:rPr>
              <w:t xml:space="preserve">İlçe                :  </w:t>
            </w:r>
            <w:r w:rsidR="00576CD4">
              <w:rPr>
                <w:rFonts w:ascii="Book Antiqua" w:hAnsi="Book Antiqua" w:cs="Calibri"/>
                <w:sz w:val="24"/>
                <w:szCs w:val="24"/>
              </w:rPr>
              <w:t>Kestel</w:t>
            </w:r>
            <w:proofErr w:type="gramEnd"/>
          </w:p>
          <w:p w14:paraId="1615CB31" w14:textId="77777777" w:rsidR="000467F1" w:rsidRPr="00DB3DAB" w:rsidRDefault="000467F1" w:rsidP="000467F1">
            <w:pPr>
              <w:spacing w:after="120"/>
              <w:jc w:val="both"/>
              <w:rPr>
                <w:rFonts w:ascii="Book Antiqua" w:hAnsi="Book Antiqua" w:cs="Calibri"/>
                <w:sz w:val="24"/>
                <w:szCs w:val="24"/>
              </w:rPr>
            </w:pPr>
            <w:proofErr w:type="gramStart"/>
            <w:r w:rsidRPr="00DB3DAB">
              <w:rPr>
                <w:rFonts w:ascii="Book Antiqua" w:hAnsi="Book Antiqua" w:cs="Calibri"/>
                <w:sz w:val="24"/>
                <w:szCs w:val="24"/>
              </w:rPr>
              <w:t>İli                   :</w:t>
            </w:r>
            <w:r w:rsidR="003168EA" w:rsidRPr="00DB3DAB">
              <w:rPr>
                <w:rFonts w:ascii="Book Antiqua" w:hAnsi="Book Antiqua" w:cs="Calibri"/>
                <w:sz w:val="24"/>
                <w:szCs w:val="24"/>
              </w:rPr>
              <w:t xml:space="preserve">  Bursa</w:t>
            </w:r>
            <w:proofErr w:type="gramEnd"/>
          </w:p>
        </w:tc>
      </w:tr>
      <w:tr w:rsidR="000467F1" w:rsidRPr="00DB3DAB" w14:paraId="03AB215E" w14:textId="77777777" w:rsidTr="00663B48">
        <w:trPr>
          <w:trHeight w:val="701"/>
        </w:trPr>
        <w:tc>
          <w:tcPr>
            <w:tcW w:w="1548" w:type="dxa"/>
            <w:shd w:val="clear" w:color="auto" w:fill="auto"/>
          </w:tcPr>
          <w:p w14:paraId="50559C6F" w14:textId="77777777" w:rsidR="000467F1" w:rsidRPr="00DB3DAB" w:rsidRDefault="000467F1" w:rsidP="000467F1">
            <w:pPr>
              <w:jc w:val="both"/>
              <w:rPr>
                <w:rFonts w:ascii="Book Antiqua" w:hAnsi="Book Antiqua" w:cs="Calibri"/>
                <w:sz w:val="24"/>
                <w:szCs w:val="24"/>
              </w:rPr>
            </w:pPr>
            <w:r w:rsidRPr="00DB3DAB">
              <w:rPr>
                <w:rFonts w:ascii="Book Antiqua" w:hAnsi="Book Antiqua" w:cs="Calibri"/>
                <w:sz w:val="24"/>
                <w:szCs w:val="24"/>
              </w:rPr>
              <w:t>Kurum Müdürü</w:t>
            </w:r>
          </w:p>
        </w:tc>
        <w:tc>
          <w:tcPr>
            <w:tcW w:w="8058" w:type="dxa"/>
            <w:gridSpan w:val="2"/>
            <w:shd w:val="clear" w:color="auto" w:fill="auto"/>
          </w:tcPr>
          <w:p w14:paraId="7F5F3CC4" w14:textId="59D4EE36" w:rsidR="000467F1" w:rsidRPr="00DB3DAB" w:rsidRDefault="00EA0D52" w:rsidP="006078EB">
            <w:pPr>
              <w:jc w:val="both"/>
              <w:rPr>
                <w:rFonts w:ascii="Book Antiqua" w:hAnsi="Book Antiqua" w:cs="Calibri"/>
                <w:sz w:val="24"/>
                <w:szCs w:val="24"/>
              </w:rPr>
            </w:pPr>
            <w:r>
              <w:rPr>
                <w:rFonts w:ascii="Book Antiqua" w:hAnsi="Book Antiqua" w:cs="Calibri"/>
                <w:sz w:val="24"/>
                <w:szCs w:val="24"/>
              </w:rPr>
              <w:t xml:space="preserve">Özgür </w:t>
            </w:r>
            <w:proofErr w:type="gramStart"/>
            <w:r>
              <w:rPr>
                <w:rFonts w:ascii="Book Antiqua" w:hAnsi="Book Antiqua" w:cs="Calibri"/>
                <w:sz w:val="24"/>
                <w:szCs w:val="24"/>
              </w:rPr>
              <w:t>KALE</w:t>
            </w:r>
            <w:r w:rsidR="001E72ED">
              <w:rPr>
                <w:rFonts w:ascii="Book Antiqua" w:hAnsi="Book Antiqua" w:cs="Calibri"/>
                <w:sz w:val="24"/>
                <w:szCs w:val="24"/>
              </w:rPr>
              <w:t xml:space="preserve">       </w:t>
            </w:r>
            <w:r w:rsidR="00DB3DAB" w:rsidRPr="00DB3DAB">
              <w:rPr>
                <w:rFonts w:ascii="Book Antiqua" w:hAnsi="Book Antiqua" w:cs="Calibri"/>
                <w:sz w:val="24"/>
                <w:szCs w:val="24"/>
              </w:rPr>
              <w:t xml:space="preserve">  </w:t>
            </w:r>
            <w:r w:rsidR="000467F1" w:rsidRPr="00DB3DAB">
              <w:rPr>
                <w:rFonts w:ascii="Book Antiqua" w:hAnsi="Book Antiqua" w:cs="Calibri"/>
                <w:sz w:val="24"/>
                <w:szCs w:val="24"/>
              </w:rPr>
              <w:t>GSM</w:t>
            </w:r>
            <w:proofErr w:type="gramEnd"/>
            <w:r w:rsidR="000467F1" w:rsidRPr="00DB3DAB">
              <w:rPr>
                <w:rFonts w:ascii="Book Antiqua" w:hAnsi="Book Antiqua" w:cs="Calibri"/>
                <w:sz w:val="24"/>
                <w:szCs w:val="24"/>
              </w:rPr>
              <w:t xml:space="preserve"> Tel    : </w:t>
            </w:r>
            <w:r w:rsidR="006078EB">
              <w:rPr>
                <w:rFonts w:ascii="Book Antiqua" w:hAnsi="Book Antiqua" w:cs="Calibri"/>
                <w:sz w:val="24"/>
                <w:szCs w:val="24"/>
              </w:rPr>
              <w:t>(0544) 729 99 71</w:t>
            </w:r>
          </w:p>
        </w:tc>
      </w:tr>
      <w:tr w:rsidR="000467F1" w:rsidRPr="00DB3DAB" w14:paraId="6980E0B6" w14:textId="77777777" w:rsidTr="00663B48">
        <w:trPr>
          <w:trHeight w:val="875"/>
        </w:trPr>
        <w:tc>
          <w:tcPr>
            <w:tcW w:w="1548" w:type="dxa"/>
            <w:shd w:val="clear" w:color="auto" w:fill="auto"/>
          </w:tcPr>
          <w:p w14:paraId="69A52B5C" w14:textId="77777777" w:rsidR="000467F1" w:rsidRPr="00DB3DAB" w:rsidRDefault="000467F1" w:rsidP="000467F1">
            <w:pPr>
              <w:jc w:val="both"/>
              <w:rPr>
                <w:rFonts w:ascii="Book Antiqua" w:hAnsi="Book Antiqua" w:cs="Calibri"/>
                <w:sz w:val="24"/>
                <w:szCs w:val="24"/>
              </w:rPr>
            </w:pPr>
            <w:r w:rsidRPr="00DB3DAB">
              <w:rPr>
                <w:rFonts w:ascii="Book Antiqua" w:hAnsi="Book Antiqua" w:cs="Calibri"/>
                <w:sz w:val="24"/>
                <w:szCs w:val="24"/>
              </w:rPr>
              <w:t>Kurum Müdür Yardımcıları</w:t>
            </w:r>
          </w:p>
        </w:tc>
        <w:tc>
          <w:tcPr>
            <w:tcW w:w="8058" w:type="dxa"/>
            <w:gridSpan w:val="2"/>
            <w:shd w:val="clear" w:color="auto" w:fill="auto"/>
          </w:tcPr>
          <w:p w14:paraId="62CCE52D" w14:textId="2E165236" w:rsidR="006144E4" w:rsidRPr="00DB3DAB" w:rsidRDefault="006078EB" w:rsidP="00727F3D">
            <w:pPr>
              <w:jc w:val="both"/>
              <w:rPr>
                <w:rFonts w:ascii="Book Antiqua" w:hAnsi="Book Antiqua" w:cs="Calibri"/>
                <w:sz w:val="24"/>
                <w:szCs w:val="24"/>
              </w:rPr>
            </w:pPr>
            <w:r>
              <w:rPr>
                <w:rFonts w:ascii="Book Antiqua" w:hAnsi="Book Antiqua" w:cs="Calibri"/>
                <w:sz w:val="24"/>
                <w:szCs w:val="24"/>
              </w:rPr>
              <w:t xml:space="preserve">Erdem </w:t>
            </w:r>
            <w:proofErr w:type="gramStart"/>
            <w:r>
              <w:rPr>
                <w:rFonts w:ascii="Book Antiqua" w:hAnsi="Book Antiqua" w:cs="Calibri"/>
                <w:sz w:val="24"/>
                <w:szCs w:val="24"/>
              </w:rPr>
              <w:t>CELEP</w:t>
            </w:r>
            <w:r w:rsidR="00727F3D">
              <w:rPr>
                <w:rFonts w:ascii="Book Antiqua" w:hAnsi="Book Antiqua" w:cs="Calibri"/>
                <w:sz w:val="24"/>
                <w:szCs w:val="24"/>
              </w:rPr>
              <w:t xml:space="preserve">      </w:t>
            </w:r>
            <w:r w:rsidR="00727F3D" w:rsidRPr="00DB3DAB">
              <w:rPr>
                <w:rFonts w:ascii="Book Antiqua" w:hAnsi="Book Antiqua" w:cs="Calibri"/>
                <w:sz w:val="24"/>
                <w:szCs w:val="24"/>
              </w:rPr>
              <w:t>GSM</w:t>
            </w:r>
            <w:proofErr w:type="gramEnd"/>
            <w:r w:rsidR="00727F3D" w:rsidRPr="00DB3DAB">
              <w:rPr>
                <w:rFonts w:ascii="Book Antiqua" w:hAnsi="Book Antiqua" w:cs="Calibri"/>
                <w:sz w:val="24"/>
                <w:szCs w:val="24"/>
              </w:rPr>
              <w:t xml:space="preserve"> Tel    : </w:t>
            </w:r>
            <w:r w:rsidR="00727F3D">
              <w:rPr>
                <w:rFonts w:ascii="Book Antiqua" w:hAnsi="Book Antiqua" w:cs="Calibri"/>
                <w:sz w:val="24"/>
                <w:szCs w:val="24"/>
              </w:rPr>
              <w:t>(0507) 115 92 19</w:t>
            </w:r>
          </w:p>
        </w:tc>
      </w:tr>
    </w:tbl>
    <w:p w14:paraId="10399F81" w14:textId="77777777" w:rsidR="00DE3D9B" w:rsidRPr="00DB3DAB" w:rsidRDefault="00DE3D9B" w:rsidP="00AB763A">
      <w:pPr>
        <w:rPr>
          <w:rFonts w:ascii="Book Antiqua" w:hAnsi="Book Antiqua" w:cs="Calibri"/>
          <w:b/>
          <w:bCs/>
          <w:sz w:val="24"/>
          <w:szCs w:val="24"/>
        </w:rPr>
      </w:pPr>
    </w:p>
    <w:p w14:paraId="0DA8D53C" w14:textId="61978DFF" w:rsidR="00565E28" w:rsidRDefault="00565E28" w:rsidP="005F5FCF">
      <w:pPr>
        <w:jc w:val="both"/>
        <w:rPr>
          <w:rFonts w:ascii="Book Antiqua" w:hAnsi="Book Antiqua" w:cs="Calibri"/>
          <w:b/>
          <w:sz w:val="24"/>
          <w:szCs w:val="24"/>
        </w:rPr>
      </w:pPr>
    </w:p>
    <w:p w14:paraId="400D1937" w14:textId="77777777" w:rsidR="009A2FED" w:rsidRPr="009A2FED" w:rsidRDefault="009A2FED" w:rsidP="009A2FED">
      <w:pPr>
        <w:jc w:val="both"/>
        <w:rPr>
          <w:rFonts w:ascii="Book Antiqua" w:hAnsi="Book Antiqua" w:cs="Calibri"/>
          <w:b/>
          <w:color w:val="0070C0"/>
          <w:sz w:val="24"/>
          <w:szCs w:val="24"/>
        </w:rPr>
      </w:pPr>
      <w:r w:rsidRPr="009A2FED">
        <w:rPr>
          <w:rFonts w:ascii="Book Antiqua" w:hAnsi="Book Antiqua" w:cs="Calibri"/>
          <w:b/>
          <w:color w:val="0070C0"/>
          <w:sz w:val="24"/>
          <w:szCs w:val="24"/>
        </w:rPr>
        <w:t>Kurum İçi Analiz</w:t>
      </w:r>
    </w:p>
    <w:p w14:paraId="518D2C85" w14:textId="1A1889D5" w:rsidR="009A2FED" w:rsidRPr="00DB3DAB" w:rsidRDefault="00727F3D" w:rsidP="009A2FED">
      <w:pPr>
        <w:autoSpaceDE w:val="0"/>
        <w:autoSpaceDN w:val="0"/>
        <w:adjustRightInd w:val="0"/>
        <w:spacing w:after="160" w:line="252" w:lineRule="auto"/>
        <w:rPr>
          <w:rFonts w:ascii="Book Antiqua" w:hAnsi="Book Antiqua" w:cs="Calibri"/>
          <w:sz w:val="24"/>
          <w:szCs w:val="24"/>
          <w:lang w:eastAsia="tr-TR"/>
        </w:rPr>
      </w:pPr>
      <w:r>
        <w:rPr>
          <w:rFonts w:ascii="Book Antiqua" w:hAnsi="Book Antiqua" w:cs="Calibri"/>
          <w:sz w:val="24"/>
          <w:szCs w:val="24"/>
          <w:lang w:eastAsia="tr-TR"/>
        </w:rPr>
        <w:t>Okulumuz, 2019</w:t>
      </w:r>
      <w:r w:rsidR="009A2FED" w:rsidRPr="00DB3DAB">
        <w:rPr>
          <w:rFonts w:ascii="Book Antiqua" w:hAnsi="Book Antiqua" w:cs="Calibri"/>
          <w:sz w:val="24"/>
          <w:szCs w:val="24"/>
          <w:lang w:eastAsia="tr-TR"/>
        </w:rPr>
        <w:t xml:space="preserve"> yılında </w:t>
      </w:r>
      <w:r>
        <w:rPr>
          <w:rFonts w:ascii="Book Antiqua" w:hAnsi="Book Antiqua" w:cs="Calibri"/>
          <w:sz w:val="24"/>
          <w:szCs w:val="24"/>
          <w:lang w:eastAsia="tr-TR"/>
        </w:rPr>
        <w:t xml:space="preserve">deprem güçlendirme dönüşümü </w:t>
      </w:r>
      <w:r w:rsidR="009A2FED" w:rsidRPr="00DB3DAB">
        <w:rPr>
          <w:rFonts w:ascii="Book Antiqua" w:hAnsi="Book Antiqua" w:cs="Calibri"/>
          <w:sz w:val="24"/>
          <w:szCs w:val="24"/>
          <w:lang w:eastAsia="tr-TR"/>
        </w:rPr>
        <w:t xml:space="preserve">tamamlanarak hizmete </w:t>
      </w:r>
      <w:r>
        <w:rPr>
          <w:rFonts w:ascii="Book Antiqua" w:hAnsi="Book Antiqua" w:cs="Calibri"/>
          <w:sz w:val="24"/>
          <w:szCs w:val="24"/>
          <w:lang w:eastAsia="tr-TR"/>
        </w:rPr>
        <w:t>girmiştir. Müdürlüğümüze bağlı 2</w:t>
      </w:r>
      <w:r w:rsidR="009A2FED" w:rsidRPr="00DB3DAB">
        <w:rPr>
          <w:rFonts w:ascii="Book Antiqua" w:hAnsi="Book Antiqua" w:cs="Calibri"/>
          <w:sz w:val="24"/>
          <w:szCs w:val="24"/>
          <w:lang w:eastAsia="tr-TR"/>
        </w:rPr>
        <w:t xml:space="preserve"> kurum bulunmaktadır. </w:t>
      </w:r>
    </w:p>
    <w:p w14:paraId="69582031" w14:textId="597CCC90" w:rsidR="009A2FED" w:rsidRPr="00DB3DAB" w:rsidRDefault="00576CD4" w:rsidP="009A2FED">
      <w:pPr>
        <w:autoSpaceDE w:val="0"/>
        <w:autoSpaceDN w:val="0"/>
        <w:adjustRightInd w:val="0"/>
        <w:spacing w:after="160" w:line="252" w:lineRule="auto"/>
        <w:rPr>
          <w:rFonts w:ascii="Book Antiqua" w:hAnsi="Book Antiqua" w:cs="Calibri"/>
          <w:sz w:val="24"/>
          <w:szCs w:val="24"/>
          <w:lang w:eastAsia="tr-TR"/>
        </w:rPr>
      </w:pPr>
      <w:r>
        <w:rPr>
          <w:rFonts w:ascii="Book Antiqua" w:hAnsi="Book Antiqua" w:cs="Calibri"/>
          <w:sz w:val="24"/>
          <w:szCs w:val="24"/>
          <w:lang w:eastAsia="tr-TR"/>
        </w:rPr>
        <w:t>Kestel</w:t>
      </w:r>
      <w:r w:rsidR="00727F3D">
        <w:rPr>
          <w:rFonts w:ascii="Book Antiqua" w:hAnsi="Book Antiqua" w:cs="Calibri"/>
          <w:sz w:val="24"/>
          <w:szCs w:val="24"/>
          <w:lang w:eastAsia="tr-TR"/>
        </w:rPr>
        <w:t>-Narlıdere</w:t>
      </w:r>
      <w:r w:rsidR="009A2FED" w:rsidRPr="00DB3DAB">
        <w:rPr>
          <w:rFonts w:ascii="Book Antiqua" w:hAnsi="Book Antiqua" w:cs="Calibri"/>
          <w:sz w:val="24"/>
          <w:szCs w:val="24"/>
          <w:lang w:eastAsia="tr-TR"/>
        </w:rPr>
        <w:t xml:space="preserve"> Özel Eğitim Uygulama Okulu </w:t>
      </w:r>
      <w:r w:rsidR="00727F3D">
        <w:rPr>
          <w:rFonts w:ascii="Book Antiqua" w:hAnsi="Book Antiqua" w:cs="Calibri"/>
          <w:b/>
          <w:bCs/>
          <w:sz w:val="24"/>
          <w:szCs w:val="24"/>
          <w:lang w:eastAsia="tr-TR"/>
        </w:rPr>
        <w:t>I</w:t>
      </w:r>
      <w:r w:rsidR="009A2FED" w:rsidRPr="00DB3DAB">
        <w:rPr>
          <w:rFonts w:ascii="Book Antiqua" w:hAnsi="Book Antiqua" w:cs="Calibri"/>
          <w:b/>
          <w:bCs/>
          <w:sz w:val="24"/>
          <w:szCs w:val="24"/>
          <w:lang w:eastAsia="tr-TR"/>
        </w:rPr>
        <w:t>.</w:t>
      </w:r>
      <w:r w:rsidR="00727F3D">
        <w:rPr>
          <w:rFonts w:ascii="Book Antiqua" w:hAnsi="Book Antiqua" w:cs="Calibri"/>
          <w:b/>
          <w:bCs/>
          <w:sz w:val="24"/>
          <w:szCs w:val="24"/>
          <w:lang w:eastAsia="tr-TR"/>
        </w:rPr>
        <w:t xml:space="preserve"> </w:t>
      </w:r>
      <w:proofErr w:type="gramStart"/>
      <w:r w:rsidR="009A2FED" w:rsidRPr="00DB3DAB">
        <w:rPr>
          <w:rFonts w:ascii="Book Antiqua" w:hAnsi="Book Antiqua" w:cs="Calibri"/>
          <w:b/>
          <w:bCs/>
          <w:sz w:val="24"/>
          <w:szCs w:val="24"/>
          <w:lang w:eastAsia="tr-TR"/>
        </w:rPr>
        <w:t>Kademe ,</w:t>
      </w:r>
      <w:proofErr w:type="gramEnd"/>
    </w:p>
    <w:p w14:paraId="44D2F488" w14:textId="2E89146F" w:rsidR="00727F3D" w:rsidRPr="00DB3DAB" w:rsidRDefault="00727F3D" w:rsidP="00727F3D">
      <w:pPr>
        <w:autoSpaceDE w:val="0"/>
        <w:autoSpaceDN w:val="0"/>
        <w:adjustRightInd w:val="0"/>
        <w:spacing w:after="160" w:line="252" w:lineRule="auto"/>
        <w:rPr>
          <w:rFonts w:ascii="Book Antiqua" w:hAnsi="Book Antiqua" w:cs="Calibri"/>
          <w:sz w:val="24"/>
          <w:szCs w:val="24"/>
          <w:lang w:eastAsia="tr-TR"/>
        </w:rPr>
      </w:pPr>
      <w:r>
        <w:rPr>
          <w:rFonts w:ascii="Book Antiqua" w:hAnsi="Book Antiqua" w:cs="Calibri"/>
          <w:sz w:val="24"/>
          <w:szCs w:val="24"/>
          <w:lang w:eastAsia="tr-TR"/>
        </w:rPr>
        <w:t>Kestel-Narlıdere</w:t>
      </w:r>
      <w:r w:rsidRPr="00DB3DAB">
        <w:rPr>
          <w:rFonts w:ascii="Book Antiqua" w:hAnsi="Book Antiqua" w:cs="Calibri"/>
          <w:sz w:val="24"/>
          <w:szCs w:val="24"/>
          <w:lang w:eastAsia="tr-TR"/>
        </w:rPr>
        <w:t xml:space="preserve"> Özel Eğitim Uygulama Okulu </w:t>
      </w:r>
      <w:r>
        <w:rPr>
          <w:rFonts w:ascii="Book Antiqua" w:hAnsi="Book Antiqua" w:cs="Calibri"/>
          <w:b/>
          <w:bCs/>
          <w:sz w:val="24"/>
          <w:szCs w:val="24"/>
          <w:lang w:eastAsia="tr-TR"/>
        </w:rPr>
        <w:t>II</w:t>
      </w:r>
      <w:r w:rsidRPr="00DB3DAB">
        <w:rPr>
          <w:rFonts w:ascii="Book Antiqua" w:hAnsi="Book Antiqua" w:cs="Calibri"/>
          <w:b/>
          <w:bCs/>
          <w:sz w:val="24"/>
          <w:szCs w:val="24"/>
          <w:lang w:eastAsia="tr-TR"/>
        </w:rPr>
        <w:t>.</w:t>
      </w:r>
      <w:r>
        <w:rPr>
          <w:rFonts w:ascii="Book Antiqua" w:hAnsi="Book Antiqua" w:cs="Calibri"/>
          <w:b/>
          <w:bCs/>
          <w:sz w:val="24"/>
          <w:szCs w:val="24"/>
          <w:lang w:eastAsia="tr-TR"/>
        </w:rPr>
        <w:t xml:space="preserve"> </w:t>
      </w:r>
      <w:proofErr w:type="gramStart"/>
      <w:r w:rsidRPr="00DB3DAB">
        <w:rPr>
          <w:rFonts w:ascii="Book Antiqua" w:hAnsi="Book Antiqua" w:cs="Calibri"/>
          <w:b/>
          <w:bCs/>
          <w:sz w:val="24"/>
          <w:szCs w:val="24"/>
          <w:lang w:eastAsia="tr-TR"/>
        </w:rPr>
        <w:t>Kademe ,</w:t>
      </w:r>
      <w:proofErr w:type="gramEnd"/>
    </w:p>
    <w:p w14:paraId="10C8542D" w14:textId="169634A8" w:rsidR="009A2FED" w:rsidRDefault="009A2FED" w:rsidP="009A2FED">
      <w:pPr>
        <w:spacing w:after="0" w:line="240" w:lineRule="auto"/>
        <w:rPr>
          <w:rFonts w:ascii="Book Antiqua" w:hAnsi="Book Antiqua" w:cs="Calibri"/>
          <w:b/>
          <w:bCs/>
          <w:sz w:val="24"/>
          <w:szCs w:val="24"/>
        </w:rPr>
      </w:pPr>
    </w:p>
    <w:p w14:paraId="7051FBD1" w14:textId="77777777" w:rsidR="009A2FED" w:rsidRPr="00DB3DAB" w:rsidRDefault="009A2FED" w:rsidP="009A2FED">
      <w:pPr>
        <w:spacing w:after="0" w:line="240" w:lineRule="auto"/>
        <w:ind w:firstLine="709"/>
        <w:rPr>
          <w:rFonts w:ascii="Book Antiqua" w:hAnsi="Book Antiqua" w:cs="Calibri"/>
          <w:b/>
          <w:bCs/>
          <w:sz w:val="24"/>
          <w:szCs w:val="24"/>
        </w:rPr>
      </w:pPr>
      <w:r w:rsidRPr="00DB3DAB">
        <w:rPr>
          <w:rFonts w:ascii="Book Antiqua" w:hAnsi="Book Antiqua" w:cs="Calibri"/>
          <w:b/>
          <w:bCs/>
          <w:sz w:val="24"/>
          <w:szCs w:val="24"/>
        </w:rPr>
        <w:t>Okul/Kurumlarda Oluşturulan Komisyon ve Kurullar ve Görev Dağılımları</w:t>
      </w:r>
    </w:p>
    <w:p w14:paraId="143666FB" w14:textId="77777777" w:rsidR="009A2FED" w:rsidRPr="00DB3DAB" w:rsidRDefault="009A2FED" w:rsidP="009A2FED">
      <w:pPr>
        <w:spacing w:after="0" w:line="240" w:lineRule="auto"/>
        <w:ind w:firstLine="709"/>
        <w:rPr>
          <w:rFonts w:ascii="Book Antiqua" w:hAnsi="Book Antiqua" w:cs="Calibri"/>
          <w:b/>
          <w:bCs/>
          <w:sz w:val="24"/>
          <w:szCs w:val="24"/>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1"/>
        <w:gridCol w:w="6031"/>
      </w:tblGrid>
      <w:tr w:rsidR="009A2FED" w:rsidRPr="00DB3DAB" w14:paraId="27D60643" w14:textId="77777777" w:rsidTr="00C16848">
        <w:trPr>
          <w:trHeight w:val="606"/>
          <w:jc w:val="center"/>
        </w:trPr>
        <w:tc>
          <w:tcPr>
            <w:tcW w:w="3341" w:type="dxa"/>
            <w:shd w:val="clear" w:color="auto" w:fill="D9D9D9"/>
            <w:vAlign w:val="center"/>
          </w:tcPr>
          <w:p w14:paraId="06196DF3" w14:textId="77777777" w:rsidR="009A2FED" w:rsidRPr="00DB3DAB" w:rsidRDefault="009A2FED" w:rsidP="00C16848">
            <w:pPr>
              <w:tabs>
                <w:tab w:val="left" w:pos="0"/>
              </w:tabs>
              <w:spacing w:after="0" w:line="240" w:lineRule="auto"/>
              <w:jc w:val="center"/>
              <w:rPr>
                <w:rFonts w:ascii="Book Antiqua" w:hAnsi="Book Antiqua" w:cs="Calibri"/>
                <w:bCs/>
                <w:sz w:val="24"/>
                <w:szCs w:val="24"/>
              </w:rPr>
            </w:pPr>
            <w:r w:rsidRPr="00DB3DAB">
              <w:rPr>
                <w:rFonts w:ascii="Book Antiqua" w:hAnsi="Book Antiqua" w:cs="Calibri"/>
                <w:bCs/>
                <w:sz w:val="24"/>
                <w:szCs w:val="24"/>
              </w:rPr>
              <w:t>Kurul/Komisyon Adı</w:t>
            </w:r>
          </w:p>
        </w:tc>
        <w:tc>
          <w:tcPr>
            <w:tcW w:w="6031" w:type="dxa"/>
            <w:shd w:val="clear" w:color="auto" w:fill="D9D9D9"/>
            <w:vAlign w:val="center"/>
          </w:tcPr>
          <w:p w14:paraId="189BB0B0" w14:textId="77777777" w:rsidR="009A2FED" w:rsidRPr="00DB3DAB" w:rsidRDefault="009A2FED" w:rsidP="00C16848">
            <w:pPr>
              <w:spacing w:after="0" w:line="240" w:lineRule="auto"/>
              <w:jc w:val="center"/>
              <w:rPr>
                <w:rFonts w:ascii="Book Antiqua" w:hAnsi="Book Antiqua" w:cs="Calibri"/>
                <w:bCs/>
                <w:sz w:val="24"/>
                <w:szCs w:val="24"/>
              </w:rPr>
            </w:pPr>
            <w:r w:rsidRPr="00DB3DAB">
              <w:rPr>
                <w:rFonts w:ascii="Book Antiqua" w:hAnsi="Book Antiqua" w:cs="Calibri"/>
                <w:bCs/>
                <w:sz w:val="24"/>
                <w:szCs w:val="24"/>
              </w:rPr>
              <w:t>Görevleri</w:t>
            </w:r>
          </w:p>
        </w:tc>
      </w:tr>
      <w:tr w:rsidR="009A2FED" w:rsidRPr="00DB3DAB" w14:paraId="6438E495" w14:textId="77777777" w:rsidTr="00C16848">
        <w:trPr>
          <w:trHeight w:val="295"/>
          <w:jc w:val="center"/>
        </w:trPr>
        <w:tc>
          <w:tcPr>
            <w:tcW w:w="3341" w:type="dxa"/>
            <w:vAlign w:val="center"/>
          </w:tcPr>
          <w:p w14:paraId="58BB0644" w14:textId="77777777" w:rsidR="009A2FED" w:rsidRPr="00EB4851" w:rsidRDefault="009A2FED" w:rsidP="00C16848">
            <w:pPr>
              <w:spacing w:after="0" w:line="240" w:lineRule="auto"/>
              <w:rPr>
                <w:rFonts w:ascii="Book Antiqua" w:hAnsi="Book Antiqua" w:cs="Calibri"/>
                <w:b/>
                <w:bCs/>
                <w:color w:val="0070C0"/>
                <w:sz w:val="24"/>
                <w:szCs w:val="24"/>
                <w:highlight w:val="green"/>
              </w:rPr>
            </w:pPr>
            <w:r w:rsidRPr="00EB4851">
              <w:rPr>
                <w:rFonts w:ascii="Book Antiqua" w:hAnsi="Book Antiqua" w:cs="Calibri"/>
                <w:b/>
                <w:color w:val="0070C0"/>
                <w:sz w:val="24"/>
                <w:szCs w:val="24"/>
              </w:rPr>
              <w:t>Öğretmenler Kurulu</w:t>
            </w:r>
          </w:p>
        </w:tc>
        <w:tc>
          <w:tcPr>
            <w:tcW w:w="6031" w:type="dxa"/>
          </w:tcPr>
          <w:p w14:paraId="19EC34F3" w14:textId="77777777" w:rsidR="009A2FED" w:rsidRPr="00DB3DAB" w:rsidRDefault="009A2FED" w:rsidP="00C16848">
            <w:pPr>
              <w:spacing w:after="0"/>
              <w:jc w:val="both"/>
              <w:rPr>
                <w:rFonts w:ascii="Book Antiqua" w:hAnsi="Book Antiqua" w:cs="Calibri"/>
                <w:sz w:val="24"/>
                <w:szCs w:val="24"/>
              </w:rPr>
            </w:pPr>
            <w:r w:rsidRPr="00DB3DAB">
              <w:rPr>
                <w:rFonts w:ascii="Book Antiqua" w:hAnsi="Book Antiqua" w:cs="Calibri"/>
                <w:sz w:val="24"/>
                <w:szCs w:val="24"/>
              </w:rPr>
              <w:t>Öğretmenler kurulu; ders yılı başında, ikinci yarıyıl başında, ders yılı sonunda ve okul yönetimince gerek duyulduğunda toplanır.</w:t>
            </w:r>
          </w:p>
          <w:p w14:paraId="15B80461" w14:textId="77777777" w:rsidR="009A2FED" w:rsidRPr="00DB3DAB" w:rsidRDefault="009A2FED" w:rsidP="00C16848">
            <w:pPr>
              <w:spacing w:after="0"/>
              <w:jc w:val="both"/>
              <w:rPr>
                <w:rFonts w:ascii="Book Antiqua" w:hAnsi="Book Antiqua" w:cs="Calibri"/>
                <w:sz w:val="24"/>
                <w:szCs w:val="24"/>
              </w:rPr>
            </w:pPr>
            <w:r w:rsidRPr="00DB3DAB">
              <w:rPr>
                <w:rFonts w:ascii="Book Antiqua" w:hAnsi="Book Antiqua" w:cs="Calibri"/>
                <w:sz w:val="24"/>
                <w:szCs w:val="24"/>
              </w:rPr>
              <w:t xml:space="preserve">1. Ders yılı içinde yapılan toplantılarda çalışmalar gözden geçirilip değerlendirilir, eksiklik ve aksaklıkların giderilmesi için alınacak önlemler görüşülür ve kararlaştırılır </w:t>
            </w:r>
          </w:p>
          <w:p w14:paraId="4F8CB642" w14:textId="77777777" w:rsidR="009A2FED" w:rsidRPr="00DB3DAB" w:rsidRDefault="009A2FED" w:rsidP="00C16848">
            <w:pPr>
              <w:spacing w:after="0"/>
              <w:jc w:val="both"/>
              <w:rPr>
                <w:rFonts w:ascii="Book Antiqua" w:hAnsi="Book Antiqua" w:cs="Calibri"/>
                <w:sz w:val="24"/>
                <w:szCs w:val="24"/>
              </w:rPr>
            </w:pPr>
            <w:r w:rsidRPr="00DB3DAB">
              <w:rPr>
                <w:rFonts w:ascii="Book Antiqua" w:hAnsi="Book Antiqua" w:cs="Calibri"/>
                <w:sz w:val="24"/>
                <w:szCs w:val="24"/>
              </w:rPr>
              <w:t>2. Ders yılı sonunda yapılan toplantıda öğrencilerin devam-devamsızlık ve başarı durumları gözden geçirilir, üst makamlarca ve okul yönetimince verilen konular görüşülür ve kararlaştırılır.</w:t>
            </w:r>
          </w:p>
        </w:tc>
      </w:tr>
      <w:tr w:rsidR="009A2FED" w:rsidRPr="00DB3DAB" w14:paraId="55590951" w14:textId="77777777" w:rsidTr="00C16848">
        <w:trPr>
          <w:trHeight w:val="1026"/>
          <w:jc w:val="center"/>
        </w:trPr>
        <w:tc>
          <w:tcPr>
            <w:tcW w:w="3341" w:type="dxa"/>
            <w:vAlign w:val="center"/>
          </w:tcPr>
          <w:p w14:paraId="75A60377" w14:textId="77777777" w:rsidR="009A2FED" w:rsidRPr="00EB4851" w:rsidRDefault="009A2FED" w:rsidP="00C16848">
            <w:pPr>
              <w:spacing w:after="0" w:line="240" w:lineRule="auto"/>
              <w:rPr>
                <w:rFonts w:ascii="Book Antiqua" w:hAnsi="Book Antiqua" w:cs="Calibri"/>
                <w:b/>
                <w:bCs/>
                <w:color w:val="0070C0"/>
                <w:sz w:val="24"/>
                <w:szCs w:val="24"/>
              </w:rPr>
            </w:pPr>
            <w:r w:rsidRPr="00EB4851">
              <w:rPr>
                <w:rFonts w:ascii="Book Antiqua" w:hAnsi="Book Antiqua" w:cs="Calibri"/>
                <w:b/>
                <w:bCs/>
                <w:color w:val="0070C0"/>
                <w:sz w:val="24"/>
                <w:szCs w:val="24"/>
              </w:rPr>
              <w:t>Okul-Aile Birliği Yönetim Kurulu</w:t>
            </w:r>
          </w:p>
          <w:p w14:paraId="7CDFD62D" w14:textId="77777777" w:rsidR="009A2FED" w:rsidRPr="00EB4851" w:rsidRDefault="009A2FED" w:rsidP="00C16848">
            <w:pPr>
              <w:spacing w:after="0" w:line="240" w:lineRule="auto"/>
              <w:rPr>
                <w:rFonts w:ascii="Book Antiqua" w:hAnsi="Book Antiqua" w:cs="Calibri"/>
                <w:b/>
                <w:bCs/>
                <w:color w:val="0070C0"/>
                <w:sz w:val="24"/>
                <w:szCs w:val="24"/>
              </w:rPr>
            </w:pPr>
          </w:p>
        </w:tc>
        <w:tc>
          <w:tcPr>
            <w:tcW w:w="6031" w:type="dxa"/>
          </w:tcPr>
          <w:p w14:paraId="3228768F" w14:textId="77777777" w:rsidR="009A2FED" w:rsidRPr="00DB3DAB" w:rsidRDefault="009A2FED" w:rsidP="00C16848">
            <w:pPr>
              <w:spacing w:after="0" w:line="240" w:lineRule="auto"/>
              <w:jc w:val="both"/>
              <w:rPr>
                <w:rFonts w:ascii="Book Antiqua" w:hAnsi="Book Antiqua" w:cs="Calibri"/>
                <w:sz w:val="24"/>
                <w:szCs w:val="24"/>
              </w:rPr>
            </w:pPr>
            <w:r w:rsidRPr="00DB3DAB">
              <w:rPr>
                <w:rFonts w:ascii="Book Antiqua" w:hAnsi="Book Antiqua" w:cs="Calibri"/>
                <w:color w:val="000000"/>
                <w:sz w:val="24"/>
                <w:szCs w:val="24"/>
              </w:rPr>
              <w:t>Eğitim-öğretimi geliştirici faaliyetleri desteklemek</w:t>
            </w:r>
            <w:r w:rsidRPr="00DB3DAB">
              <w:rPr>
                <w:rFonts w:ascii="Book Antiqua" w:hAnsi="Book Antiqua" w:cs="Calibri"/>
                <w:bCs/>
                <w:sz w:val="24"/>
                <w:szCs w:val="24"/>
              </w:rPr>
              <w:t xml:space="preserve"> Okul ve veliler ile iletişimi sağlamak. Okul adına alınan k</w:t>
            </w:r>
            <w:r>
              <w:rPr>
                <w:rFonts w:ascii="Book Antiqua" w:hAnsi="Book Antiqua" w:cs="Calibri"/>
                <w:bCs/>
                <w:sz w:val="24"/>
                <w:szCs w:val="24"/>
              </w:rPr>
              <w:t>ararlarda velileri temsil etmek, vb</w:t>
            </w:r>
            <w:r w:rsidRPr="00DB3DAB">
              <w:rPr>
                <w:rFonts w:ascii="Book Antiqua" w:hAnsi="Book Antiqua" w:cs="Calibri"/>
                <w:bCs/>
                <w:sz w:val="24"/>
                <w:szCs w:val="24"/>
              </w:rPr>
              <w:t>.</w:t>
            </w:r>
          </w:p>
        </w:tc>
      </w:tr>
      <w:tr w:rsidR="009A2FED" w:rsidRPr="00DB3DAB" w14:paraId="5EA7BB7E" w14:textId="77777777" w:rsidTr="00C16848">
        <w:trPr>
          <w:trHeight w:val="934"/>
          <w:jc w:val="center"/>
        </w:trPr>
        <w:tc>
          <w:tcPr>
            <w:tcW w:w="3341" w:type="dxa"/>
            <w:vAlign w:val="center"/>
          </w:tcPr>
          <w:p w14:paraId="53C73933" w14:textId="77777777" w:rsidR="009A2FED" w:rsidRPr="00EB4851" w:rsidRDefault="009A2FED" w:rsidP="00C16848">
            <w:pPr>
              <w:spacing w:after="0" w:line="240" w:lineRule="auto"/>
              <w:outlineLvl w:val="0"/>
              <w:rPr>
                <w:rFonts w:ascii="Book Antiqua" w:hAnsi="Book Antiqua" w:cs="Calibri"/>
                <w:b/>
                <w:bCs/>
                <w:color w:val="0070C0"/>
                <w:sz w:val="24"/>
                <w:szCs w:val="24"/>
              </w:rPr>
            </w:pPr>
            <w:proofErr w:type="spellStart"/>
            <w:r>
              <w:rPr>
                <w:rFonts w:ascii="Book Antiqua" w:hAnsi="Book Antiqua" w:cs="Calibri"/>
                <w:b/>
                <w:color w:val="0070C0"/>
                <w:sz w:val="24"/>
                <w:szCs w:val="24"/>
              </w:rPr>
              <w:t>Psiko</w:t>
            </w:r>
            <w:proofErr w:type="spellEnd"/>
            <w:r>
              <w:rPr>
                <w:rFonts w:ascii="Book Antiqua" w:hAnsi="Book Antiqua" w:cs="Calibri"/>
                <w:b/>
                <w:color w:val="0070C0"/>
                <w:sz w:val="24"/>
                <w:szCs w:val="24"/>
              </w:rPr>
              <w:t>-sosyal M</w:t>
            </w:r>
            <w:r w:rsidRPr="00EB4851">
              <w:rPr>
                <w:rFonts w:ascii="Book Antiqua" w:hAnsi="Book Antiqua" w:cs="Calibri"/>
                <w:b/>
                <w:color w:val="0070C0"/>
                <w:sz w:val="24"/>
                <w:szCs w:val="24"/>
              </w:rPr>
              <w:t>üdahale Hizmetleri Okul Ekibi</w:t>
            </w:r>
          </w:p>
        </w:tc>
        <w:tc>
          <w:tcPr>
            <w:tcW w:w="6031" w:type="dxa"/>
          </w:tcPr>
          <w:p w14:paraId="1CEA2C07" w14:textId="77777777" w:rsidR="009A2FED" w:rsidRPr="00DB3DAB" w:rsidRDefault="009A2FED" w:rsidP="00C16848">
            <w:pPr>
              <w:jc w:val="both"/>
              <w:rPr>
                <w:rFonts w:ascii="Book Antiqua" w:hAnsi="Book Antiqua" w:cs="Calibri"/>
                <w:sz w:val="24"/>
                <w:szCs w:val="24"/>
              </w:rPr>
            </w:pPr>
            <w:r w:rsidRPr="00DB3DAB">
              <w:rPr>
                <w:rFonts w:ascii="Book Antiqua" w:hAnsi="Book Antiqua" w:cs="Calibri"/>
                <w:sz w:val="24"/>
                <w:szCs w:val="24"/>
              </w:rPr>
              <w:t>Krize Müdahale Ekibi öğrenciler, eğitimciler veya tüm okul çalışanları için fizik veya psikolojik tehlike yaratan durumlara müdahale etmek</w:t>
            </w:r>
            <w:r>
              <w:rPr>
                <w:rFonts w:ascii="Book Antiqua" w:hAnsi="Book Antiqua" w:cs="Calibri"/>
                <w:sz w:val="24"/>
                <w:szCs w:val="24"/>
              </w:rPr>
              <w:t>.</w:t>
            </w:r>
          </w:p>
        </w:tc>
      </w:tr>
      <w:tr w:rsidR="009A2FED" w:rsidRPr="00DB3DAB" w14:paraId="57609E47" w14:textId="77777777" w:rsidTr="00C16848">
        <w:trPr>
          <w:trHeight w:val="453"/>
          <w:jc w:val="center"/>
        </w:trPr>
        <w:tc>
          <w:tcPr>
            <w:tcW w:w="3341" w:type="dxa"/>
            <w:vAlign w:val="center"/>
          </w:tcPr>
          <w:p w14:paraId="63D0BE64" w14:textId="77777777" w:rsidR="009A2FED" w:rsidRPr="00EB4851" w:rsidRDefault="009A2FED" w:rsidP="00C16848">
            <w:pPr>
              <w:spacing w:after="0" w:line="240" w:lineRule="auto"/>
              <w:rPr>
                <w:rFonts w:ascii="Book Antiqua" w:hAnsi="Book Antiqua" w:cs="Calibri"/>
                <w:b/>
                <w:bCs/>
                <w:color w:val="0070C0"/>
                <w:sz w:val="24"/>
                <w:szCs w:val="24"/>
              </w:rPr>
            </w:pPr>
            <w:r w:rsidRPr="00EB4851">
              <w:rPr>
                <w:rFonts w:ascii="Book Antiqua" w:hAnsi="Book Antiqua" w:cs="Calibri"/>
                <w:b/>
                <w:color w:val="0070C0"/>
                <w:sz w:val="24"/>
                <w:szCs w:val="24"/>
              </w:rPr>
              <w:t>Satın Alma Komisyonu</w:t>
            </w:r>
          </w:p>
        </w:tc>
        <w:tc>
          <w:tcPr>
            <w:tcW w:w="6031" w:type="dxa"/>
          </w:tcPr>
          <w:p w14:paraId="5A24F890" w14:textId="77777777" w:rsidR="009A2FED" w:rsidRPr="00DB3DAB" w:rsidRDefault="009A2FED" w:rsidP="00C16848">
            <w:pPr>
              <w:spacing w:after="0" w:line="240" w:lineRule="auto"/>
              <w:jc w:val="both"/>
              <w:rPr>
                <w:rFonts w:ascii="Book Antiqua" w:hAnsi="Book Antiqua" w:cs="Calibri"/>
                <w:sz w:val="24"/>
                <w:szCs w:val="24"/>
              </w:rPr>
            </w:pPr>
            <w:r w:rsidRPr="00DB3DAB">
              <w:rPr>
                <w:rFonts w:ascii="Book Antiqua" w:hAnsi="Book Antiqua" w:cs="Calibri"/>
                <w:sz w:val="24"/>
                <w:szCs w:val="24"/>
              </w:rPr>
              <w:t>Bu komisyon satın alma iş ve işlemlerini yürütür.</w:t>
            </w:r>
          </w:p>
        </w:tc>
      </w:tr>
      <w:tr w:rsidR="009A2FED" w:rsidRPr="00DB3DAB" w14:paraId="000033A8" w14:textId="77777777" w:rsidTr="00C16848">
        <w:trPr>
          <w:trHeight w:val="295"/>
          <w:jc w:val="center"/>
        </w:trPr>
        <w:tc>
          <w:tcPr>
            <w:tcW w:w="3341" w:type="dxa"/>
            <w:vAlign w:val="center"/>
          </w:tcPr>
          <w:p w14:paraId="30A4EE33" w14:textId="77777777" w:rsidR="009A2FED" w:rsidRPr="00EB4851" w:rsidRDefault="009A2FED" w:rsidP="00C16848">
            <w:pPr>
              <w:spacing w:after="0" w:line="240" w:lineRule="auto"/>
              <w:rPr>
                <w:rFonts w:ascii="Book Antiqua" w:hAnsi="Book Antiqua" w:cs="Calibri"/>
                <w:b/>
                <w:bCs/>
                <w:color w:val="0070C0"/>
                <w:sz w:val="24"/>
                <w:szCs w:val="24"/>
              </w:rPr>
            </w:pPr>
            <w:r w:rsidRPr="00EB4851">
              <w:rPr>
                <w:rFonts w:ascii="Book Antiqua" w:hAnsi="Book Antiqua" w:cs="Calibri"/>
                <w:b/>
                <w:color w:val="0070C0"/>
                <w:sz w:val="24"/>
                <w:szCs w:val="24"/>
              </w:rPr>
              <w:t>Muayene ve Kabul Komisyonu</w:t>
            </w:r>
          </w:p>
        </w:tc>
        <w:tc>
          <w:tcPr>
            <w:tcW w:w="6031" w:type="dxa"/>
          </w:tcPr>
          <w:p w14:paraId="4252DD4A" w14:textId="77777777" w:rsidR="009A2FED" w:rsidRPr="00DB3DAB" w:rsidRDefault="009A2FED" w:rsidP="00C16848">
            <w:pPr>
              <w:spacing w:after="0" w:line="240" w:lineRule="auto"/>
              <w:jc w:val="both"/>
              <w:rPr>
                <w:rFonts w:ascii="Book Antiqua" w:hAnsi="Book Antiqua" w:cs="Calibri"/>
                <w:sz w:val="24"/>
                <w:szCs w:val="24"/>
              </w:rPr>
            </w:pPr>
            <w:r w:rsidRPr="00DB3DAB">
              <w:rPr>
                <w:rFonts w:ascii="Book Antiqua" w:hAnsi="Book Antiqua" w:cs="Calibri"/>
                <w:sz w:val="24"/>
                <w:szCs w:val="24"/>
              </w:rPr>
              <w:t>Bu komisyon, şartname ve sözleşmeler uyarınca satın alınan eşya ve gereçleri muayene ve kontrol ederek kabulü veya geri çevrilmesi hakkında gereken işlemi yapar.</w:t>
            </w:r>
          </w:p>
        </w:tc>
      </w:tr>
      <w:tr w:rsidR="009A2FED" w:rsidRPr="00DB3DAB" w14:paraId="379C9194" w14:textId="77777777" w:rsidTr="00C16848">
        <w:trPr>
          <w:trHeight w:val="733"/>
          <w:jc w:val="center"/>
        </w:trPr>
        <w:tc>
          <w:tcPr>
            <w:tcW w:w="3341" w:type="dxa"/>
            <w:vAlign w:val="center"/>
          </w:tcPr>
          <w:p w14:paraId="22CA6A5B" w14:textId="77777777" w:rsidR="009A2FED" w:rsidRPr="00EB4851" w:rsidRDefault="009A2FED" w:rsidP="00C16848">
            <w:pPr>
              <w:spacing w:after="0" w:line="240" w:lineRule="auto"/>
              <w:rPr>
                <w:rFonts w:ascii="Book Antiqua" w:hAnsi="Book Antiqua" w:cs="Calibri"/>
                <w:b/>
                <w:bCs/>
                <w:color w:val="0070C0"/>
                <w:sz w:val="24"/>
                <w:szCs w:val="24"/>
              </w:rPr>
            </w:pPr>
            <w:r w:rsidRPr="00EB4851">
              <w:rPr>
                <w:rFonts w:ascii="Book Antiqua" w:hAnsi="Book Antiqua" w:cs="Calibri"/>
                <w:b/>
                <w:color w:val="0070C0"/>
                <w:sz w:val="24"/>
                <w:szCs w:val="24"/>
              </w:rPr>
              <w:t>Sosyal Etkinlikler Kurulu</w:t>
            </w:r>
          </w:p>
        </w:tc>
        <w:tc>
          <w:tcPr>
            <w:tcW w:w="6031" w:type="dxa"/>
          </w:tcPr>
          <w:p w14:paraId="4A5EF2FC" w14:textId="13AF7960" w:rsidR="009A2FED" w:rsidRPr="00DB3DAB" w:rsidRDefault="009A2FED" w:rsidP="00C16848">
            <w:pPr>
              <w:spacing w:after="0" w:line="240" w:lineRule="auto"/>
              <w:jc w:val="both"/>
              <w:rPr>
                <w:rFonts w:ascii="Book Antiqua" w:hAnsi="Book Antiqua" w:cs="Calibri"/>
                <w:sz w:val="24"/>
                <w:szCs w:val="24"/>
              </w:rPr>
            </w:pPr>
            <w:r w:rsidRPr="00DB3DAB">
              <w:rPr>
                <w:rFonts w:ascii="Book Antiqua" w:hAnsi="Book Antiqua" w:cs="Calibri"/>
                <w:bCs/>
                <w:sz w:val="24"/>
                <w:szCs w:val="24"/>
              </w:rPr>
              <w:t xml:space="preserve">Sosyal etkinlikler kurulu, eğitim kurumu müdürünün veya görevlendireceği bir müdür yardımcısının başkanlığında, öğretmenler kurulunda danışman öğretmen olarak belirlenen öğretmenler arasından eğitim kurumu müdürünün belirlediği üç öğretmen, </w:t>
            </w:r>
            <w:r w:rsidR="00C63271">
              <w:rPr>
                <w:rFonts w:ascii="Book Antiqua" w:hAnsi="Book Antiqua" w:cs="Calibri"/>
                <w:bCs/>
                <w:sz w:val="24"/>
                <w:szCs w:val="24"/>
              </w:rPr>
              <w:t>Ö</w:t>
            </w:r>
            <w:r w:rsidRPr="00DB3DAB">
              <w:rPr>
                <w:rFonts w:ascii="Book Antiqua" w:hAnsi="Book Antiqua" w:cs="Calibri"/>
                <w:bCs/>
                <w:sz w:val="24"/>
                <w:szCs w:val="24"/>
              </w:rPr>
              <w:t xml:space="preserve">ğrenci kulübü temsilcilerinin kendi aralarından seçecekleri iki öğrenci ile okul-aile birliğince belirlenen bir veliden oluşur. Birleştirilmiş sınıf uygulaması yapılan eğitim kurumlarında, bu </w:t>
            </w:r>
            <w:r w:rsidRPr="00DB3DAB">
              <w:rPr>
                <w:rFonts w:ascii="Book Antiqua" w:hAnsi="Book Antiqua" w:cs="Calibri"/>
                <w:bCs/>
                <w:sz w:val="24"/>
                <w:szCs w:val="24"/>
              </w:rPr>
              <w:lastRenderedPageBreak/>
              <w:t>etkinlikler mevcut öğretmen/öğretmenlerle eğitim kurumunun imkânları dâhilinde yürütülür.</w:t>
            </w:r>
          </w:p>
        </w:tc>
      </w:tr>
      <w:tr w:rsidR="009A2FED" w:rsidRPr="00DB3DAB" w14:paraId="3124D41C" w14:textId="77777777" w:rsidTr="00C16848">
        <w:trPr>
          <w:trHeight w:val="2683"/>
          <w:jc w:val="center"/>
        </w:trPr>
        <w:tc>
          <w:tcPr>
            <w:tcW w:w="3341" w:type="dxa"/>
            <w:vAlign w:val="center"/>
          </w:tcPr>
          <w:p w14:paraId="0C89A10D" w14:textId="77777777" w:rsidR="009A2FED" w:rsidRPr="006E109E" w:rsidRDefault="009A2FED" w:rsidP="00C16848">
            <w:pPr>
              <w:spacing w:after="0" w:line="240" w:lineRule="auto"/>
              <w:rPr>
                <w:rFonts w:ascii="Book Antiqua" w:hAnsi="Book Antiqua" w:cs="Calibri"/>
                <w:b/>
                <w:bCs/>
                <w:color w:val="0070C0"/>
                <w:sz w:val="24"/>
                <w:szCs w:val="24"/>
              </w:rPr>
            </w:pPr>
            <w:r w:rsidRPr="00EB4851">
              <w:rPr>
                <w:rFonts w:ascii="Book Antiqua" w:hAnsi="Book Antiqua" w:cs="Calibri"/>
                <w:b/>
                <w:bCs/>
                <w:color w:val="0070C0"/>
                <w:sz w:val="24"/>
                <w:szCs w:val="24"/>
              </w:rPr>
              <w:lastRenderedPageBreak/>
              <w:t>Sosyal Kulüpler</w:t>
            </w:r>
          </w:p>
        </w:tc>
        <w:tc>
          <w:tcPr>
            <w:tcW w:w="6031" w:type="dxa"/>
          </w:tcPr>
          <w:p w14:paraId="16F431BD" w14:textId="77777777" w:rsidR="009A2FED" w:rsidRPr="00E63E59" w:rsidRDefault="009A2FED" w:rsidP="00C16848">
            <w:pPr>
              <w:shd w:val="clear" w:color="auto" w:fill="FFFFFF"/>
              <w:spacing w:after="300" w:line="240" w:lineRule="auto"/>
              <w:jc w:val="both"/>
              <w:textAlignment w:val="baseline"/>
              <w:rPr>
                <w:rFonts w:ascii="Book Antiqua" w:eastAsia="Times New Roman" w:hAnsi="Book Antiqua" w:cs="Calibri"/>
                <w:color w:val="000000" w:themeColor="text1"/>
                <w:sz w:val="24"/>
                <w:szCs w:val="24"/>
                <w:lang w:eastAsia="tr-TR"/>
              </w:rPr>
            </w:pPr>
            <w:r w:rsidRPr="00E63E59">
              <w:rPr>
                <w:rFonts w:ascii="Book Antiqua" w:eastAsia="Times New Roman" w:hAnsi="Book Antiqua" w:cs="Calibri"/>
                <w:color w:val="000000" w:themeColor="text1"/>
                <w:sz w:val="24"/>
                <w:szCs w:val="24"/>
                <w:lang w:eastAsia="tr-TR"/>
              </w:rPr>
              <w:t>Öğretmenler, kurulca belirlenen kulüplerin amaçları ve çalışmaları hakkında öğrencileri bilgilendirir. Kulüplere öğrenci seçiminde danışman öğretmenle iş birliği yapar. Okulda ve çevrede yapabilecekleri toplum hizmetlerini öğrencilere tanıtır. Bu çalışmalarda öğrencilere rehberlik ve danışmanlık yapar. Kulüp çalışmaları ve toplum hizmetleri ile ilgili projenin hazırlanmasında ve uygulanmasında öğrencilere rehberlik yapar.</w:t>
            </w:r>
          </w:p>
        </w:tc>
      </w:tr>
      <w:tr w:rsidR="009A2FED" w:rsidRPr="00DB3DAB" w14:paraId="6591C611" w14:textId="77777777" w:rsidTr="00C16848">
        <w:trPr>
          <w:trHeight w:val="591"/>
          <w:jc w:val="center"/>
        </w:trPr>
        <w:tc>
          <w:tcPr>
            <w:tcW w:w="3341" w:type="dxa"/>
            <w:vAlign w:val="center"/>
          </w:tcPr>
          <w:p w14:paraId="6CEA15B4" w14:textId="77777777" w:rsidR="009A2FED" w:rsidRPr="00EB4851" w:rsidRDefault="009A2FED" w:rsidP="00C16848">
            <w:pPr>
              <w:spacing w:after="0" w:line="240" w:lineRule="auto"/>
              <w:rPr>
                <w:rFonts w:ascii="Book Antiqua" w:hAnsi="Book Antiqua" w:cs="Calibri"/>
                <w:b/>
                <w:bCs/>
                <w:color w:val="0070C0"/>
                <w:sz w:val="24"/>
                <w:szCs w:val="24"/>
              </w:rPr>
            </w:pPr>
            <w:r>
              <w:rPr>
                <w:rFonts w:ascii="Book Antiqua" w:hAnsi="Book Antiqua" w:cs="Calibri"/>
                <w:b/>
                <w:bCs/>
                <w:color w:val="0070C0"/>
                <w:sz w:val="24"/>
                <w:szCs w:val="24"/>
              </w:rPr>
              <w:t>Yazı</w:t>
            </w:r>
            <w:r w:rsidRPr="00EB4851">
              <w:rPr>
                <w:rFonts w:ascii="Book Antiqua" w:hAnsi="Book Antiqua" w:cs="Calibri"/>
                <w:b/>
                <w:bCs/>
                <w:color w:val="0070C0"/>
                <w:sz w:val="24"/>
                <w:szCs w:val="24"/>
              </w:rPr>
              <w:t xml:space="preserve"> İnceleme Ve Seçme Kurulu</w:t>
            </w:r>
          </w:p>
        </w:tc>
        <w:tc>
          <w:tcPr>
            <w:tcW w:w="6031" w:type="dxa"/>
          </w:tcPr>
          <w:p w14:paraId="6B4F8AEE" w14:textId="77777777" w:rsidR="009A2FED" w:rsidRPr="00DB3DAB" w:rsidRDefault="009A2FED" w:rsidP="00C16848">
            <w:pPr>
              <w:spacing w:after="0" w:line="240" w:lineRule="auto"/>
              <w:jc w:val="both"/>
              <w:rPr>
                <w:rFonts w:ascii="Book Antiqua" w:hAnsi="Book Antiqua" w:cs="Calibri"/>
                <w:bCs/>
                <w:sz w:val="24"/>
                <w:szCs w:val="24"/>
              </w:rPr>
            </w:pPr>
            <w:r w:rsidRPr="00DB3DAB">
              <w:rPr>
                <w:rFonts w:ascii="Book Antiqua" w:hAnsi="Book Antiqua" w:cs="Calibri"/>
                <w:bCs/>
                <w:sz w:val="24"/>
                <w:szCs w:val="24"/>
              </w:rPr>
              <w:t>Eğitim kurumlarında, Türk millî eğitiminin genel ve özel amaçlarına uygun, sosyal etkinlik çalışmalarını tanıtıcı nitelikte, belirli gün ve haftalara yönelik, sosyal kulüp faaliyetlerine katılımda bulunmuş olan öğrencilerin performanslarını veya ürünlerini içeren duyuru, dergi, gazete, duvar gazetesi, broşür, afiş, yıllık ve benzeri yayınlar çıkarılabilir ve kurumun resmî internet sayfasında yayımlanabilir.</w:t>
            </w:r>
          </w:p>
        </w:tc>
      </w:tr>
      <w:tr w:rsidR="009A2FED" w:rsidRPr="00DB3DAB" w14:paraId="2E13E2F8" w14:textId="77777777" w:rsidTr="00C16848">
        <w:trPr>
          <w:trHeight w:val="591"/>
          <w:jc w:val="center"/>
        </w:trPr>
        <w:tc>
          <w:tcPr>
            <w:tcW w:w="3341" w:type="dxa"/>
            <w:vAlign w:val="center"/>
          </w:tcPr>
          <w:p w14:paraId="246872E3" w14:textId="77777777" w:rsidR="009A2FED" w:rsidRPr="00EB4851" w:rsidRDefault="009A2FED" w:rsidP="00C16848">
            <w:pPr>
              <w:spacing w:after="0" w:line="240" w:lineRule="auto"/>
              <w:rPr>
                <w:rFonts w:ascii="Book Antiqua" w:hAnsi="Book Antiqua" w:cs="Calibri"/>
                <w:b/>
                <w:bCs/>
                <w:color w:val="0070C0"/>
                <w:sz w:val="24"/>
                <w:szCs w:val="24"/>
              </w:rPr>
            </w:pPr>
            <w:r w:rsidRPr="00EB4851">
              <w:rPr>
                <w:rFonts w:ascii="Book Antiqua" w:hAnsi="Book Antiqua" w:cs="Calibri"/>
                <w:b/>
                <w:bCs/>
                <w:color w:val="0070C0"/>
                <w:sz w:val="24"/>
                <w:szCs w:val="24"/>
              </w:rPr>
              <w:t>Rehberlik psikolojik danışma hizmetleri Yürütme Komisyonu</w:t>
            </w:r>
          </w:p>
        </w:tc>
        <w:tc>
          <w:tcPr>
            <w:tcW w:w="6031" w:type="dxa"/>
          </w:tcPr>
          <w:p w14:paraId="560C39D7" w14:textId="77777777" w:rsidR="009A2FED" w:rsidRPr="00DB3DAB" w:rsidRDefault="009A2FED" w:rsidP="00C16848">
            <w:pPr>
              <w:spacing w:after="0" w:line="240" w:lineRule="auto"/>
              <w:jc w:val="both"/>
              <w:rPr>
                <w:rFonts w:ascii="Book Antiqua" w:hAnsi="Book Antiqua" w:cs="Calibri"/>
                <w:bCs/>
                <w:sz w:val="24"/>
                <w:szCs w:val="24"/>
              </w:rPr>
            </w:pPr>
            <w:r w:rsidRPr="00DB3DAB">
              <w:rPr>
                <w:rFonts w:ascii="Book Antiqua" w:hAnsi="Book Antiqua" w:cs="Calibri"/>
                <w:bCs/>
                <w:sz w:val="24"/>
                <w:szCs w:val="24"/>
              </w:rPr>
              <w:t>Eğitim kurumlarında rehberlik hizmetlerinin planlanması ve kurum içindeki iş birliğinin sağlanması amacıyla rehberlik hizmetleri yürütme komisyonu oluşturulur.</w:t>
            </w:r>
          </w:p>
        </w:tc>
      </w:tr>
      <w:tr w:rsidR="009A2FED" w:rsidRPr="00DB3DAB" w14:paraId="52F05A29" w14:textId="77777777" w:rsidTr="00C16848">
        <w:trPr>
          <w:trHeight w:val="591"/>
          <w:jc w:val="center"/>
        </w:trPr>
        <w:tc>
          <w:tcPr>
            <w:tcW w:w="3341" w:type="dxa"/>
            <w:vAlign w:val="center"/>
          </w:tcPr>
          <w:p w14:paraId="4BF71338" w14:textId="77777777" w:rsidR="009A2FED" w:rsidRPr="00EB4851" w:rsidRDefault="009A2FED" w:rsidP="00C16848">
            <w:pPr>
              <w:spacing w:after="0" w:line="240" w:lineRule="auto"/>
              <w:rPr>
                <w:rFonts w:ascii="Book Antiqua" w:hAnsi="Book Antiqua" w:cs="Calibri"/>
                <w:b/>
                <w:bCs/>
                <w:color w:val="0070C0"/>
                <w:sz w:val="24"/>
                <w:szCs w:val="24"/>
              </w:rPr>
            </w:pPr>
            <w:r w:rsidRPr="00EB4851">
              <w:rPr>
                <w:rFonts w:ascii="Book Antiqua" w:hAnsi="Book Antiqua" w:cs="Calibri"/>
                <w:b/>
                <w:bCs/>
                <w:color w:val="0070C0"/>
                <w:sz w:val="24"/>
                <w:szCs w:val="24"/>
              </w:rPr>
              <w:t>Okul Sütü Komisyonu</w:t>
            </w:r>
          </w:p>
        </w:tc>
        <w:tc>
          <w:tcPr>
            <w:tcW w:w="6031" w:type="dxa"/>
          </w:tcPr>
          <w:p w14:paraId="60A91DFD" w14:textId="77777777" w:rsidR="009A2FED" w:rsidRPr="00DB3DAB" w:rsidRDefault="009A2FED" w:rsidP="00C16848">
            <w:pPr>
              <w:spacing w:after="0" w:line="240" w:lineRule="auto"/>
              <w:jc w:val="both"/>
              <w:rPr>
                <w:rFonts w:ascii="Book Antiqua" w:hAnsi="Book Antiqua" w:cs="Calibri"/>
                <w:bCs/>
                <w:sz w:val="24"/>
                <w:szCs w:val="24"/>
              </w:rPr>
            </w:pPr>
            <w:r w:rsidRPr="00DB3DAB">
              <w:rPr>
                <w:rFonts w:ascii="Book Antiqua" w:hAnsi="Book Antiqua" w:cs="Calibri"/>
                <w:bCs/>
                <w:sz w:val="24"/>
                <w:szCs w:val="24"/>
              </w:rPr>
              <w:t>Okula dağıtılan sütleri teslim almak, düzenli bir şekilde dağıtımını yapmak, tutanakları vb. hazırlamak.</w:t>
            </w:r>
          </w:p>
        </w:tc>
      </w:tr>
      <w:tr w:rsidR="009A2FED" w:rsidRPr="00DB3DAB" w14:paraId="4170CFA5" w14:textId="77777777" w:rsidTr="00C16848">
        <w:trPr>
          <w:trHeight w:val="591"/>
          <w:jc w:val="center"/>
        </w:trPr>
        <w:tc>
          <w:tcPr>
            <w:tcW w:w="3341" w:type="dxa"/>
            <w:vAlign w:val="center"/>
          </w:tcPr>
          <w:p w14:paraId="69BFBC45" w14:textId="77777777" w:rsidR="009A2FED" w:rsidRPr="00EB4851" w:rsidRDefault="009A2FED" w:rsidP="00C16848">
            <w:pPr>
              <w:spacing w:after="0" w:line="240" w:lineRule="auto"/>
              <w:rPr>
                <w:rFonts w:ascii="Book Antiqua" w:hAnsi="Book Antiqua" w:cs="Calibri"/>
                <w:b/>
                <w:bCs/>
                <w:color w:val="0070C0"/>
                <w:sz w:val="24"/>
                <w:szCs w:val="24"/>
              </w:rPr>
            </w:pPr>
            <w:r w:rsidRPr="00EB4851">
              <w:rPr>
                <w:rFonts w:ascii="Book Antiqua" w:hAnsi="Book Antiqua" w:cs="Calibri"/>
                <w:b/>
                <w:bCs/>
                <w:color w:val="0070C0"/>
                <w:sz w:val="24"/>
                <w:szCs w:val="24"/>
              </w:rPr>
              <w:t>Bireyselleştirilmiş Eğitim Programı Geliştirme Birimi</w:t>
            </w:r>
          </w:p>
        </w:tc>
        <w:tc>
          <w:tcPr>
            <w:tcW w:w="6031" w:type="dxa"/>
          </w:tcPr>
          <w:p w14:paraId="7BA69A0D" w14:textId="77777777" w:rsidR="009A2FED" w:rsidRPr="00DB3DAB" w:rsidRDefault="009A2FED" w:rsidP="00C16848">
            <w:pPr>
              <w:spacing w:after="0" w:line="240" w:lineRule="auto"/>
              <w:jc w:val="both"/>
              <w:rPr>
                <w:rFonts w:ascii="Book Antiqua" w:hAnsi="Book Antiqua" w:cs="Calibri"/>
                <w:color w:val="000000"/>
                <w:sz w:val="24"/>
                <w:szCs w:val="24"/>
              </w:rPr>
            </w:pPr>
            <w:r w:rsidRPr="00DB3DAB">
              <w:rPr>
                <w:rFonts w:ascii="Book Antiqua" w:hAnsi="Book Antiqua" w:cs="Calibri"/>
                <w:color w:val="000000"/>
                <w:sz w:val="24"/>
                <w:szCs w:val="24"/>
              </w:rPr>
              <w:t>BEP geliştirme birimi üyelerinden sınıf, alan, gezerek özel eğitim görevi yapan öğretmen, eğitim programlarını hazırlamakla görevlendirilen öğretmen ile rehber öğretmen, bu Yönetmeliğin ilgili hükümleri doğrultusunda görev tanımında yer alan BEP ile ilgili görevleri yürütürler.</w:t>
            </w:r>
          </w:p>
        </w:tc>
      </w:tr>
      <w:tr w:rsidR="009A2FED" w:rsidRPr="00DB3DAB" w14:paraId="612F4C88" w14:textId="77777777" w:rsidTr="00C16848">
        <w:trPr>
          <w:trHeight w:val="591"/>
          <w:jc w:val="center"/>
        </w:trPr>
        <w:tc>
          <w:tcPr>
            <w:tcW w:w="3341" w:type="dxa"/>
            <w:vAlign w:val="center"/>
          </w:tcPr>
          <w:p w14:paraId="1FDACE93" w14:textId="77777777" w:rsidR="009A2FED" w:rsidRPr="00EB4851" w:rsidRDefault="009A2FED" w:rsidP="00C16848">
            <w:pPr>
              <w:tabs>
                <w:tab w:val="left" w:pos="1236"/>
              </w:tabs>
              <w:spacing w:after="0" w:line="240" w:lineRule="auto"/>
              <w:rPr>
                <w:rFonts w:ascii="Book Antiqua" w:hAnsi="Book Antiqua" w:cs="Calibri"/>
                <w:b/>
                <w:bCs/>
                <w:color w:val="0070C0"/>
                <w:sz w:val="24"/>
                <w:szCs w:val="24"/>
              </w:rPr>
            </w:pPr>
            <w:r w:rsidRPr="00EB4851">
              <w:rPr>
                <w:rFonts w:ascii="Book Antiqua" w:hAnsi="Book Antiqua" w:cs="Calibri"/>
                <w:b/>
                <w:bCs/>
                <w:color w:val="0070C0"/>
                <w:sz w:val="24"/>
                <w:szCs w:val="24"/>
              </w:rPr>
              <w:t>WEB Yayın Komisyonu</w:t>
            </w:r>
          </w:p>
        </w:tc>
        <w:tc>
          <w:tcPr>
            <w:tcW w:w="6031" w:type="dxa"/>
          </w:tcPr>
          <w:p w14:paraId="2833AAE1" w14:textId="77777777" w:rsidR="009A2FED" w:rsidRPr="00DB3DAB" w:rsidRDefault="009A2FED" w:rsidP="00C16848">
            <w:pPr>
              <w:spacing w:before="100" w:beforeAutospacing="1" w:after="100" w:afterAutospacing="1" w:line="240" w:lineRule="auto"/>
              <w:rPr>
                <w:rFonts w:ascii="Book Antiqua" w:eastAsia="Times New Roman" w:hAnsi="Book Antiqua" w:cs="Calibri"/>
                <w:sz w:val="24"/>
                <w:szCs w:val="24"/>
                <w:lang w:val="en-US"/>
              </w:rPr>
            </w:pPr>
            <w:r w:rsidRPr="00DB3DAB">
              <w:rPr>
                <w:rFonts w:ascii="Book Antiqua" w:eastAsia="Times New Roman" w:hAnsi="Book Antiqua" w:cs="Calibri"/>
                <w:sz w:val="24"/>
                <w:szCs w:val="24"/>
                <w:lang w:val="en-US"/>
              </w:rPr>
              <w:t xml:space="preserve">Okul internet </w:t>
            </w:r>
            <w:proofErr w:type="spellStart"/>
            <w:r w:rsidRPr="00DB3DAB">
              <w:rPr>
                <w:rFonts w:ascii="Book Antiqua" w:eastAsia="Times New Roman" w:hAnsi="Book Antiqua" w:cs="Calibri"/>
                <w:sz w:val="24"/>
                <w:szCs w:val="24"/>
                <w:lang w:val="en-US"/>
              </w:rPr>
              <w:t>sitesini</w:t>
            </w:r>
            <w:proofErr w:type="spellEnd"/>
            <w:r>
              <w:rPr>
                <w:rFonts w:ascii="Book Antiqua" w:eastAsia="Times New Roman" w:hAnsi="Book Antiqua" w:cs="Calibri"/>
                <w:sz w:val="24"/>
                <w:szCs w:val="24"/>
                <w:lang w:val="en-US"/>
              </w:rPr>
              <w:t xml:space="preserve"> </w:t>
            </w:r>
            <w:proofErr w:type="spellStart"/>
            <w:r w:rsidRPr="00DB3DAB">
              <w:rPr>
                <w:rFonts w:ascii="Book Antiqua" w:eastAsia="Times New Roman" w:hAnsi="Book Antiqua" w:cs="Calibri"/>
                <w:sz w:val="24"/>
                <w:szCs w:val="24"/>
                <w:lang w:val="en-US"/>
              </w:rPr>
              <w:t>yayınlar</w:t>
            </w:r>
            <w:proofErr w:type="spellEnd"/>
            <w:r w:rsidRPr="00DB3DAB">
              <w:rPr>
                <w:rFonts w:ascii="Book Antiqua" w:eastAsia="Times New Roman" w:hAnsi="Book Antiqua" w:cs="Calibri"/>
                <w:sz w:val="24"/>
                <w:szCs w:val="24"/>
                <w:lang w:val="en-US"/>
              </w:rPr>
              <w:t xml:space="preserve">, </w:t>
            </w:r>
            <w:proofErr w:type="spellStart"/>
            <w:r w:rsidRPr="00DB3DAB">
              <w:rPr>
                <w:rFonts w:ascii="Book Antiqua" w:eastAsia="Times New Roman" w:hAnsi="Book Antiqua" w:cs="Calibri"/>
                <w:sz w:val="24"/>
                <w:szCs w:val="24"/>
                <w:lang w:val="en-US"/>
              </w:rPr>
              <w:t>yönetir</w:t>
            </w:r>
            <w:proofErr w:type="spellEnd"/>
            <w:r w:rsidRPr="00DB3DAB">
              <w:rPr>
                <w:rFonts w:ascii="Book Antiqua" w:eastAsia="Times New Roman" w:hAnsi="Book Antiqua" w:cs="Calibri"/>
                <w:sz w:val="24"/>
                <w:szCs w:val="24"/>
                <w:lang w:val="en-US"/>
              </w:rPr>
              <w:t>.</w:t>
            </w:r>
            <w:r>
              <w:rPr>
                <w:rFonts w:ascii="Book Antiqua" w:eastAsia="Times New Roman" w:hAnsi="Book Antiqua" w:cs="Calibri"/>
                <w:sz w:val="24"/>
                <w:szCs w:val="24"/>
                <w:lang w:val="en-US"/>
              </w:rPr>
              <w:t xml:space="preserve"> Panel </w:t>
            </w:r>
            <w:proofErr w:type="spellStart"/>
            <w:r>
              <w:rPr>
                <w:rFonts w:ascii="Book Antiqua" w:eastAsia="Times New Roman" w:hAnsi="Book Antiqua" w:cs="Calibri"/>
                <w:sz w:val="24"/>
                <w:szCs w:val="24"/>
                <w:lang w:val="en-US"/>
              </w:rPr>
              <w:t>kullanım</w:t>
            </w:r>
            <w:proofErr w:type="spellEnd"/>
            <w:r>
              <w:rPr>
                <w:rFonts w:ascii="Book Antiqua" w:eastAsia="Times New Roman" w:hAnsi="Book Antiqua" w:cs="Calibri"/>
                <w:sz w:val="24"/>
                <w:szCs w:val="24"/>
                <w:lang w:val="en-US"/>
              </w:rPr>
              <w:t xml:space="preserve"> </w:t>
            </w:r>
            <w:proofErr w:type="spellStart"/>
            <w:r>
              <w:rPr>
                <w:rFonts w:ascii="Book Antiqua" w:eastAsia="Times New Roman" w:hAnsi="Book Antiqua" w:cs="Calibri"/>
                <w:sz w:val="24"/>
                <w:szCs w:val="24"/>
                <w:lang w:val="en-US"/>
              </w:rPr>
              <w:t>ve</w:t>
            </w:r>
            <w:proofErr w:type="spellEnd"/>
            <w:r>
              <w:rPr>
                <w:rFonts w:ascii="Book Antiqua" w:eastAsia="Times New Roman" w:hAnsi="Book Antiqua" w:cs="Calibri"/>
                <w:sz w:val="24"/>
                <w:szCs w:val="24"/>
                <w:lang w:val="en-US"/>
              </w:rPr>
              <w:t xml:space="preserve"> </w:t>
            </w:r>
            <w:proofErr w:type="spellStart"/>
            <w:r>
              <w:rPr>
                <w:rFonts w:ascii="Book Antiqua" w:eastAsia="Times New Roman" w:hAnsi="Book Antiqua" w:cs="Calibri"/>
                <w:sz w:val="24"/>
                <w:szCs w:val="24"/>
                <w:lang w:val="en-US"/>
              </w:rPr>
              <w:t>içerik</w:t>
            </w:r>
            <w:proofErr w:type="spellEnd"/>
            <w:r>
              <w:rPr>
                <w:rFonts w:ascii="Book Antiqua" w:eastAsia="Times New Roman" w:hAnsi="Book Antiqua" w:cs="Calibri"/>
                <w:sz w:val="24"/>
                <w:szCs w:val="24"/>
                <w:lang w:val="en-US"/>
              </w:rPr>
              <w:t xml:space="preserve"> </w:t>
            </w:r>
            <w:proofErr w:type="spellStart"/>
            <w:r>
              <w:rPr>
                <w:rFonts w:ascii="Book Antiqua" w:eastAsia="Times New Roman" w:hAnsi="Book Antiqua" w:cs="Calibri"/>
                <w:sz w:val="24"/>
                <w:szCs w:val="24"/>
                <w:lang w:val="en-US"/>
              </w:rPr>
              <w:t>y</w:t>
            </w:r>
            <w:r w:rsidRPr="00DB3DAB">
              <w:rPr>
                <w:rFonts w:ascii="Book Antiqua" w:eastAsia="Times New Roman" w:hAnsi="Book Antiqua" w:cs="Calibri"/>
                <w:sz w:val="24"/>
                <w:szCs w:val="24"/>
                <w:lang w:val="en-US"/>
              </w:rPr>
              <w:t>önetim</w:t>
            </w:r>
            <w:proofErr w:type="spellEnd"/>
            <w:r>
              <w:rPr>
                <w:rFonts w:ascii="Book Antiqua" w:eastAsia="Times New Roman" w:hAnsi="Book Antiqua" w:cs="Calibri"/>
                <w:sz w:val="24"/>
                <w:szCs w:val="24"/>
                <w:lang w:val="en-US"/>
              </w:rPr>
              <w:t xml:space="preserve"> </w:t>
            </w:r>
            <w:proofErr w:type="spellStart"/>
            <w:r w:rsidRPr="00DB3DAB">
              <w:rPr>
                <w:rFonts w:ascii="Book Antiqua" w:eastAsia="Times New Roman" w:hAnsi="Book Antiqua" w:cs="Calibri"/>
                <w:sz w:val="24"/>
                <w:szCs w:val="24"/>
                <w:lang w:val="en-US"/>
              </w:rPr>
              <w:t>politikasına</w:t>
            </w:r>
            <w:proofErr w:type="spellEnd"/>
            <w:r>
              <w:rPr>
                <w:rFonts w:ascii="Book Antiqua" w:eastAsia="Times New Roman" w:hAnsi="Book Antiqua" w:cs="Calibri"/>
                <w:sz w:val="24"/>
                <w:szCs w:val="24"/>
                <w:lang w:val="en-US"/>
              </w:rPr>
              <w:t xml:space="preserve"> </w:t>
            </w:r>
            <w:proofErr w:type="spellStart"/>
            <w:r w:rsidRPr="00DB3DAB">
              <w:rPr>
                <w:rFonts w:ascii="Book Antiqua" w:eastAsia="Times New Roman" w:hAnsi="Book Antiqua" w:cs="Calibri"/>
                <w:sz w:val="24"/>
                <w:szCs w:val="24"/>
                <w:lang w:val="en-US"/>
              </w:rPr>
              <w:t>uygun</w:t>
            </w:r>
            <w:proofErr w:type="spellEnd"/>
            <w:r>
              <w:rPr>
                <w:rFonts w:ascii="Book Antiqua" w:eastAsia="Times New Roman" w:hAnsi="Book Antiqua" w:cs="Calibri"/>
                <w:sz w:val="24"/>
                <w:szCs w:val="24"/>
                <w:lang w:val="en-US"/>
              </w:rPr>
              <w:t xml:space="preserve"> </w:t>
            </w:r>
            <w:proofErr w:type="spellStart"/>
            <w:r w:rsidRPr="00DB3DAB">
              <w:rPr>
                <w:rFonts w:ascii="Book Antiqua" w:eastAsia="Times New Roman" w:hAnsi="Book Antiqua" w:cs="Calibri"/>
                <w:sz w:val="24"/>
                <w:szCs w:val="24"/>
                <w:lang w:val="en-US"/>
              </w:rPr>
              <w:t>iş</w:t>
            </w:r>
            <w:proofErr w:type="spellEnd"/>
            <w:r>
              <w:rPr>
                <w:rFonts w:ascii="Book Antiqua" w:eastAsia="Times New Roman" w:hAnsi="Book Antiqua" w:cs="Calibri"/>
                <w:sz w:val="24"/>
                <w:szCs w:val="24"/>
                <w:lang w:val="en-US"/>
              </w:rPr>
              <w:t xml:space="preserve"> </w:t>
            </w:r>
            <w:proofErr w:type="spellStart"/>
            <w:r w:rsidRPr="00DB3DAB">
              <w:rPr>
                <w:rFonts w:ascii="Book Antiqua" w:eastAsia="Times New Roman" w:hAnsi="Book Antiqua" w:cs="Calibri"/>
                <w:sz w:val="24"/>
                <w:szCs w:val="24"/>
                <w:lang w:val="en-US"/>
              </w:rPr>
              <w:t>ve</w:t>
            </w:r>
            <w:proofErr w:type="spellEnd"/>
            <w:r>
              <w:rPr>
                <w:rFonts w:ascii="Book Antiqua" w:eastAsia="Times New Roman" w:hAnsi="Book Antiqua" w:cs="Calibri"/>
                <w:sz w:val="24"/>
                <w:szCs w:val="24"/>
                <w:lang w:val="en-US"/>
              </w:rPr>
              <w:t xml:space="preserve"> </w:t>
            </w:r>
            <w:proofErr w:type="spellStart"/>
            <w:r w:rsidRPr="00DB3DAB">
              <w:rPr>
                <w:rFonts w:ascii="Book Antiqua" w:eastAsia="Times New Roman" w:hAnsi="Book Antiqua" w:cs="Calibri"/>
                <w:sz w:val="24"/>
                <w:szCs w:val="24"/>
                <w:lang w:val="en-US"/>
              </w:rPr>
              <w:t>işlemleri</w:t>
            </w:r>
            <w:proofErr w:type="spellEnd"/>
            <w:r>
              <w:rPr>
                <w:rFonts w:ascii="Book Antiqua" w:eastAsia="Times New Roman" w:hAnsi="Book Antiqua" w:cs="Calibri"/>
                <w:sz w:val="24"/>
                <w:szCs w:val="24"/>
                <w:lang w:val="en-US"/>
              </w:rPr>
              <w:t xml:space="preserve"> </w:t>
            </w:r>
            <w:proofErr w:type="spellStart"/>
            <w:r w:rsidRPr="00DB3DAB">
              <w:rPr>
                <w:rFonts w:ascii="Book Antiqua" w:eastAsia="Times New Roman" w:hAnsi="Book Antiqua" w:cs="Calibri"/>
                <w:sz w:val="24"/>
                <w:szCs w:val="24"/>
                <w:lang w:val="en-US"/>
              </w:rPr>
              <w:t>yapar</w:t>
            </w:r>
            <w:proofErr w:type="spellEnd"/>
            <w:r w:rsidRPr="00DB3DAB">
              <w:rPr>
                <w:rFonts w:ascii="Book Antiqua" w:eastAsia="Times New Roman" w:hAnsi="Book Antiqua" w:cs="Calibri"/>
                <w:sz w:val="24"/>
                <w:szCs w:val="24"/>
                <w:lang w:val="en-US"/>
              </w:rPr>
              <w:t>.</w:t>
            </w:r>
          </w:p>
        </w:tc>
      </w:tr>
      <w:tr w:rsidR="009A2FED" w:rsidRPr="00DB3DAB" w14:paraId="525C0A81" w14:textId="77777777" w:rsidTr="00C16848">
        <w:trPr>
          <w:trHeight w:val="591"/>
          <w:jc w:val="center"/>
        </w:trPr>
        <w:tc>
          <w:tcPr>
            <w:tcW w:w="3341" w:type="dxa"/>
            <w:vAlign w:val="center"/>
          </w:tcPr>
          <w:p w14:paraId="6E97F297" w14:textId="77777777" w:rsidR="009A2FED" w:rsidRPr="00EB4851" w:rsidRDefault="009A2FED" w:rsidP="00C16848">
            <w:pPr>
              <w:tabs>
                <w:tab w:val="left" w:pos="1236"/>
              </w:tabs>
              <w:spacing w:after="0" w:line="240" w:lineRule="auto"/>
              <w:rPr>
                <w:rFonts w:ascii="Book Antiqua" w:hAnsi="Book Antiqua" w:cs="Calibri"/>
                <w:b/>
                <w:bCs/>
                <w:color w:val="0070C0"/>
                <w:sz w:val="24"/>
                <w:szCs w:val="24"/>
              </w:rPr>
            </w:pPr>
            <w:r w:rsidRPr="00EB4851">
              <w:rPr>
                <w:rFonts w:ascii="Book Antiqua" w:hAnsi="Book Antiqua" w:cs="Calibri"/>
                <w:b/>
                <w:bCs/>
                <w:color w:val="0070C0"/>
                <w:sz w:val="24"/>
                <w:szCs w:val="24"/>
              </w:rPr>
              <w:t>Tören ve Kutlama Komisyonu</w:t>
            </w:r>
          </w:p>
        </w:tc>
        <w:tc>
          <w:tcPr>
            <w:tcW w:w="6031" w:type="dxa"/>
          </w:tcPr>
          <w:p w14:paraId="56428E5B" w14:textId="77777777" w:rsidR="009A2FED" w:rsidRPr="00DB3DAB" w:rsidRDefault="009A2FED" w:rsidP="00C16848">
            <w:pPr>
              <w:spacing w:after="0" w:line="240" w:lineRule="auto"/>
              <w:jc w:val="both"/>
              <w:rPr>
                <w:rFonts w:ascii="Book Antiqua" w:hAnsi="Book Antiqua" w:cs="Calibri"/>
                <w:color w:val="000000"/>
                <w:sz w:val="24"/>
                <w:szCs w:val="24"/>
              </w:rPr>
            </w:pPr>
            <w:r w:rsidRPr="00DB3DAB">
              <w:rPr>
                <w:rFonts w:ascii="Book Antiqua" w:hAnsi="Book Antiqua" w:cs="Calibri"/>
                <w:color w:val="000000"/>
                <w:sz w:val="24"/>
                <w:szCs w:val="24"/>
              </w:rPr>
              <w:t>Tören ve kutlama programlarının düzenli bir şekilde gerçekleştirilmesini sağlar.</w:t>
            </w:r>
          </w:p>
        </w:tc>
      </w:tr>
      <w:tr w:rsidR="009A2FED" w:rsidRPr="00DB3DAB" w14:paraId="4AEC3362" w14:textId="77777777" w:rsidTr="00C16848">
        <w:trPr>
          <w:trHeight w:val="591"/>
          <w:jc w:val="center"/>
        </w:trPr>
        <w:tc>
          <w:tcPr>
            <w:tcW w:w="3341" w:type="dxa"/>
            <w:vAlign w:val="center"/>
          </w:tcPr>
          <w:p w14:paraId="300BE1B6" w14:textId="77777777" w:rsidR="009A2FED" w:rsidRPr="00EB4851" w:rsidRDefault="009A2FED" w:rsidP="00C16848">
            <w:pPr>
              <w:rPr>
                <w:rFonts w:ascii="Book Antiqua" w:hAnsi="Book Antiqua" w:cs="Calibri"/>
                <w:b/>
                <w:color w:val="0070C0"/>
                <w:sz w:val="24"/>
                <w:szCs w:val="24"/>
              </w:rPr>
            </w:pPr>
            <w:r w:rsidRPr="00EB4851">
              <w:rPr>
                <w:rFonts w:ascii="Book Antiqua" w:hAnsi="Book Antiqua" w:cs="Calibri"/>
                <w:b/>
                <w:color w:val="0070C0"/>
                <w:sz w:val="24"/>
                <w:szCs w:val="24"/>
              </w:rPr>
              <w:t>Okul enerji yönetim birimi</w:t>
            </w:r>
          </w:p>
        </w:tc>
        <w:tc>
          <w:tcPr>
            <w:tcW w:w="6031" w:type="dxa"/>
          </w:tcPr>
          <w:p w14:paraId="52DEDDB4" w14:textId="77777777" w:rsidR="009A2FED" w:rsidRPr="00DB3DAB" w:rsidRDefault="009A2FED" w:rsidP="00C16848">
            <w:pPr>
              <w:jc w:val="both"/>
              <w:rPr>
                <w:rFonts w:ascii="Book Antiqua" w:hAnsi="Book Antiqua" w:cs="Calibri"/>
                <w:sz w:val="24"/>
                <w:szCs w:val="24"/>
              </w:rPr>
            </w:pPr>
            <w:r w:rsidRPr="00DB3DAB">
              <w:rPr>
                <w:rFonts w:ascii="Book Antiqua" w:hAnsi="Book Antiqua" w:cs="Calibri"/>
                <w:sz w:val="24"/>
                <w:szCs w:val="24"/>
              </w:rPr>
              <w:t>Okul enerji kaynaklarının tasarruflu kullanılmasını teşvik eder.</w:t>
            </w:r>
          </w:p>
        </w:tc>
      </w:tr>
    </w:tbl>
    <w:p w14:paraId="627C0D24" w14:textId="336CD9FA" w:rsidR="009A2FED" w:rsidRDefault="009A2FED" w:rsidP="009A2FED">
      <w:pPr>
        <w:jc w:val="both"/>
        <w:rPr>
          <w:rFonts w:ascii="Book Antiqua" w:hAnsi="Book Antiqua" w:cs="Calibri"/>
          <w:b/>
          <w:color w:val="0070C0"/>
          <w:sz w:val="28"/>
          <w:szCs w:val="28"/>
        </w:rPr>
      </w:pPr>
    </w:p>
    <w:p w14:paraId="71F31685" w14:textId="02468D6D" w:rsidR="009366CF" w:rsidRDefault="009366CF" w:rsidP="009A2FED">
      <w:pPr>
        <w:jc w:val="both"/>
        <w:rPr>
          <w:rFonts w:ascii="Book Antiqua" w:hAnsi="Book Antiqua" w:cs="Calibri"/>
          <w:b/>
          <w:color w:val="0070C0"/>
          <w:sz w:val="28"/>
          <w:szCs w:val="28"/>
        </w:rPr>
      </w:pPr>
    </w:p>
    <w:p w14:paraId="67AC4093" w14:textId="21E6B1A8" w:rsidR="009366CF" w:rsidRDefault="009366CF" w:rsidP="009A2FED">
      <w:pPr>
        <w:jc w:val="both"/>
        <w:rPr>
          <w:rFonts w:ascii="Book Antiqua" w:hAnsi="Book Antiqua" w:cs="Calibri"/>
          <w:b/>
          <w:color w:val="0070C0"/>
          <w:sz w:val="28"/>
          <w:szCs w:val="28"/>
        </w:rPr>
      </w:pPr>
    </w:p>
    <w:p w14:paraId="2A3A4F14" w14:textId="77777777" w:rsidR="009366CF" w:rsidRDefault="009366CF" w:rsidP="009A2FED">
      <w:pPr>
        <w:jc w:val="both"/>
        <w:rPr>
          <w:rFonts w:ascii="Book Antiqua" w:hAnsi="Book Antiqua" w:cs="Calibri"/>
          <w:b/>
          <w:color w:val="0070C0"/>
          <w:sz w:val="28"/>
          <w:szCs w:val="28"/>
        </w:rPr>
      </w:pPr>
    </w:p>
    <w:p w14:paraId="1284A9D0" w14:textId="5C6677AA" w:rsidR="009A2FED" w:rsidRPr="00CD7211" w:rsidRDefault="009A2FED" w:rsidP="009A2FED">
      <w:pPr>
        <w:pStyle w:val="Balk3"/>
        <w:rPr>
          <w:rFonts w:ascii="Book Antiqua" w:hAnsi="Book Antiqua" w:cs="Calibri"/>
          <w:color w:val="0070C0"/>
          <w:sz w:val="24"/>
          <w:szCs w:val="24"/>
        </w:rPr>
      </w:pPr>
      <w:r w:rsidRPr="00CD7211">
        <w:rPr>
          <w:rFonts w:ascii="Book Antiqua" w:hAnsi="Book Antiqua" w:cs="Calibri"/>
          <w:color w:val="0070C0"/>
          <w:sz w:val="24"/>
          <w:szCs w:val="24"/>
        </w:rPr>
        <w:lastRenderedPageBreak/>
        <w:t>Çalışan Bilgileri</w:t>
      </w:r>
    </w:p>
    <w:p w14:paraId="06734C5C" w14:textId="77777777" w:rsidR="009A2FED" w:rsidRPr="00A25197" w:rsidRDefault="009A2FED" w:rsidP="009A2FED">
      <w:pPr>
        <w:ind w:firstLine="708"/>
        <w:rPr>
          <w:rFonts w:ascii="Book Antiqua" w:hAnsi="Book Antiqua" w:cs="Calibri"/>
          <w:sz w:val="24"/>
          <w:szCs w:val="24"/>
        </w:rPr>
      </w:pPr>
      <w:r w:rsidRPr="00DB3DAB">
        <w:rPr>
          <w:rFonts w:ascii="Book Antiqua" w:hAnsi="Book Antiqua" w:cs="Calibri"/>
          <w:sz w:val="24"/>
          <w:szCs w:val="24"/>
        </w:rPr>
        <w:t>Okulumuzun çalışanlarına ilişkin bilgiler altta y</w:t>
      </w:r>
      <w:r>
        <w:rPr>
          <w:rFonts w:ascii="Book Antiqua" w:hAnsi="Book Antiqua" w:cs="Calibri"/>
          <w:sz w:val="24"/>
          <w:szCs w:val="24"/>
        </w:rPr>
        <w:t>er alan tabloda belirtilmiştir.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1720"/>
        <w:gridCol w:w="1720"/>
        <w:gridCol w:w="1727"/>
      </w:tblGrid>
      <w:tr w:rsidR="009A2FED" w:rsidRPr="00D41148" w14:paraId="292C4D07" w14:textId="77777777" w:rsidTr="00C16848">
        <w:tc>
          <w:tcPr>
            <w:tcW w:w="5304" w:type="dxa"/>
            <w:shd w:val="clear" w:color="auto" w:fill="auto"/>
          </w:tcPr>
          <w:p w14:paraId="104516F4" w14:textId="77777777" w:rsidR="009A2FED" w:rsidRPr="00E2233F" w:rsidRDefault="009A2FED" w:rsidP="00C16848">
            <w:pPr>
              <w:rPr>
                <w:rFonts w:asciiTheme="majorBidi" w:hAnsiTheme="majorBidi" w:cstheme="majorBidi"/>
                <w:b/>
              </w:rPr>
            </w:pPr>
            <w:r w:rsidRPr="00E2233F">
              <w:rPr>
                <w:rFonts w:asciiTheme="majorBidi" w:hAnsiTheme="majorBidi" w:cstheme="majorBidi"/>
                <w:b/>
              </w:rPr>
              <w:t>Unvan*</w:t>
            </w:r>
          </w:p>
        </w:tc>
        <w:tc>
          <w:tcPr>
            <w:tcW w:w="1768" w:type="dxa"/>
            <w:shd w:val="clear" w:color="auto" w:fill="auto"/>
          </w:tcPr>
          <w:p w14:paraId="458E4497" w14:textId="77777777" w:rsidR="009A2FED" w:rsidRPr="00E2233F" w:rsidRDefault="009A2FED" w:rsidP="00C16848">
            <w:pPr>
              <w:rPr>
                <w:rFonts w:asciiTheme="majorBidi" w:hAnsiTheme="majorBidi" w:cstheme="majorBidi"/>
                <w:b/>
              </w:rPr>
            </w:pPr>
            <w:r w:rsidRPr="00E2233F">
              <w:rPr>
                <w:rFonts w:asciiTheme="majorBidi" w:hAnsiTheme="majorBidi" w:cstheme="majorBidi"/>
                <w:b/>
              </w:rPr>
              <w:t>Erkek</w:t>
            </w:r>
          </w:p>
        </w:tc>
        <w:tc>
          <w:tcPr>
            <w:tcW w:w="1768" w:type="dxa"/>
            <w:shd w:val="clear" w:color="auto" w:fill="auto"/>
          </w:tcPr>
          <w:p w14:paraId="7DEA264D" w14:textId="77777777" w:rsidR="009A2FED" w:rsidRPr="00E2233F" w:rsidRDefault="009A2FED" w:rsidP="00C16848">
            <w:pPr>
              <w:rPr>
                <w:rFonts w:asciiTheme="majorBidi" w:hAnsiTheme="majorBidi" w:cstheme="majorBidi"/>
                <w:b/>
              </w:rPr>
            </w:pPr>
            <w:r w:rsidRPr="00E2233F">
              <w:rPr>
                <w:rFonts w:asciiTheme="majorBidi" w:hAnsiTheme="majorBidi" w:cstheme="majorBidi"/>
                <w:b/>
              </w:rPr>
              <w:t>Kadın</w:t>
            </w:r>
          </w:p>
        </w:tc>
        <w:tc>
          <w:tcPr>
            <w:tcW w:w="1768" w:type="dxa"/>
            <w:shd w:val="clear" w:color="auto" w:fill="auto"/>
          </w:tcPr>
          <w:p w14:paraId="1ACC42D3" w14:textId="77777777" w:rsidR="009A2FED" w:rsidRPr="00E2233F" w:rsidRDefault="009A2FED" w:rsidP="00C16848">
            <w:pPr>
              <w:rPr>
                <w:rFonts w:asciiTheme="majorBidi" w:hAnsiTheme="majorBidi" w:cstheme="majorBidi"/>
                <w:b/>
              </w:rPr>
            </w:pPr>
            <w:r w:rsidRPr="00E2233F">
              <w:rPr>
                <w:rFonts w:asciiTheme="majorBidi" w:hAnsiTheme="majorBidi" w:cstheme="majorBidi"/>
                <w:b/>
              </w:rPr>
              <w:t>Toplam</w:t>
            </w:r>
          </w:p>
        </w:tc>
      </w:tr>
      <w:tr w:rsidR="009A2FED" w:rsidRPr="00D41148" w14:paraId="077FCE70" w14:textId="77777777" w:rsidTr="00C16848">
        <w:tc>
          <w:tcPr>
            <w:tcW w:w="5304" w:type="dxa"/>
            <w:shd w:val="clear" w:color="auto" w:fill="auto"/>
          </w:tcPr>
          <w:p w14:paraId="2393DE1C" w14:textId="77777777" w:rsidR="009A2FED" w:rsidRPr="00F83780" w:rsidRDefault="009A2FED" w:rsidP="00C16848">
            <w:pPr>
              <w:rPr>
                <w:rFonts w:ascii="Book Antiqua" w:hAnsi="Book Antiqua"/>
              </w:rPr>
            </w:pPr>
            <w:r w:rsidRPr="00F83780">
              <w:rPr>
                <w:rFonts w:ascii="Book Antiqua" w:hAnsi="Book Antiqua"/>
              </w:rPr>
              <w:t>Okul Müdürü ve Müdür Yardımcısı</w:t>
            </w:r>
          </w:p>
        </w:tc>
        <w:tc>
          <w:tcPr>
            <w:tcW w:w="1768" w:type="dxa"/>
            <w:shd w:val="clear" w:color="auto" w:fill="auto"/>
          </w:tcPr>
          <w:p w14:paraId="7ABCA678" w14:textId="7BF81B0F" w:rsidR="009A2FED" w:rsidRPr="00F83780" w:rsidRDefault="00727F3D" w:rsidP="00C16848">
            <w:pPr>
              <w:rPr>
                <w:rFonts w:ascii="Book Antiqua" w:hAnsi="Book Antiqua"/>
                <w:b/>
              </w:rPr>
            </w:pPr>
            <w:r>
              <w:rPr>
                <w:rFonts w:ascii="Book Antiqua" w:hAnsi="Book Antiqua"/>
                <w:b/>
              </w:rPr>
              <w:t>2</w:t>
            </w:r>
          </w:p>
        </w:tc>
        <w:tc>
          <w:tcPr>
            <w:tcW w:w="1768" w:type="dxa"/>
            <w:shd w:val="clear" w:color="auto" w:fill="auto"/>
          </w:tcPr>
          <w:p w14:paraId="324B42AE" w14:textId="59DFCD2D" w:rsidR="009A2FED" w:rsidRPr="00F83780" w:rsidRDefault="00727F3D" w:rsidP="00C16848">
            <w:pPr>
              <w:rPr>
                <w:rFonts w:ascii="Book Antiqua" w:hAnsi="Book Antiqua"/>
                <w:b/>
              </w:rPr>
            </w:pPr>
            <w:r>
              <w:rPr>
                <w:rFonts w:ascii="Book Antiqua" w:hAnsi="Book Antiqua"/>
                <w:b/>
              </w:rPr>
              <w:t>0</w:t>
            </w:r>
          </w:p>
        </w:tc>
        <w:tc>
          <w:tcPr>
            <w:tcW w:w="1768" w:type="dxa"/>
            <w:shd w:val="clear" w:color="auto" w:fill="auto"/>
          </w:tcPr>
          <w:p w14:paraId="0C49D512" w14:textId="17F5AE8F" w:rsidR="009A2FED" w:rsidRPr="00F83780" w:rsidRDefault="00727F3D" w:rsidP="00C16848">
            <w:pPr>
              <w:rPr>
                <w:rFonts w:ascii="Book Antiqua" w:hAnsi="Book Antiqua"/>
                <w:b/>
              </w:rPr>
            </w:pPr>
            <w:r>
              <w:rPr>
                <w:rFonts w:ascii="Book Antiqua" w:hAnsi="Book Antiqua"/>
                <w:b/>
              </w:rPr>
              <w:t>2</w:t>
            </w:r>
          </w:p>
        </w:tc>
      </w:tr>
      <w:tr w:rsidR="009A2FED" w:rsidRPr="00D41148" w14:paraId="6D120371" w14:textId="77777777" w:rsidTr="00C16848">
        <w:tc>
          <w:tcPr>
            <w:tcW w:w="5304" w:type="dxa"/>
            <w:shd w:val="clear" w:color="auto" w:fill="auto"/>
          </w:tcPr>
          <w:p w14:paraId="4D1F4952" w14:textId="77777777" w:rsidR="009A2FED" w:rsidRPr="00F83780" w:rsidRDefault="009A2FED" w:rsidP="00C16848">
            <w:pPr>
              <w:rPr>
                <w:rFonts w:ascii="Book Antiqua" w:hAnsi="Book Antiqua"/>
              </w:rPr>
            </w:pPr>
            <w:r w:rsidRPr="00F83780">
              <w:rPr>
                <w:rFonts w:ascii="Book Antiqua" w:hAnsi="Book Antiqua"/>
              </w:rPr>
              <w:t>Kadrolu Öğretmen</w:t>
            </w:r>
          </w:p>
        </w:tc>
        <w:tc>
          <w:tcPr>
            <w:tcW w:w="1768" w:type="dxa"/>
            <w:shd w:val="clear" w:color="auto" w:fill="auto"/>
          </w:tcPr>
          <w:p w14:paraId="444CB631" w14:textId="0ECF93B7" w:rsidR="009A2FED" w:rsidRPr="00F83780" w:rsidRDefault="00727F3D" w:rsidP="0010742E">
            <w:pPr>
              <w:rPr>
                <w:rFonts w:ascii="Book Antiqua" w:hAnsi="Book Antiqua"/>
                <w:b/>
              </w:rPr>
            </w:pPr>
            <w:r>
              <w:rPr>
                <w:rFonts w:ascii="Book Antiqua" w:hAnsi="Book Antiqua"/>
                <w:b/>
              </w:rPr>
              <w:t>1</w:t>
            </w:r>
          </w:p>
        </w:tc>
        <w:tc>
          <w:tcPr>
            <w:tcW w:w="1768" w:type="dxa"/>
            <w:shd w:val="clear" w:color="auto" w:fill="auto"/>
          </w:tcPr>
          <w:p w14:paraId="4DF642C0" w14:textId="2BA3CFAA" w:rsidR="009A2FED" w:rsidRPr="00F83780" w:rsidRDefault="00727F3D" w:rsidP="00C16848">
            <w:pPr>
              <w:rPr>
                <w:rFonts w:ascii="Book Antiqua" w:hAnsi="Book Antiqua"/>
                <w:b/>
              </w:rPr>
            </w:pPr>
            <w:r>
              <w:rPr>
                <w:rFonts w:ascii="Book Antiqua" w:hAnsi="Book Antiqua"/>
                <w:b/>
              </w:rPr>
              <w:t>2</w:t>
            </w:r>
          </w:p>
        </w:tc>
        <w:tc>
          <w:tcPr>
            <w:tcW w:w="1768" w:type="dxa"/>
            <w:shd w:val="clear" w:color="auto" w:fill="auto"/>
          </w:tcPr>
          <w:p w14:paraId="7B6BAE7E" w14:textId="47D626AD" w:rsidR="009A2FED" w:rsidRPr="00F83780" w:rsidRDefault="00727F3D" w:rsidP="00C16848">
            <w:pPr>
              <w:rPr>
                <w:rFonts w:ascii="Book Antiqua" w:hAnsi="Book Antiqua"/>
                <w:b/>
              </w:rPr>
            </w:pPr>
            <w:r>
              <w:rPr>
                <w:rFonts w:ascii="Book Antiqua" w:hAnsi="Book Antiqua"/>
                <w:b/>
              </w:rPr>
              <w:t>3</w:t>
            </w:r>
          </w:p>
        </w:tc>
      </w:tr>
      <w:tr w:rsidR="009A2FED" w:rsidRPr="00D41148" w14:paraId="731D4ABB" w14:textId="77777777" w:rsidTr="00C16848">
        <w:tc>
          <w:tcPr>
            <w:tcW w:w="5304" w:type="dxa"/>
            <w:shd w:val="clear" w:color="auto" w:fill="auto"/>
          </w:tcPr>
          <w:p w14:paraId="671B0700" w14:textId="77777777" w:rsidR="009A2FED" w:rsidRPr="00F83780" w:rsidRDefault="009A2FED" w:rsidP="00C16848">
            <w:pPr>
              <w:rPr>
                <w:rFonts w:ascii="Book Antiqua" w:hAnsi="Book Antiqua"/>
              </w:rPr>
            </w:pPr>
            <w:r w:rsidRPr="00F83780">
              <w:rPr>
                <w:rFonts w:ascii="Book Antiqua" w:hAnsi="Book Antiqua"/>
              </w:rPr>
              <w:t>Ücretli Öğretmen</w:t>
            </w:r>
          </w:p>
        </w:tc>
        <w:tc>
          <w:tcPr>
            <w:tcW w:w="1768" w:type="dxa"/>
            <w:shd w:val="clear" w:color="auto" w:fill="auto"/>
          </w:tcPr>
          <w:p w14:paraId="12E87C12" w14:textId="71984364" w:rsidR="009A2FED" w:rsidRPr="00F83780" w:rsidRDefault="00727F3D" w:rsidP="00C16848">
            <w:pPr>
              <w:rPr>
                <w:rFonts w:ascii="Book Antiqua" w:hAnsi="Book Antiqua"/>
                <w:b/>
              </w:rPr>
            </w:pPr>
            <w:r>
              <w:rPr>
                <w:rFonts w:ascii="Book Antiqua" w:hAnsi="Book Antiqua"/>
                <w:b/>
              </w:rPr>
              <w:t>2</w:t>
            </w:r>
          </w:p>
        </w:tc>
        <w:tc>
          <w:tcPr>
            <w:tcW w:w="1768" w:type="dxa"/>
            <w:shd w:val="clear" w:color="auto" w:fill="auto"/>
          </w:tcPr>
          <w:p w14:paraId="7BEC75AF" w14:textId="03E258B5" w:rsidR="009A2FED" w:rsidRPr="00F83780" w:rsidRDefault="00727F3D" w:rsidP="00C16848">
            <w:pPr>
              <w:rPr>
                <w:rFonts w:ascii="Book Antiqua" w:hAnsi="Book Antiqua"/>
                <w:b/>
              </w:rPr>
            </w:pPr>
            <w:r>
              <w:rPr>
                <w:rFonts w:ascii="Book Antiqua" w:hAnsi="Book Antiqua"/>
                <w:b/>
              </w:rPr>
              <w:t>21</w:t>
            </w:r>
          </w:p>
        </w:tc>
        <w:tc>
          <w:tcPr>
            <w:tcW w:w="1768" w:type="dxa"/>
            <w:shd w:val="clear" w:color="auto" w:fill="auto"/>
          </w:tcPr>
          <w:p w14:paraId="396BAECA" w14:textId="4B57D710" w:rsidR="009A2FED" w:rsidRPr="00F83780" w:rsidRDefault="00727F3D" w:rsidP="00C16848">
            <w:pPr>
              <w:rPr>
                <w:rFonts w:ascii="Book Antiqua" w:hAnsi="Book Antiqua"/>
                <w:b/>
              </w:rPr>
            </w:pPr>
            <w:r>
              <w:rPr>
                <w:rFonts w:ascii="Book Antiqua" w:hAnsi="Book Antiqua"/>
                <w:b/>
              </w:rPr>
              <w:t>23</w:t>
            </w:r>
          </w:p>
        </w:tc>
      </w:tr>
      <w:tr w:rsidR="009A2FED" w:rsidRPr="00D41148" w14:paraId="4E83C047" w14:textId="77777777" w:rsidTr="00C16848">
        <w:tc>
          <w:tcPr>
            <w:tcW w:w="5304" w:type="dxa"/>
            <w:shd w:val="clear" w:color="auto" w:fill="auto"/>
          </w:tcPr>
          <w:p w14:paraId="45C8CF7C" w14:textId="5A9BBA1E" w:rsidR="009A2FED" w:rsidRPr="00F83780" w:rsidRDefault="009A2FED" w:rsidP="00C16848">
            <w:pPr>
              <w:rPr>
                <w:rFonts w:ascii="Book Antiqua" w:hAnsi="Book Antiqua"/>
              </w:rPr>
            </w:pPr>
            <w:r w:rsidRPr="00F83780">
              <w:rPr>
                <w:rFonts w:ascii="Book Antiqua" w:hAnsi="Book Antiqua"/>
              </w:rPr>
              <w:t>Rehber Öğretmen</w:t>
            </w:r>
            <w:r w:rsidR="00727F3D">
              <w:rPr>
                <w:rFonts w:ascii="Book Antiqua" w:hAnsi="Book Antiqua"/>
              </w:rPr>
              <w:t xml:space="preserve"> (Sözleşmeli)</w:t>
            </w:r>
          </w:p>
        </w:tc>
        <w:tc>
          <w:tcPr>
            <w:tcW w:w="1768" w:type="dxa"/>
            <w:shd w:val="clear" w:color="auto" w:fill="auto"/>
          </w:tcPr>
          <w:p w14:paraId="43CCA316" w14:textId="4198A3CD" w:rsidR="009A2FED" w:rsidRPr="00F83780" w:rsidRDefault="001447D8" w:rsidP="00C16848">
            <w:pPr>
              <w:rPr>
                <w:rFonts w:ascii="Book Antiqua" w:hAnsi="Book Antiqua"/>
                <w:b/>
              </w:rPr>
            </w:pPr>
            <w:r>
              <w:rPr>
                <w:rFonts w:ascii="Book Antiqua" w:hAnsi="Book Antiqua"/>
                <w:b/>
              </w:rPr>
              <w:t>0</w:t>
            </w:r>
          </w:p>
        </w:tc>
        <w:tc>
          <w:tcPr>
            <w:tcW w:w="1768" w:type="dxa"/>
            <w:shd w:val="clear" w:color="auto" w:fill="auto"/>
          </w:tcPr>
          <w:p w14:paraId="1C995112" w14:textId="33BA0E84" w:rsidR="009A2FED" w:rsidRPr="00F83780" w:rsidRDefault="00727F3D" w:rsidP="00C16848">
            <w:pPr>
              <w:rPr>
                <w:rFonts w:ascii="Book Antiqua" w:hAnsi="Book Antiqua"/>
                <w:b/>
              </w:rPr>
            </w:pPr>
            <w:r>
              <w:rPr>
                <w:rFonts w:ascii="Book Antiqua" w:hAnsi="Book Antiqua"/>
                <w:b/>
              </w:rPr>
              <w:t>1</w:t>
            </w:r>
          </w:p>
        </w:tc>
        <w:tc>
          <w:tcPr>
            <w:tcW w:w="1768" w:type="dxa"/>
            <w:shd w:val="clear" w:color="auto" w:fill="auto"/>
          </w:tcPr>
          <w:p w14:paraId="40C7DD5B" w14:textId="05865F2A" w:rsidR="009A2FED" w:rsidRPr="00F83780" w:rsidRDefault="00727F3D" w:rsidP="00C16848">
            <w:pPr>
              <w:rPr>
                <w:rFonts w:ascii="Book Antiqua" w:hAnsi="Book Antiqua"/>
                <w:b/>
              </w:rPr>
            </w:pPr>
            <w:r>
              <w:rPr>
                <w:rFonts w:ascii="Book Antiqua" w:hAnsi="Book Antiqua"/>
                <w:b/>
              </w:rPr>
              <w:t>1</w:t>
            </w:r>
          </w:p>
        </w:tc>
      </w:tr>
      <w:tr w:rsidR="009A2FED" w:rsidRPr="00D41148" w14:paraId="050D78F5" w14:textId="77777777" w:rsidTr="00C16848">
        <w:tc>
          <w:tcPr>
            <w:tcW w:w="5304" w:type="dxa"/>
            <w:shd w:val="clear" w:color="auto" w:fill="auto"/>
          </w:tcPr>
          <w:p w14:paraId="2F7443ED" w14:textId="77777777" w:rsidR="009A2FED" w:rsidRPr="00F83780" w:rsidRDefault="009A2FED" w:rsidP="00C16848">
            <w:pPr>
              <w:rPr>
                <w:rFonts w:ascii="Book Antiqua" w:hAnsi="Book Antiqua"/>
              </w:rPr>
            </w:pPr>
            <w:r>
              <w:rPr>
                <w:rFonts w:ascii="Book Antiqua" w:hAnsi="Book Antiqua"/>
              </w:rPr>
              <w:t>Sağlık Hizmetleri Sınıfı</w:t>
            </w:r>
          </w:p>
        </w:tc>
        <w:tc>
          <w:tcPr>
            <w:tcW w:w="1768" w:type="dxa"/>
            <w:shd w:val="clear" w:color="auto" w:fill="auto"/>
          </w:tcPr>
          <w:p w14:paraId="1A5EB6AA" w14:textId="77777777" w:rsidR="009A2FED" w:rsidRPr="00F83780" w:rsidRDefault="009A2FED" w:rsidP="00C16848">
            <w:pPr>
              <w:rPr>
                <w:rFonts w:ascii="Book Antiqua" w:hAnsi="Book Antiqua"/>
                <w:b/>
              </w:rPr>
            </w:pPr>
            <w:r w:rsidRPr="00F83780">
              <w:rPr>
                <w:rFonts w:ascii="Book Antiqua" w:hAnsi="Book Antiqua"/>
                <w:b/>
              </w:rPr>
              <w:t>0</w:t>
            </w:r>
          </w:p>
        </w:tc>
        <w:tc>
          <w:tcPr>
            <w:tcW w:w="1768" w:type="dxa"/>
            <w:shd w:val="clear" w:color="auto" w:fill="auto"/>
          </w:tcPr>
          <w:p w14:paraId="3E9249E3" w14:textId="13014A90" w:rsidR="009A2FED" w:rsidRPr="00F83780" w:rsidRDefault="00727F3D" w:rsidP="00C16848">
            <w:pPr>
              <w:rPr>
                <w:rFonts w:ascii="Book Antiqua" w:hAnsi="Book Antiqua"/>
                <w:b/>
              </w:rPr>
            </w:pPr>
            <w:r>
              <w:rPr>
                <w:rFonts w:ascii="Book Antiqua" w:hAnsi="Book Antiqua"/>
                <w:b/>
              </w:rPr>
              <w:t>1</w:t>
            </w:r>
          </w:p>
        </w:tc>
        <w:tc>
          <w:tcPr>
            <w:tcW w:w="1768" w:type="dxa"/>
            <w:shd w:val="clear" w:color="auto" w:fill="auto"/>
          </w:tcPr>
          <w:p w14:paraId="0D2950CD" w14:textId="2C8F702E" w:rsidR="009A2FED" w:rsidRPr="00F83780" w:rsidRDefault="00727F3D" w:rsidP="00C16848">
            <w:pPr>
              <w:rPr>
                <w:rFonts w:ascii="Book Antiqua" w:hAnsi="Book Antiqua"/>
                <w:b/>
              </w:rPr>
            </w:pPr>
            <w:r>
              <w:rPr>
                <w:rFonts w:ascii="Book Antiqua" w:hAnsi="Book Antiqua"/>
                <w:b/>
              </w:rPr>
              <w:t>1</w:t>
            </w:r>
          </w:p>
        </w:tc>
      </w:tr>
      <w:tr w:rsidR="009A2FED" w:rsidRPr="00D41148" w14:paraId="02541E9C" w14:textId="77777777" w:rsidTr="00C16848">
        <w:tc>
          <w:tcPr>
            <w:tcW w:w="5304" w:type="dxa"/>
            <w:shd w:val="clear" w:color="auto" w:fill="auto"/>
          </w:tcPr>
          <w:p w14:paraId="70E5F01F" w14:textId="77777777" w:rsidR="009A2FED" w:rsidRPr="00F83780" w:rsidRDefault="009A2FED" w:rsidP="00C16848">
            <w:pPr>
              <w:rPr>
                <w:rFonts w:ascii="Book Antiqua" w:hAnsi="Book Antiqua"/>
              </w:rPr>
            </w:pPr>
            <w:r w:rsidRPr="00F83780">
              <w:rPr>
                <w:rFonts w:ascii="Book Antiqua" w:hAnsi="Book Antiqua"/>
              </w:rPr>
              <w:t>Yardımcı Personel</w:t>
            </w:r>
          </w:p>
        </w:tc>
        <w:tc>
          <w:tcPr>
            <w:tcW w:w="1768" w:type="dxa"/>
            <w:shd w:val="clear" w:color="auto" w:fill="auto"/>
          </w:tcPr>
          <w:p w14:paraId="4039BA0A" w14:textId="66AA16FF" w:rsidR="009A2FED" w:rsidRPr="00F83780" w:rsidRDefault="00727F3D" w:rsidP="00C16848">
            <w:pPr>
              <w:rPr>
                <w:rFonts w:ascii="Book Antiqua" w:hAnsi="Book Antiqua"/>
                <w:b/>
              </w:rPr>
            </w:pPr>
            <w:r>
              <w:rPr>
                <w:rFonts w:ascii="Book Antiqua" w:hAnsi="Book Antiqua"/>
                <w:b/>
              </w:rPr>
              <w:t>0</w:t>
            </w:r>
          </w:p>
        </w:tc>
        <w:tc>
          <w:tcPr>
            <w:tcW w:w="1768" w:type="dxa"/>
            <w:shd w:val="clear" w:color="auto" w:fill="auto"/>
          </w:tcPr>
          <w:p w14:paraId="01A2F751" w14:textId="77777777" w:rsidR="009A2FED" w:rsidRPr="00F83780" w:rsidRDefault="009A2FED" w:rsidP="00C16848">
            <w:pPr>
              <w:rPr>
                <w:rFonts w:ascii="Book Antiqua" w:hAnsi="Book Antiqua"/>
                <w:b/>
              </w:rPr>
            </w:pPr>
            <w:r w:rsidRPr="00F83780">
              <w:rPr>
                <w:rFonts w:ascii="Book Antiqua" w:hAnsi="Book Antiqua"/>
                <w:b/>
              </w:rPr>
              <w:t>0</w:t>
            </w:r>
          </w:p>
        </w:tc>
        <w:tc>
          <w:tcPr>
            <w:tcW w:w="1768" w:type="dxa"/>
            <w:shd w:val="clear" w:color="auto" w:fill="auto"/>
          </w:tcPr>
          <w:p w14:paraId="63F67E32" w14:textId="4F8C4305" w:rsidR="009A2FED" w:rsidRPr="00F83780" w:rsidRDefault="00727F3D" w:rsidP="00C16848">
            <w:pPr>
              <w:rPr>
                <w:rFonts w:ascii="Book Antiqua" w:hAnsi="Book Antiqua"/>
                <w:b/>
              </w:rPr>
            </w:pPr>
            <w:r>
              <w:rPr>
                <w:rFonts w:ascii="Book Antiqua" w:hAnsi="Book Antiqua"/>
                <w:b/>
              </w:rPr>
              <w:t>0</w:t>
            </w:r>
          </w:p>
        </w:tc>
      </w:tr>
      <w:tr w:rsidR="009A2FED" w:rsidRPr="00D41148" w14:paraId="56FCACF6" w14:textId="77777777" w:rsidTr="00C16848">
        <w:tc>
          <w:tcPr>
            <w:tcW w:w="5304" w:type="dxa"/>
            <w:shd w:val="clear" w:color="auto" w:fill="auto"/>
          </w:tcPr>
          <w:p w14:paraId="7026E876" w14:textId="77777777" w:rsidR="009A2FED" w:rsidRPr="00F83780" w:rsidRDefault="009A2FED" w:rsidP="00C16848">
            <w:pPr>
              <w:rPr>
                <w:rFonts w:ascii="Book Antiqua" w:hAnsi="Book Antiqua"/>
              </w:rPr>
            </w:pPr>
            <w:r w:rsidRPr="00F83780">
              <w:rPr>
                <w:rFonts w:ascii="Book Antiqua" w:hAnsi="Book Antiqua"/>
              </w:rPr>
              <w:t>Güvenlik Personeli</w:t>
            </w:r>
          </w:p>
        </w:tc>
        <w:tc>
          <w:tcPr>
            <w:tcW w:w="1768" w:type="dxa"/>
            <w:shd w:val="clear" w:color="auto" w:fill="auto"/>
          </w:tcPr>
          <w:p w14:paraId="1FB0F401" w14:textId="77777777" w:rsidR="009A2FED" w:rsidRPr="00F83780" w:rsidRDefault="009A2FED" w:rsidP="00C16848">
            <w:pPr>
              <w:rPr>
                <w:rFonts w:ascii="Book Antiqua" w:hAnsi="Book Antiqua"/>
                <w:b/>
              </w:rPr>
            </w:pPr>
            <w:r w:rsidRPr="00F83780">
              <w:rPr>
                <w:rFonts w:ascii="Book Antiqua" w:hAnsi="Book Antiqua"/>
                <w:b/>
              </w:rPr>
              <w:t>0</w:t>
            </w:r>
          </w:p>
        </w:tc>
        <w:tc>
          <w:tcPr>
            <w:tcW w:w="1768" w:type="dxa"/>
            <w:shd w:val="clear" w:color="auto" w:fill="auto"/>
          </w:tcPr>
          <w:p w14:paraId="628D7B97" w14:textId="77777777" w:rsidR="009A2FED" w:rsidRPr="00F83780" w:rsidRDefault="009A2FED" w:rsidP="00C16848">
            <w:pPr>
              <w:rPr>
                <w:rFonts w:ascii="Book Antiqua" w:hAnsi="Book Antiqua"/>
                <w:b/>
              </w:rPr>
            </w:pPr>
            <w:r w:rsidRPr="00F83780">
              <w:rPr>
                <w:rFonts w:ascii="Book Antiqua" w:hAnsi="Book Antiqua"/>
                <w:b/>
              </w:rPr>
              <w:t>0</w:t>
            </w:r>
          </w:p>
        </w:tc>
        <w:tc>
          <w:tcPr>
            <w:tcW w:w="1768" w:type="dxa"/>
            <w:shd w:val="clear" w:color="auto" w:fill="auto"/>
          </w:tcPr>
          <w:p w14:paraId="68CB36A8" w14:textId="77777777" w:rsidR="009A2FED" w:rsidRPr="00F83780" w:rsidRDefault="009A2FED" w:rsidP="00C16848">
            <w:pPr>
              <w:rPr>
                <w:rFonts w:ascii="Book Antiqua" w:hAnsi="Book Antiqua"/>
                <w:b/>
              </w:rPr>
            </w:pPr>
            <w:r w:rsidRPr="00F83780">
              <w:rPr>
                <w:rFonts w:ascii="Book Antiqua" w:hAnsi="Book Antiqua"/>
                <w:b/>
              </w:rPr>
              <w:t>0</w:t>
            </w:r>
          </w:p>
        </w:tc>
      </w:tr>
      <w:tr w:rsidR="009A2FED" w:rsidRPr="00D41148" w14:paraId="280A955A" w14:textId="77777777" w:rsidTr="00C16848">
        <w:tc>
          <w:tcPr>
            <w:tcW w:w="5304" w:type="dxa"/>
            <w:shd w:val="clear" w:color="auto" w:fill="auto"/>
          </w:tcPr>
          <w:p w14:paraId="368442B8" w14:textId="77777777" w:rsidR="009A2FED" w:rsidRPr="00F83780" w:rsidRDefault="009A2FED" w:rsidP="00C16848">
            <w:pPr>
              <w:jc w:val="right"/>
              <w:rPr>
                <w:rFonts w:ascii="Book Antiqua" w:hAnsi="Book Antiqua"/>
                <w:b/>
              </w:rPr>
            </w:pPr>
            <w:r w:rsidRPr="00F83780">
              <w:rPr>
                <w:rFonts w:ascii="Book Antiqua" w:hAnsi="Book Antiqua"/>
                <w:b/>
              </w:rPr>
              <w:t>Toplam Çalışan Sayıları</w:t>
            </w:r>
          </w:p>
        </w:tc>
        <w:tc>
          <w:tcPr>
            <w:tcW w:w="1768" w:type="dxa"/>
            <w:shd w:val="clear" w:color="auto" w:fill="auto"/>
          </w:tcPr>
          <w:p w14:paraId="0B004F29" w14:textId="3C2FD224" w:rsidR="009A2FED" w:rsidRPr="00F83780" w:rsidRDefault="00663B48" w:rsidP="00C16848">
            <w:pPr>
              <w:rPr>
                <w:rFonts w:ascii="Book Antiqua" w:hAnsi="Book Antiqua"/>
                <w:b/>
              </w:rPr>
            </w:pPr>
            <w:r>
              <w:rPr>
                <w:rFonts w:ascii="Book Antiqua" w:hAnsi="Book Antiqua"/>
                <w:b/>
              </w:rPr>
              <w:t>5</w:t>
            </w:r>
          </w:p>
        </w:tc>
        <w:tc>
          <w:tcPr>
            <w:tcW w:w="1768" w:type="dxa"/>
            <w:shd w:val="clear" w:color="auto" w:fill="auto"/>
          </w:tcPr>
          <w:p w14:paraId="25E981DB" w14:textId="64574D1C" w:rsidR="009A2FED" w:rsidRPr="00F83780" w:rsidRDefault="00663B48" w:rsidP="00C16848">
            <w:pPr>
              <w:rPr>
                <w:rFonts w:ascii="Book Antiqua" w:hAnsi="Book Antiqua"/>
                <w:b/>
              </w:rPr>
            </w:pPr>
            <w:r>
              <w:rPr>
                <w:rFonts w:ascii="Book Antiqua" w:hAnsi="Book Antiqua"/>
                <w:b/>
              </w:rPr>
              <w:t>25</w:t>
            </w:r>
          </w:p>
        </w:tc>
        <w:tc>
          <w:tcPr>
            <w:tcW w:w="1768" w:type="dxa"/>
            <w:shd w:val="clear" w:color="auto" w:fill="auto"/>
          </w:tcPr>
          <w:p w14:paraId="0A277D9D" w14:textId="2A5F13C0" w:rsidR="009A2FED" w:rsidRPr="00F83780" w:rsidRDefault="00663B48" w:rsidP="00C16848">
            <w:pPr>
              <w:rPr>
                <w:rFonts w:ascii="Book Antiqua" w:hAnsi="Book Antiqua"/>
                <w:b/>
              </w:rPr>
            </w:pPr>
            <w:r>
              <w:rPr>
                <w:rFonts w:ascii="Book Antiqua" w:hAnsi="Book Antiqua"/>
                <w:b/>
              </w:rPr>
              <w:t>30</w:t>
            </w:r>
          </w:p>
        </w:tc>
      </w:tr>
    </w:tbl>
    <w:p w14:paraId="391062B4" w14:textId="77777777" w:rsidR="009A2FED" w:rsidRPr="00DB3DAB" w:rsidRDefault="009A2FED" w:rsidP="009A2FED">
      <w:pPr>
        <w:pStyle w:val="Balk3"/>
        <w:rPr>
          <w:rFonts w:ascii="Book Antiqua" w:hAnsi="Book Antiqua" w:cs="Calibri"/>
          <w:sz w:val="24"/>
          <w:szCs w:val="24"/>
        </w:rPr>
      </w:pPr>
    </w:p>
    <w:p w14:paraId="44A77865" w14:textId="77777777" w:rsidR="009A2FED" w:rsidRPr="009A2FED" w:rsidRDefault="009A2FED" w:rsidP="009A2FED">
      <w:pPr>
        <w:pStyle w:val="Balk3"/>
        <w:rPr>
          <w:rFonts w:ascii="Book Antiqua" w:hAnsi="Book Antiqua" w:cs="Calibri"/>
          <w:color w:val="0070C0"/>
          <w:sz w:val="24"/>
          <w:szCs w:val="24"/>
        </w:rPr>
      </w:pPr>
      <w:r w:rsidRPr="009A2FED">
        <w:rPr>
          <w:rFonts w:ascii="Book Antiqua" w:hAnsi="Book Antiqua" w:cs="Calibri"/>
          <w:color w:val="0070C0"/>
          <w:sz w:val="24"/>
          <w:szCs w:val="24"/>
        </w:rPr>
        <w:t>Okulumuz Bina ve Alanları</w:t>
      </w:r>
    </w:p>
    <w:p w14:paraId="67C28ED5" w14:textId="77777777" w:rsidR="009A2FED" w:rsidRPr="00DB3DAB" w:rsidRDefault="009A2FED" w:rsidP="009A2FED">
      <w:pPr>
        <w:tabs>
          <w:tab w:val="left" w:pos="426"/>
        </w:tabs>
        <w:spacing w:after="0"/>
        <w:jc w:val="both"/>
        <w:rPr>
          <w:rFonts w:ascii="Book Antiqua" w:hAnsi="Book Antiqua" w:cs="Calibri"/>
          <w:b/>
          <w:sz w:val="24"/>
          <w:szCs w:val="24"/>
        </w:rPr>
      </w:pPr>
      <w:r w:rsidRPr="00DB3DAB">
        <w:rPr>
          <w:rFonts w:ascii="Book Antiqua" w:hAnsi="Book Antiqua" w:cs="Calibri"/>
          <w:sz w:val="24"/>
          <w:szCs w:val="24"/>
        </w:rPr>
        <w:tab/>
        <w:t>Okulumuzun binası ile açık ve kapalı alanlarına ilişkin temel bilgiler altta yer almaktadır.</w:t>
      </w: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951"/>
        <w:gridCol w:w="2372"/>
        <w:gridCol w:w="932"/>
        <w:gridCol w:w="997"/>
      </w:tblGrid>
      <w:tr w:rsidR="009A2FED" w:rsidRPr="00DB3DAB" w14:paraId="4FA77A05" w14:textId="77777777" w:rsidTr="00C16848">
        <w:tc>
          <w:tcPr>
            <w:tcW w:w="2946" w:type="pct"/>
            <w:gridSpan w:val="2"/>
            <w:shd w:val="clear" w:color="auto" w:fill="auto"/>
          </w:tcPr>
          <w:p w14:paraId="2DEE80E9" w14:textId="77777777" w:rsidR="009A2FED" w:rsidRPr="00DB3DAB" w:rsidRDefault="009A2FED" w:rsidP="00C16848">
            <w:pPr>
              <w:tabs>
                <w:tab w:val="left" w:pos="426"/>
              </w:tabs>
              <w:spacing w:after="0"/>
              <w:jc w:val="both"/>
              <w:rPr>
                <w:rFonts w:ascii="Book Antiqua" w:hAnsi="Book Antiqua" w:cs="Calibri"/>
                <w:b/>
                <w:sz w:val="24"/>
                <w:szCs w:val="24"/>
              </w:rPr>
            </w:pPr>
            <w:r w:rsidRPr="00DB3DAB">
              <w:rPr>
                <w:rFonts w:ascii="Book Antiqua" w:hAnsi="Book Antiqua" w:cs="Calibri"/>
                <w:b/>
                <w:bCs/>
                <w:color w:val="000000"/>
                <w:sz w:val="24"/>
                <w:szCs w:val="24"/>
              </w:rPr>
              <w:t xml:space="preserve">Okul Bölümleri </w:t>
            </w:r>
          </w:p>
        </w:tc>
        <w:tc>
          <w:tcPr>
            <w:tcW w:w="1133" w:type="pct"/>
            <w:shd w:val="clear" w:color="auto" w:fill="auto"/>
          </w:tcPr>
          <w:p w14:paraId="31D423F7" w14:textId="77777777" w:rsidR="009A2FED" w:rsidRPr="00DB3DAB" w:rsidRDefault="009A2FED" w:rsidP="00C16848">
            <w:pPr>
              <w:tabs>
                <w:tab w:val="left" w:pos="426"/>
              </w:tabs>
              <w:spacing w:after="0"/>
              <w:jc w:val="both"/>
              <w:rPr>
                <w:rFonts w:ascii="Book Antiqua" w:hAnsi="Book Antiqua" w:cs="Calibri"/>
                <w:b/>
                <w:sz w:val="24"/>
                <w:szCs w:val="24"/>
              </w:rPr>
            </w:pPr>
            <w:r w:rsidRPr="00DB3DAB">
              <w:rPr>
                <w:rFonts w:ascii="Book Antiqua" w:hAnsi="Book Antiqua" w:cs="Calibri"/>
                <w:b/>
                <w:sz w:val="24"/>
                <w:szCs w:val="24"/>
              </w:rPr>
              <w:t>Özel Alanlar</w:t>
            </w:r>
          </w:p>
        </w:tc>
        <w:tc>
          <w:tcPr>
            <w:tcW w:w="445" w:type="pct"/>
            <w:shd w:val="clear" w:color="auto" w:fill="auto"/>
          </w:tcPr>
          <w:p w14:paraId="327492D9" w14:textId="77777777" w:rsidR="009A2FED" w:rsidRPr="00DB3DAB" w:rsidRDefault="009A2FED" w:rsidP="00C16848">
            <w:pPr>
              <w:tabs>
                <w:tab w:val="left" w:pos="426"/>
              </w:tabs>
              <w:spacing w:after="0"/>
              <w:jc w:val="both"/>
              <w:rPr>
                <w:rFonts w:ascii="Book Antiqua" w:hAnsi="Book Antiqua" w:cs="Calibri"/>
                <w:b/>
                <w:sz w:val="24"/>
                <w:szCs w:val="24"/>
              </w:rPr>
            </w:pPr>
            <w:r w:rsidRPr="00DB3DAB">
              <w:rPr>
                <w:rFonts w:ascii="Book Antiqua" w:hAnsi="Book Antiqua" w:cs="Calibri"/>
                <w:b/>
                <w:sz w:val="24"/>
                <w:szCs w:val="24"/>
              </w:rPr>
              <w:t>Var</w:t>
            </w:r>
          </w:p>
        </w:tc>
        <w:tc>
          <w:tcPr>
            <w:tcW w:w="476" w:type="pct"/>
            <w:shd w:val="clear" w:color="auto" w:fill="auto"/>
          </w:tcPr>
          <w:p w14:paraId="3D3259B0" w14:textId="77777777" w:rsidR="009A2FED" w:rsidRPr="00DB3DAB" w:rsidRDefault="009A2FED" w:rsidP="00C16848">
            <w:pPr>
              <w:tabs>
                <w:tab w:val="left" w:pos="426"/>
              </w:tabs>
              <w:spacing w:after="0"/>
              <w:jc w:val="both"/>
              <w:rPr>
                <w:rFonts w:ascii="Book Antiqua" w:hAnsi="Book Antiqua" w:cs="Calibri"/>
                <w:b/>
                <w:sz w:val="24"/>
                <w:szCs w:val="24"/>
              </w:rPr>
            </w:pPr>
            <w:r w:rsidRPr="00DB3DAB">
              <w:rPr>
                <w:rFonts w:ascii="Book Antiqua" w:hAnsi="Book Antiqua" w:cs="Calibri"/>
                <w:b/>
                <w:sz w:val="24"/>
                <w:szCs w:val="24"/>
              </w:rPr>
              <w:t>Yok</w:t>
            </w:r>
          </w:p>
        </w:tc>
      </w:tr>
      <w:tr w:rsidR="009A2FED" w:rsidRPr="00DB3DAB" w14:paraId="2B20BEE5" w14:textId="77777777" w:rsidTr="00C16848">
        <w:tc>
          <w:tcPr>
            <w:tcW w:w="2492" w:type="pct"/>
            <w:shd w:val="clear" w:color="auto" w:fill="auto"/>
          </w:tcPr>
          <w:p w14:paraId="6700FDC9" w14:textId="77777777" w:rsidR="009A2FED" w:rsidRPr="00DB3DAB" w:rsidRDefault="009A2FED" w:rsidP="00C16848">
            <w:pPr>
              <w:tabs>
                <w:tab w:val="left" w:pos="426"/>
              </w:tabs>
              <w:spacing w:after="0"/>
              <w:jc w:val="both"/>
              <w:rPr>
                <w:rFonts w:ascii="Book Antiqua" w:hAnsi="Book Antiqua" w:cs="Calibri"/>
                <w:sz w:val="24"/>
                <w:szCs w:val="24"/>
              </w:rPr>
            </w:pPr>
            <w:r w:rsidRPr="00DB3DAB">
              <w:rPr>
                <w:rFonts w:ascii="Book Antiqua" w:hAnsi="Book Antiqua" w:cs="Calibri"/>
                <w:bCs/>
                <w:color w:val="000000"/>
                <w:sz w:val="24"/>
                <w:szCs w:val="24"/>
              </w:rPr>
              <w:t>Okul Kat Sayısı</w:t>
            </w:r>
          </w:p>
        </w:tc>
        <w:tc>
          <w:tcPr>
            <w:tcW w:w="454" w:type="pct"/>
            <w:shd w:val="clear" w:color="auto" w:fill="auto"/>
          </w:tcPr>
          <w:p w14:paraId="2C14FE68" w14:textId="250CE231" w:rsidR="009A2FED" w:rsidRPr="00DB3DAB" w:rsidRDefault="00727F3D" w:rsidP="00C16848">
            <w:pPr>
              <w:tabs>
                <w:tab w:val="left" w:pos="426"/>
              </w:tabs>
              <w:spacing w:after="0"/>
              <w:jc w:val="both"/>
              <w:rPr>
                <w:rFonts w:ascii="Book Antiqua" w:hAnsi="Book Antiqua" w:cs="Calibri"/>
                <w:b/>
                <w:sz w:val="24"/>
                <w:szCs w:val="24"/>
              </w:rPr>
            </w:pPr>
            <w:r>
              <w:rPr>
                <w:rFonts w:ascii="Book Antiqua" w:hAnsi="Book Antiqua" w:cs="Calibri"/>
                <w:b/>
                <w:sz w:val="24"/>
                <w:szCs w:val="24"/>
              </w:rPr>
              <w:t>3</w:t>
            </w:r>
          </w:p>
        </w:tc>
        <w:tc>
          <w:tcPr>
            <w:tcW w:w="1133" w:type="pct"/>
            <w:shd w:val="clear" w:color="auto" w:fill="auto"/>
          </w:tcPr>
          <w:p w14:paraId="3C70B552" w14:textId="77777777" w:rsidR="009A2FED" w:rsidRPr="00DB3DAB" w:rsidRDefault="009A2FED" w:rsidP="00C16848">
            <w:pPr>
              <w:tabs>
                <w:tab w:val="left" w:pos="426"/>
              </w:tabs>
              <w:spacing w:after="0"/>
              <w:jc w:val="both"/>
              <w:rPr>
                <w:rFonts w:ascii="Book Antiqua" w:hAnsi="Book Antiqua" w:cs="Calibri"/>
                <w:sz w:val="24"/>
                <w:szCs w:val="24"/>
              </w:rPr>
            </w:pPr>
            <w:r>
              <w:rPr>
                <w:rFonts w:ascii="Book Antiqua" w:hAnsi="Book Antiqua" w:cs="Calibri"/>
                <w:sz w:val="24"/>
                <w:szCs w:val="24"/>
              </w:rPr>
              <w:t xml:space="preserve">Çok </w:t>
            </w:r>
            <w:r w:rsidRPr="00DB3DAB">
              <w:rPr>
                <w:rFonts w:ascii="Book Antiqua" w:hAnsi="Book Antiqua" w:cs="Calibri"/>
                <w:sz w:val="24"/>
                <w:szCs w:val="24"/>
              </w:rPr>
              <w:t>Amaçlı Salon</w:t>
            </w:r>
          </w:p>
        </w:tc>
        <w:tc>
          <w:tcPr>
            <w:tcW w:w="445" w:type="pct"/>
            <w:shd w:val="clear" w:color="auto" w:fill="auto"/>
          </w:tcPr>
          <w:p w14:paraId="4AE8E6F3" w14:textId="7A4E389B" w:rsidR="009A2FED" w:rsidRPr="00DB3DAB" w:rsidRDefault="009A2FED" w:rsidP="00C16848">
            <w:pPr>
              <w:tabs>
                <w:tab w:val="left" w:pos="426"/>
              </w:tabs>
              <w:spacing w:after="0"/>
              <w:jc w:val="both"/>
              <w:rPr>
                <w:rFonts w:ascii="Book Antiqua" w:hAnsi="Book Antiqua" w:cs="Calibri"/>
                <w:b/>
                <w:sz w:val="24"/>
                <w:szCs w:val="24"/>
              </w:rPr>
            </w:pPr>
          </w:p>
        </w:tc>
        <w:tc>
          <w:tcPr>
            <w:tcW w:w="476" w:type="pct"/>
            <w:shd w:val="clear" w:color="auto" w:fill="auto"/>
          </w:tcPr>
          <w:p w14:paraId="63F0E226" w14:textId="64A4F469" w:rsidR="009A2FED" w:rsidRPr="00DB3DAB" w:rsidRDefault="00727F3D" w:rsidP="00C16848">
            <w:pPr>
              <w:tabs>
                <w:tab w:val="left" w:pos="426"/>
              </w:tabs>
              <w:spacing w:after="0"/>
              <w:jc w:val="both"/>
              <w:rPr>
                <w:rFonts w:ascii="Book Antiqua" w:hAnsi="Book Antiqua" w:cs="Calibri"/>
                <w:b/>
                <w:sz w:val="24"/>
                <w:szCs w:val="24"/>
              </w:rPr>
            </w:pPr>
            <w:r w:rsidRPr="00DB3DAB">
              <w:rPr>
                <w:rFonts w:ascii="Book Antiqua" w:hAnsi="Book Antiqua" w:cs="Calibri"/>
                <w:b/>
                <w:sz w:val="24"/>
                <w:szCs w:val="24"/>
              </w:rPr>
              <w:t>X</w:t>
            </w:r>
          </w:p>
        </w:tc>
      </w:tr>
      <w:tr w:rsidR="009A2FED" w:rsidRPr="00DB3DAB" w14:paraId="79A33968" w14:textId="77777777" w:rsidTr="00C16848">
        <w:tc>
          <w:tcPr>
            <w:tcW w:w="2492" w:type="pct"/>
            <w:shd w:val="clear" w:color="auto" w:fill="auto"/>
          </w:tcPr>
          <w:p w14:paraId="22483108" w14:textId="77777777" w:rsidR="009A2FED" w:rsidRPr="00DB3DAB" w:rsidRDefault="009A2FED" w:rsidP="00C16848">
            <w:pPr>
              <w:tabs>
                <w:tab w:val="left" w:pos="426"/>
              </w:tabs>
              <w:spacing w:after="0"/>
              <w:jc w:val="both"/>
              <w:rPr>
                <w:rFonts w:ascii="Book Antiqua" w:hAnsi="Book Antiqua" w:cs="Calibri"/>
                <w:sz w:val="24"/>
                <w:szCs w:val="24"/>
              </w:rPr>
            </w:pPr>
            <w:r w:rsidRPr="003712BC">
              <w:rPr>
                <w:rFonts w:ascii="Book Antiqua" w:hAnsi="Book Antiqua" w:cs="Calibri"/>
                <w:sz w:val="24"/>
                <w:szCs w:val="24"/>
              </w:rPr>
              <w:t>İdare odası</w:t>
            </w:r>
          </w:p>
        </w:tc>
        <w:tc>
          <w:tcPr>
            <w:tcW w:w="454" w:type="pct"/>
            <w:shd w:val="clear" w:color="auto" w:fill="auto"/>
          </w:tcPr>
          <w:p w14:paraId="468DD194" w14:textId="0D995BDE" w:rsidR="009A2FED" w:rsidRPr="00DB3DAB" w:rsidRDefault="00727F3D" w:rsidP="00C16848">
            <w:pPr>
              <w:tabs>
                <w:tab w:val="left" w:pos="426"/>
              </w:tabs>
              <w:spacing w:after="0"/>
              <w:jc w:val="both"/>
              <w:rPr>
                <w:rFonts w:ascii="Book Antiqua" w:hAnsi="Book Antiqua" w:cs="Calibri"/>
                <w:b/>
                <w:sz w:val="24"/>
                <w:szCs w:val="24"/>
              </w:rPr>
            </w:pPr>
            <w:r>
              <w:rPr>
                <w:rFonts w:ascii="Book Antiqua" w:hAnsi="Book Antiqua" w:cs="Calibri"/>
                <w:b/>
                <w:sz w:val="24"/>
                <w:szCs w:val="24"/>
              </w:rPr>
              <w:t>2</w:t>
            </w:r>
          </w:p>
        </w:tc>
        <w:tc>
          <w:tcPr>
            <w:tcW w:w="1133" w:type="pct"/>
            <w:shd w:val="clear" w:color="auto" w:fill="auto"/>
          </w:tcPr>
          <w:p w14:paraId="49ADF428" w14:textId="77777777" w:rsidR="009A2FED" w:rsidRPr="00DB3DAB" w:rsidRDefault="009A2FED" w:rsidP="00C16848">
            <w:pPr>
              <w:tabs>
                <w:tab w:val="left" w:pos="426"/>
              </w:tabs>
              <w:spacing w:after="0"/>
              <w:jc w:val="both"/>
              <w:rPr>
                <w:rFonts w:ascii="Book Antiqua" w:hAnsi="Book Antiqua" w:cs="Calibri"/>
                <w:sz w:val="24"/>
                <w:szCs w:val="24"/>
              </w:rPr>
            </w:pPr>
            <w:r w:rsidRPr="00DB3DAB">
              <w:rPr>
                <w:rFonts w:ascii="Book Antiqua" w:hAnsi="Book Antiqua" w:cs="Calibri"/>
                <w:bCs/>
                <w:color w:val="000000"/>
                <w:sz w:val="24"/>
                <w:szCs w:val="24"/>
              </w:rPr>
              <w:t>Çok Amaçlı Saha</w:t>
            </w:r>
          </w:p>
        </w:tc>
        <w:tc>
          <w:tcPr>
            <w:tcW w:w="445" w:type="pct"/>
            <w:shd w:val="clear" w:color="auto" w:fill="auto"/>
          </w:tcPr>
          <w:p w14:paraId="317C70C2" w14:textId="77777777" w:rsidR="009A2FED" w:rsidRPr="00DB3DAB" w:rsidRDefault="009A2FED" w:rsidP="00C16848">
            <w:pPr>
              <w:tabs>
                <w:tab w:val="left" w:pos="426"/>
              </w:tabs>
              <w:spacing w:after="0"/>
              <w:jc w:val="both"/>
              <w:rPr>
                <w:rFonts w:ascii="Book Antiqua" w:hAnsi="Book Antiqua" w:cs="Calibri"/>
                <w:b/>
                <w:sz w:val="24"/>
                <w:szCs w:val="24"/>
              </w:rPr>
            </w:pPr>
          </w:p>
        </w:tc>
        <w:tc>
          <w:tcPr>
            <w:tcW w:w="476" w:type="pct"/>
            <w:shd w:val="clear" w:color="auto" w:fill="auto"/>
          </w:tcPr>
          <w:p w14:paraId="0DFE8E3C" w14:textId="77777777" w:rsidR="009A2FED" w:rsidRPr="00DB3DAB" w:rsidRDefault="009A2FED" w:rsidP="00C16848">
            <w:pPr>
              <w:tabs>
                <w:tab w:val="left" w:pos="426"/>
              </w:tabs>
              <w:spacing w:after="0"/>
              <w:jc w:val="both"/>
              <w:rPr>
                <w:rFonts w:ascii="Book Antiqua" w:hAnsi="Book Antiqua" w:cs="Calibri"/>
                <w:b/>
                <w:sz w:val="24"/>
                <w:szCs w:val="24"/>
              </w:rPr>
            </w:pPr>
            <w:r w:rsidRPr="00DB3DAB">
              <w:rPr>
                <w:rFonts w:ascii="Book Antiqua" w:hAnsi="Book Antiqua" w:cs="Calibri"/>
                <w:b/>
                <w:sz w:val="24"/>
                <w:szCs w:val="24"/>
              </w:rPr>
              <w:t>X</w:t>
            </w:r>
          </w:p>
        </w:tc>
      </w:tr>
      <w:tr w:rsidR="009A2FED" w:rsidRPr="00DB3DAB" w14:paraId="1AADD8E1" w14:textId="77777777" w:rsidTr="00C16848">
        <w:tc>
          <w:tcPr>
            <w:tcW w:w="2492" w:type="pct"/>
            <w:shd w:val="clear" w:color="auto" w:fill="auto"/>
          </w:tcPr>
          <w:p w14:paraId="05DE5208" w14:textId="77777777" w:rsidR="009A2FED" w:rsidRPr="00DB3DAB" w:rsidRDefault="009A2FED" w:rsidP="00C16848">
            <w:pPr>
              <w:tabs>
                <w:tab w:val="left" w:pos="426"/>
              </w:tabs>
              <w:spacing w:after="0"/>
              <w:jc w:val="both"/>
              <w:rPr>
                <w:rFonts w:ascii="Book Antiqua" w:hAnsi="Book Antiqua" w:cs="Calibri"/>
                <w:sz w:val="24"/>
                <w:szCs w:val="24"/>
              </w:rPr>
            </w:pPr>
            <w:r w:rsidRPr="00DB3DAB">
              <w:rPr>
                <w:rFonts w:ascii="Book Antiqua" w:hAnsi="Book Antiqua" w:cs="Calibri"/>
                <w:bCs/>
                <w:color w:val="000000"/>
                <w:sz w:val="24"/>
                <w:szCs w:val="24"/>
              </w:rPr>
              <w:t>İdari Odaların Alanı (m2)</w:t>
            </w:r>
          </w:p>
        </w:tc>
        <w:tc>
          <w:tcPr>
            <w:tcW w:w="454" w:type="pct"/>
            <w:shd w:val="clear" w:color="auto" w:fill="auto"/>
          </w:tcPr>
          <w:p w14:paraId="3CFDAB23" w14:textId="77777777" w:rsidR="009A2FED" w:rsidRPr="00DB3DAB" w:rsidRDefault="009A2FED" w:rsidP="00C16848">
            <w:pPr>
              <w:tabs>
                <w:tab w:val="left" w:pos="426"/>
              </w:tabs>
              <w:spacing w:after="0"/>
              <w:jc w:val="both"/>
              <w:rPr>
                <w:rFonts w:ascii="Book Antiqua" w:hAnsi="Book Antiqua" w:cs="Calibri"/>
                <w:b/>
                <w:sz w:val="24"/>
                <w:szCs w:val="24"/>
              </w:rPr>
            </w:pPr>
            <w:r>
              <w:rPr>
                <w:rFonts w:ascii="Book Antiqua" w:hAnsi="Book Antiqua" w:cs="Calibri"/>
                <w:b/>
                <w:sz w:val="24"/>
                <w:szCs w:val="24"/>
              </w:rPr>
              <w:t>20</w:t>
            </w:r>
          </w:p>
        </w:tc>
        <w:tc>
          <w:tcPr>
            <w:tcW w:w="1133" w:type="pct"/>
            <w:shd w:val="clear" w:color="auto" w:fill="auto"/>
          </w:tcPr>
          <w:p w14:paraId="6A9B3A53" w14:textId="77777777" w:rsidR="009A2FED" w:rsidRPr="00DB3DAB" w:rsidRDefault="009A2FED" w:rsidP="00C16848">
            <w:pPr>
              <w:tabs>
                <w:tab w:val="left" w:pos="426"/>
              </w:tabs>
              <w:spacing w:after="0"/>
              <w:jc w:val="both"/>
              <w:rPr>
                <w:rFonts w:ascii="Book Antiqua" w:hAnsi="Book Antiqua" w:cs="Calibri"/>
                <w:sz w:val="24"/>
                <w:szCs w:val="24"/>
              </w:rPr>
            </w:pPr>
            <w:r w:rsidRPr="00DB3DAB">
              <w:rPr>
                <w:rFonts w:ascii="Book Antiqua" w:hAnsi="Book Antiqua" w:cs="Calibri"/>
                <w:bCs/>
                <w:color w:val="000000"/>
                <w:sz w:val="24"/>
                <w:szCs w:val="24"/>
              </w:rPr>
              <w:t>Kütüphane</w:t>
            </w:r>
          </w:p>
        </w:tc>
        <w:tc>
          <w:tcPr>
            <w:tcW w:w="445" w:type="pct"/>
            <w:shd w:val="clear" w:color="auto" w:fill="auto"/>
          </w:tcPr>
          <w:p w14:paraId="60196F79" w14:textId="77777777" w:rsidR="009A2FED" w:rsidRPr="00DB3DAB" w:rsidRDefault="009A2FED" w:rsidP="00C16848">
            <w:pPr>
              <w:tabs>
                <w:tab w:val="left" w:pos="426"/>
              </w:tabs>
              <w:spacing w:after="0"/>
              <w:jc w:val="both"/>
              <w:rPr>
                <w:rFonts w:ascii="Book Antiqua" w:hAnsi="Book Antiqua" w:cs="Calibri"/>
                <w:b/>
                <w:sz w:val="24"/>
                <w:szCs w:val="24"/>
              </w:rPr>
            </w:pPr>
          </w:p>
        </w:tc>
        <w:tc>
          <w:tcPr>
            <w:tcW w:w="476" w:type="pct"/>
            <w:shd w:val="clear" w:color="auto" w:fill="auto"/>
          </w:tcPr>
          <w:p w14:paraId="4AD64F52" w14:textId="77777777" w:rsidR="009A2FED" w:rsidRPr="00DB3DAB" w:rsidRDefault="009A2FED" w:rsidP="00C16848">
            <w:pPr>
              <w:tabs>
                <w:tab w:val="left" w:pos="426"/>
              </w:tabs>
              <w:spacing w:after="0"/>
              <w:jc w:val="both"/>
              <w:rPr>
                <w:rFonts w:ascii="Book Antiqua" w:hAnsi="Book Antiqua" w:cs="Calibri"/>
                <w:b/>
                <w:sz w:val="24"/>
                <w:szCs w:val="24"/>
              </w:rPr>
            </w:pPr>
            <w:r w:rsidRPr="00DB3DAB">
              <w:rPr>
                <w:rFonts w:ascii="Book Antiqua" w:hAnsi="Book Antiqua" w:cs="Calibri"/>
                <w:b/>
                <w:sz w:val="24"/>
                <w:szCs w:val="24"/>
              </w:rPr>
              <w:t>X</w:t>
            </w:r>
          </w:p>
        </w:tc>
      </w:tr>
      <w:tr w:rsidR="009A2FED" w:rsidRPr="00DB3DAB" w14:paraId="3F435E11" w14:textId="77777777" w:rsidTr="00C16848">
        <w:tc>
          <w:tcPr>
            <w:tcW w:w="2492" w:type="pct"/>
            <w:shd w:val="clear" w:color="auto" w:fill="auto"/>
          </w:tcPr>
          <w:p w14:paraId="1A65EC48" w14:textId="77777777" w:rsidR="009A2FED" w:rsidRPr="00DB3DAB" w:rsidRDefault="009A2FED" w:rsidP="00C16848">
            <w:pPr>
              <w:tabs>
                <w:tab w:val="left" w:pos="426"/>
              </w:tabs>
              <w:spacing w:after="0"/>
              <w:jc w:val="both"/>
              <w:rPr>
                <w:rFonts w:ascii="Book Antiqua" w:hAnsi="Book Antiqua" w:cs="Calibri"/>
                <w:sz w:val="24"/>
                <w:szCs w:val="24"/>
              </w:rPr>
            </w:pPr>
            <w:r w:rsidRPr="003712BC">
              <w:rPr>
                <w:rFonts w:ascii="Book Antiqua" w:hAnsi="Book Antiqua" w:cs="Calibri"/>
                <w:bCs/>
                <w:color w:val="000000"/>
                <w:sz w:val="24"/>
                <w:szCs w:val="24"/>
              </w:rPr>
              <w:t>Derslik Sayısı</w:t>
            </w:r>
          </w:p>
        </w:tc>
        <w:tc>
          <w:tcPr>
            <w:tcW w:w="454" w:type="pct"/>
            <w:shd w:val="clear" w:color="auto" w:fill="auto"/>
          </w:tcPr>
          <w:p w14:paraId="53265701" w14:textId="188B0408" w:rsidR="009A2FED" w:rsidRPr="00DB3DAB" w:rsidRDefault="00727F3D" w:rsidP="00C16848">
            <w:pPr>
              <w:tabs>
                <w:tab w:val="left" w:pos="426"/>
              </w:tabs>
              <w:spacing w:after="0"/>
              <w:jc w:val="both"/>
              <w:rPr>
                <w:rFonts w:ascii="Book Antiqua" w:hAnsi="Book Antiqua" w:cs="Calibri"/>
                <w:b/>
                <w:sz w:val="24"/>
                <w:szCs w:val="24"/>
              </w:rPr>
            </w:pPr>
            <w:r>
              <w:rPr>
                <w:rFonts w:ascii="Book Antiqua" w:hAnsi="Book Antiqua" w:cs="Calibri"/>
                <w:b/>
                <w:sz w:val="24"/>
                <w:szCs w:val="24"/>
              </w:rPr>
              <w:t>11</w:t>
            </w:r>
          </w:p>
        </w:tc>
        <w:tc>
          <w:tcPr>
            <w:tcW w:w="1133" w:type="pct"/>
            <w:shd w:val="clear" w:color="auto" w:fill="auto"/>
          </w:tcPr>
          <w:p w14:paraId="00E49AD5" w14:textId="77777777" w:rsidR="009A2FED" w:rsidRPr="00DB3DAB" w:rsidRDefault="009A2FED" w:rsidP="00C16848">
            <w:pPr>
              <w:tabs>
                <w:tab w:val="left" w:pos="426"/>
              </w:tabs>
              <w:spacing w:after="0"/>
              <w:jc w:val="both"/>
              <w:rPr>
                <w:rFonts w:ascii="Book Antiqua" w:hAnsi="Book Antiqua" w:cs="Calibri"/>
                <w:sz w:val="24"/>
                <w:szCs w:val="24"/>
              </w:rPr>
            </w:pPr>
            <w:r w:rsidRPr="00DB3DAB">
              <w:rPr>
                <w:rFonts w:ascii="Book Antiqua" w:hAnsi="Book Antiqua" w:cs="Calibri"/>
                <w:bCs/>
                <w:color w:val="000000"/>
                <w:sz w:val="24"/>
                <w:szCs w:val="24"/>
              </w:rPr>
              <w:t xml:space="preserve">Bilgisayar </w:t>
            </w:r>
            <w:proofErr w:type="spellStart"/>
            <w:r w:rsidRPr="00DB3DAB">
              <w:rPr>
                <w:rFonts w:ascii="Book Antiqua" w:hAnsi="Book Antiqua" w:cs="Calibri"/>
                <w:bCs/>
                <w:color w:val="000000"/>
                <w:sz w:val="24"/>
                <w:szCs w:val="24"/>
              </w:rPr>
              <w:t>Lab</w:t>
            </w:r>
            <w:proofErr w:type="spellEnd"/>
            <w:r>
              <w:rPr>
                <w:rFonts w:ascii="Book Antiqua" w:hAnsi="Book Antiqua" w:cs="Calibri"/>
                <w:bCs/>
                <w:color w:val="000000"/>
                <w:sz w:val="24"/>
                <w:szCs w:val="24"/>
              </w:rPr>
              <w:t>.</w:t>
            </w:r>
          </w:p>
        </w:tc>
        <w:tc>
          <w:tcPr>
            <w:tcW w:w="445" w:type="pct"/>
            <w:shd w:val="clear" w:color="auto" w:fill="auto"/>
          </w:tcPr>
          <w:p w14:paraId="5D148C35" w14:textId="64F2B5EA" w:rsidR="009A2FED" w:rsidRPr="00DB3DAB" w:rsidRDefault="009A2FED" w:rsidP="00C16848">
            <w:pPr>
              <w:tabs>
                <w:tab w:val="left" w:pos="426"/>
              </w:tabs>
              <w:spacing w:after="0"/>
              <w:jc w:val="both"/>
              <w:rPr>
                <w:rFonts w:ascii="Book Antiqua" w:hAnsi="Book Antiqua" w:cs="Calibri"/>
                <w:b/>
                <w:sz w:val="24"/>
                <w:szCs w:val="24"/>
              </w:rPr>
            </w:pPr>
          </w:p>
        </w:tc>
        <w:tc>
          <w:tcPr>
            <w:tcW w:w="476" w:type="pct"/>
            <w:shd w:val="clear" w:color="auto" w:fill="auto"/>
          </w:tcPr>
          <w:p w14:paraId="7853BB3F" w14:textId="28266B64" w:rsidR="009A2FED" w:rsidRPr="00DB3DAB" w:rsidRDefault="00727F3D" w:rsidP="00C16848">
            <w:pPr>
              <w:tabs>
                <w:tab w:val="left" w:pos="426"/>
              </w:tabs>
              <w:spacing w:after="0"/>
              <w:jc w:val="both"/>
              <w:rPr>
                <w:rFonts w:ascii="Book Antiqua" w:hAnsi="Book Antiqua" w:cs="Calibri"/>
                <w:b/>
                <w:sz w:val="24"/>
                <w:szCs w:val="24"/>
              </w:rPr>
            </w:pPr>
            <w:r w:rsidRPr="00DB3DAB">
              <w:rPr>
                <w:rFonts w:ascii="Book Antiqua" w:hAnsi="Book Antiqua" w:cs="Calibri"/>
                <w:b/>
                <w:sz w:val="24"/>
                <w:szCs w:val="24"/>
              </w:rPr>
              <w:t>X</w:t>
            </w:r>
          </w:p>
        </w:tc>
      </w:tr>
      <w:tr w:rsidR="009A2FED" w:rsidRPr="00DB3DAB" w14:paraId="5C3CD652" w14:textId="77777777" w:rsidTr="00C16848">
        <w:tc>
          <w:tcPr>
            <w:tcW w:w="2492" w:type="pct"/>
            <w:shd w:val="clear" w:color="auto" w:fill="auto"/>
          </w:tcPr>
          <w:p w14:paraId="167C8786" w14:textId="77777777" w:rsidR="009A2FED" w:rsidRPr="00DB3DAB" w:rsidRDefault="009A2FED" w:rsidP="00C16848">
            <w:pPr>
              <w:tabs>
                <w:tab w:val="left" w:pos="426"/>
              </w:tabs>
              <w:spacing w:after="0"/>
              <w:jc w:val="both"/>
              <w:rPr>
                <w:rFonts w:ascii="Book Antiqua" w:hAnsi="Book Antiqua" w:cs="Calibri"/>
                <w:sz w:val="24"/>
                <w:szCs w:val="24"/>
              </w:rPr>
            </w:pPr>
            <w:r w:rsidRPr="0039473A">
              <w:rPr>
                <w:rFonts w:ascii="Book Antiqua" w:hAnsi="Book Antiqua" w:cs="Calibri"/>
                <w:bCs/>
                <w:color w:val="000000"/>
                <w:sz w:val="24"/>
                <w:szCs w:val="24"/>
              </w:rPr>
              <w:t>Derslik Alanları (m2)</w:t>
            </w:r>
          </w:p>
        </w:tc>
        <w:tc>
          <w:tcPr>
            <w:tcW w:w="454" w:type="pct"/>
            <w:shd w:val="clear" w:color="auto" w:fill="auto"/>
          </w:tcPr>
          <w:p w14:paraId="4267CEE2" w14:textId="77777777" w:rsidR="009A2FED" w:rsidRPr="00DB3DAB" w:rsidRDefault="009A2FED" w:rsidP="00C16848">
            <w:pPr>
              <w:tabs>
                <w:tab w:val="left" w:pos="426"/>
              </w:tabs>
              <w:spacing w:after="0"/>
              <w:jc w:val="both"/>
              <w:rPr>
                <w:rFonts w:ascii="Book Antiqua" w:hAnsi="Book Antiqua" w:cs="Calibri"/>
                <w:b/>
                <w:sz w:val="24"/>
                <w:szCs w:val="24"/>
              </w:rPr>
            </w:pPr>
            <w:r w:rsidRPr="00DB3DAB">
              <w:rPr>
                <w:rFonts w:ascii="Book Antiqua" w:hAnsi="Book Antiqua" w:cs="Calibri"/>
                <w:b/>
                <w:sz w:val="24"/>
                <w:szCs w:val="24"/>
              </w:rPr>
              <w:t>20</w:t>
            </w:r>
          </w:p>
        </w:tc>
        <w:tc>
          <w:tcPr>
            <w:tcW w:w="1133" w:type="pct"/>
            <w:shd w:val="clear" w:color="auto" w:fill="auto"/>
          </w:tcPr>
          <w:p w14:paraId="23789E94" w14:textId="77777777" w:rsidR="009A2FED" w:rsidRPr="00DB3DAB" w:rsidRDefault="009A2FED" w:rsidP="00C16848">
            <w:pPr>
              <w:tabs>
                <w:tab w:val="left" w:pos="426"/>
              </w:tabs>
              <w:spacing w:after="0"/>
              <w:jc w:val="both"/>
              <w:rPr>
                <w:rFonts w:ascii="Book Antiqua" w:hAnsi="Book Antiqua" w:cs="Calibri"/>
                <w:sz w:val="24"/>
                <w:szCs w:val="24"/>
              </w:rPr>
            </w:pPr>
            <w:r w:rsidRPr="00DB3DAB">
              <w:rPr>
                <w:rFonts w:ascii="Book Antiqua" w:hAnsi="Book Antiqua" w:cs="Calibri"/>
                <w:bCs/>
                <w:color w:val="000000"/>
                <w:sz w:val="24"/>
                <w:szCs w:val="24"/>
              </w:rPr>
              <w:t>İş Atölyesi</w:t>
            </w:r>
          </w:p>
        </w:tc>
        <w:tc>
          <w:tcPr>
            <w:tcW w:w="445" w:type="pct"/>
            <w:shd w:val="clear" w:color="auto" w:fill="auto"/>
          </w:tcPr>
          <w:p w14:paraId="65684B83" w14:textId="18FAAD8B" w:rsidR="009A2FED" w:rsidRPr="00DB3DAB" w:rsidRDefault="009A2FED" w:rsidP="00C16848">
            <w:pPr>
              <w:tabs>
                <w:tab w:val="left" w:pos="426"/>
              </w:tabs>
              <w:spacing w:after="0"/>
              <w:jc w:val="both"/>
              <w:rPr>
                <w:rFonts w:ascii="Book Antiqua" w:hAnsi="Book Antiqua" w:cs="Calibri"/>
                <w:b/>
                <w:sz w:val="24"/>
                <w:szCs w:val="24"/>
              </w:rPr>
            </w:pPr>
          </w:p>
        </w:tc>
        <w:tc>
          <w:tcPr>
            <w:tcW w:w="476" w:type="pct"/>
            <w:shd w:val="clear" w:color="auto" w:fill="auto"/>
          </w:tcPr>
          <w:p w14:paraId="6D25BFD2" w14:textId="4E39C300" w:rsidR="009A2FED" w:rsidRPr="00DB3DAB" w:rsidRDefault="00727F3D" w:rsidP="00C16848">
            <w:pPr>
              <w:tabs>
                <w:tab w:val="left" w:pos="426"/>
              </w:tabs>
              <w:spacing w:after="0"/>
              <w:jc w:val="both"/>
              <w:rPr>
                <w:rFonts w:ascii="Book Antiqua" w:hAnsi="Book Antiqua" w:cs="Calibri"/>
                <w:b/>
                <w:sz w:val="24"/>
                <w:szCs w:val="24"/>
              </w:rPr>
            </w:pPr>
            <w:r w:rsidRPr="00DB3DAB">
              <w:rPr>
                <w:rFonts w:ascii="Book Antiqua" w:hAnsi="Book Antiqua" w:cs="Calibri"/>
                <w:b/>
                <w:sz w:val="24"/>
                <w:szCs w:val="24"/>
              </w:rPr>
              <w:t>X</w:t>
            </w:r>
          </w:p>
        </w:tc>
      </w:tr>
      <w:tr w:rsidR="009A2FED" w:rsidRPr="00DB3DAB" w14:paraId="74C592B4" w14:textId="77777777" w:rsidTr="00C16848">
        <w:tc>
          <w:tcPr>
            <w:tcW w:w="2492" w:type="pct"/>
            <w:shd w:val="clear" w:color="auto" w:fill="auto"/>
          </w:tcPr>
          <w:p w14:paraId="24F6EB85" w14:textId="77777777" w:rsidR="009A2FED" w:rsidRPr="00DB3DAB" w:rsidRDefault="009A2FED" w:rsidP="00C16848">
            <w:pPr>
              <w:tabs>
                <w:tab w:val="left" w:pos="426"/>
              </w:tabs>
              <w:spacing w:after="0"/>
              <w:jc w:val="both"/>
              <w:rPr>
                <w:rFonts w:ascii="Book Antiqua" w:hAnsi="Book Antiqua" w:cs="Calibri"/>
                <w:bCs/>
                <w:color w:val="000000"/>
                <w:sz w:val="24"/>
                <w:szCs w:val="24"/>
              </w:rPr>
            </w:pPr>
            <w:r w:rsidRPr="00DB3DAB">
              <w:rPr>
                <w:rFonts w:ascii="Book Antiqua" w:hAnsi="Book Antiqua" w:cs="Calibri"/>
                <w:bCs/>
                <w:color w:val="000000"/>
                <w:sz w:val="24"/>
                <w:szCs w:val="24"/>
              </w:rPr>
              <w:t>Öğretmenler Odası (m2)</w:t>
            </w:r>
          </w:p>
        </w:tc>
        <w:tc>
          <w:tcPr>
            <w:tcW w:w="454" w:type="pct"/>
            <w:shd w:val="clear" w:color="auto" w:fill="auto"/>
          </w:tcPr>
          <w:p w14:paraId="2FB61E17" w14:textId="77777777" w:rsidR="009A2FED" w:rsidRPr="00DB3DAB" w:rsidRDefault="009A2FED" w:rsidP="00C16848">
            <w:pPr>
              <w:tabs>
                <w:tab w:val="left" w:pos="426"/>
              </w:tabs>
              <w:spacing w:after="0"/>
              <w:jc w:val="both"/>
              <w:rPr>
                <w:rFonts w:ascii="Book Antiqua" w:hAnsi="Book Antiqua" w:cs="Calibri"/>
                <w:b/>
                <w:sz w:val="24"/>
                <w:szCs w:val="24"/>
              </w:rPr>
            </w:pPr>
            <w:r w:rsidRPr="00DB3DAB">
              <w:rPr>
                <w:rFonts w:ascii="Book Antiqua" w:hAnsi="Book Antiqua" w:cs="Calibri"/>
                <w:b/>
                <w:sz w:val="24"/>
                <w:szCs w:val="24"/>
              </w:rPr>
              <w:t>40</w:t>
            </w:r>
          </w:p>
        </w:tc>
        <w:tc>
          <w:tcPr>
            <w:tcW w:w="1133" w:type="pct"/>
            <w:shd w:val="clear" w:color="auto" w:fill="auto"/>
          </w:tcPr>
          <w:p w14:paraId="78AD2AD9" w14:textId="77777777" w:rsidR="009A2FED" w:rsidRPr="00DB3DAB" w:rsidRDefault="009A2FED" w:rsidP="00C16848">
            <w:pPr>
              <w:tabs>
                <w:tab w:val="left" w:pos="426"/>
              </w:tabs>
              <w:spacing w:after="0"/>
              <w:jc w:val="both"/>
              <w:rPr>
                <w:rFonts w:ascii="Book Antiqua" w:hAnsi="Book Antiqua" w:cs="Calibri"/>
                <w:sz w:val="24"/>
                <w:szCs w:val="24"/>
              </w:rPr>
            </w:pPr>
            <w:r w:rsidRPr="00DB3DAB">
              <w:rPr>
                <w:rFonts w:ascii="Book Antiqua" w:hAnsi="Book Antiqua" w:cs="Calibri"/>
                <w:sz w:val="24"/>
                <w:szCs w:val="24"/>
              </w:rPr>
              <w:t>Beceri Atölyesi</w:t>
            </w:r>
          </w:p>
        </w:tc>
        <w:tc>
          <w:tcPr>
            <w:tcW w:w="445" w:type="pct"/>
            <w:shd w:val="clear" w:color="auto" w:fill="auto"/>
          </w:tcPr>
          <w:p w14:paraId="2651C683" w14:textId="480511FC" w:rsidR="009A2FED" w:rsidRPr="00DB3DAB" w:rsidRDefault="009A2FED" w:rsidP="00C16848">
            <w:pPr>
              <w:tabs>
                <w:tab w:val="left" w:pos="426"/>
              </w:tabs>
              <w:spacing w:after="0"/>
              <w:jc w:val="both"/>
              <w:rPr>
                <w:rFonts w:ascii="Book Antiqua" w:hAnsi="Book Antiqua" w:cs="Calibri"/>
                <w:b/>
                <w:sz w:val="24"/>
                <w:szCs w:val="24"/>
              </w:rPr>
            </w:pPr>
          </w:p>
        </w:tc>
        <w:tc>
          <w:tcPr>
            <w:tcW w:w="476" w:type="pct"/>
            <w:shd w:val="clear" w:color="auto" w:fill="auto"/>
          </w:tcPr>
          <w:p w14:paraId="2A3956D9" w14:textId="058FDD32" w:rsidR="009A2FED" w:rsidRPr="00DB3DAB" w:rsidRDefault="00663B48" w:rsidP="00C16848">
            <w:pPr>
              <w:tabs>
                <w:tab w:val="left" w:pos="426"/>
              </w:tabs>
              <w:spacing w:after="0"/>
              <w:jc w:val="both"/>
              <w:rPr>
                <w:rFonts w:ascii="Book Antiqua" w:hAnsi="Book Antiqua" w:cs="Calibri"/>
                <w:b/>
                <w:sz w:val="24"/>
                <w:szCs w:val="24"/>
              </w:rPr>
            </w:pPr>
            <w:r w:rsidRPr="00DB3DAB">
              <w:rPr>
                <w:rFonts w:ascii="Book Antiqua" w:hAnsi="Book Antiqua" w:cs="Calibri"/>
                <w:b/>
                <w:sz w:val="24"/>
                <w:szCs w:val="24"/>
              </w:rPr>
              <w:t>X</w:t>
            </w:r>
          </w:p>
        </w:tc>
      </w:tr>
      <w:tr w:rsidR="009A2FED" w:rsidRPr="00DB3DAB" w14:paraId="2CA2F7D1" w14:textId="77777777" w:rsidTr="00C16848">
        <w:tc>
          <w:tcPr>
            <w:tcW w:w="2492" w:type="pct"/>
            <w:shd w:val="clear" w:color="auto" w:fill="auto"/>
          </w:tcPr>
          <w:p w14:paraId="5A99F55B" w14:textId="77777777" w:rsidR="009A2FED" w:rsidRPr="00DB3DAB" w:rsidRDefault="009A2FED" w:rsidP="00C16848">
            <w:pPr>
              <w:tabs>
                <w:tab w:val="left" w:pos="426"/>
              </w:tabs>
              <w:spacing w:after="0"/>
              <w:jc w:val="both"/>
              <w:rPr>
                <w:rFonts w:ascii="Book Antiqua" w:hAnsi="Book Antiqua" w:cs="Calibri"/>
                <w:bCs/>
                <w:color w:val="000000"/>
                <w:sz w:val="24"/>
                <w:szCs w:val="24"/>
              </w:rPr>
            </w:pPr>
            <w:r w:rsidRPr="00DB3DAB">
              <w:rPr>
                <w:rFonts w:ascii="Book Antiqua" w:hAnsi="Book Antiqua" w:cs="Calibri"/>
                <w:bCs/>
                <w:color w:val="000000"/>
                <w:sz w:val="24"/>
                <w:szCs w:val="24"/>
              </w:rPr>
              <w:t>Okul Oturum Alanı (m2)</w:t>
            </w:r>
          </w:p>
        </w:tc>
        <w:tc>
          <w:tcPr>
            <w:tcW w:w="454" w:type="pct"/>
            <w:shd w:val="clear" w:color="auto" w:fill="auto"/>
          </w:tcPr>
          <w:p w14:paraId="5F668889" w14:textId="421B626C" w:rsidR="009A2FED" w:rsidRPr="00DB3DAB" w:rsidRDefault="009A2FED" w:rsidP="00663B48">
            <w:pPr>
              <w:tabs>
                <w:tab w:val="left" w:pos="426"/>
              </w:tabs>
              <w:spacing w:after="0"/>
              <w:jc w:val="both"/>
              <w:rPr>
                <w:rFonts w:ascii="Book Antiqua" w:hAnsi="Book Antiqua" w:cs="Calibri"/>
                <w:b/>
                <w:sz w:val="24"/>
                <w:szCs w:val="24"/>
              </w:rPr>
            </w:pPr>
            <w:r w:rsidRPr="00DB3DAB">
              <w:rPr>
                <w:rFonts w:ascii="Book Antiqua" w:hAnsi="Book Antiqua" w:cs="Calibri"/>
                <w:b/>
                <w:sz w:val="24"/>
                <w:szCs w:val="24"/>
              </w:rPr>
              <w:t>5</w:t>
            </w:r>
            <w:r w:rsidR="00663B48">
              <w:rPr>
                <w:rFonts w:ascii="Book Antiqua" w:hAnsi="Book Antiqua" w:cs="Calibri"/>
                <w:b/>
                <w:sz w:val="24"/>
                <w:szCs w:val="24"/>
              </w:rPr>
              <w:t>00</w:t>
            </w:r>
          </w:p>
        </w:tc>
        <w:tc>
          <w:tcPr>
            <w:tcW w:w="1133" w:type="pct"/>
            <w:shd w:val="clear" w:color="auto" w:fill="auto"/>
          </w:tcPr>
          <w:p w14:paraId="7B90DFDC" w14:textId="77777777" w:rsidR="009A2FED" w:rsidRPr="00DB3DAB" w:rsidRDefault="009A2FED" w:rsidP="00C16848">
            <w:pPr>
              <w:tabs>
                <w:tab w:val="left" w:pos="426"/>
              </w:tabs>
              <w:spacing w:after="0"/>
              <w:jc w:val="both"/>
              <w:rPr>
                <w:rFonts w:ascii="Book Antiqua" w:hAnsi="Book Antiqua" w:cs="Calibri"/>
                <w:sz w:val="24"/>
                <w:szCs w:val="24"/>
              </w:rPr>
            </w:pPr>
            <w:r w:rsidRPr="00DB3DAB">
              <w:rPr>
                <w:rFonts w:ascii="Book Antiqua" w:hAnsi="Book Antiqua" w:cs="Calibri"/>
                <w:sz w:val="24"/>
                <w:szCs w:val="24"/>
              </w:rPr>
              <w:t>Pansiyon</w:t>
            </w:r>
          </w:p>
        </w:tc>
        <w:tc>
          <w:tcPr>
            <w:tcW w:w="445" w:type="pct"/>
            <w:shd w:val="clear" w:color="auto" w:fill="auto"/>
          </w:tcPr>
          <w:p w14:paraId="7FE8F0EE" w14:textId="77777777" w:rsidR="009A2FED" w:rsidRPr="00DB3DAB" w:rsidRDefault="009A2FED" w:rsidP="00C16848">
            <w:pPr>
              <w:tabs>
                <w:tab w:val="left" w:pos="426"/>
              </w:tabs>
              <w:spacing w:after="0"/>
              <w:jc w:val="both"/>
              <w:rPr>
                <w:rFonts w:ascii="Book Antiqua" w:hAnsi="Book Antiqua" w:cs="Calibri"/>
                <w:b/>
                <w:sz w:val="24"/>
                <w:szCs w:val="24"/>
              </w:rPr>
            </w:pPr>
          </w:p>
        </w:tc>
        <w:tc>
          <w:tcPr>
            <w:tcW w:w="476" w:type="pct"/>
            <w:shd w:val="clear" w:color="auto" w:fill="auto"/>
          </w:tcPr>
          <w:p w14:paraId="266FDDF6" w14:textId="77777777" w:rsidR="009A2FED" w:rsidRPr="00DB3DAB" w:rsidRDefault="009A2FED" w:rsidP="00C16848">
            <w:pPr>
              <w:tabs>
                <w:tab w:val="left" w:pos="426"/>
              </w:tabs>
              <w:spacing w:after="0"/>
              <w:jc w:val="both"/>
              <w:rPr>
                <w:rFonts w:ascii="Book Antiqua" w:hAnsi="Book Antiqua" w:cs="Calibri"/>
                <w:b/>
                <w:sz w:val="24"/>
                <w:szCs w:val="24"/>
              </w:rPr>
            </w:pPr>
            <w:r w:rsidRPr="00DB3DAB">
              <w:rPr>
                <w:rFonts w:ascii="Book Antiqua" w:hAnsi="Book Antiqua" w:cs="Calibri"/>
                <w:b/>
                <w:sz w:val="24"/>
                <w:szCs w:val="24"/>
              </w:rPr>
              <w:t>X</w:t>
            </w:r>
          </w:p>
        </w:tc>
      </w:tr>
      <w:tr w:rsidR="009A2FED" w:rsidRPr="00DB3DAB" w14:paraId="34CF088F" w14:textId="77777777" w:rsidTr="00C16848">
        <w:tc>
          <w:tcPr>
            <w:tcW w:w="2492" w:type="pct"/>
            <w:shd w:val="clear" w:color="auto" w:fill="auto"/>
          </w:tcPr>
          <w:p w14:paraId="0309D16A" w14:textId="77777777" w:rsidR="009A2FED" w:rsidRPr="00DB3DAB" w:rsidRDefault="009A2FED" w:rsidP="00C16848">
            <w:pPr>
              <w:tabs>
                <w:tab w:val="left" w:pos="426"/>
              </w:tabs>
              <w:spacing w:after="0"/>
              <w:jc w:val="both"/>
              <w:rPr>
                <w:rFonts w:ascii="Book Antiqua" w:hAnsi="Book Antiqua" w:cs="Calibri"/>
                <w:bCs/>
                <w:color w:val="000000"/>
                <w:sz w:val="24"/>
                <w:szCs w:val="24"/>
              </w:rPr>
            </w:pPr>
            <w:r w:rsidRPr="00DB3DAB">
              <w:rPr>
                <w:rFonts w:ascii="Book Antiqua" w:hAnsi="Book Antiqua" w:cs="Calibri"/>
                <w:bCs/>
                <w:color w:val="000000"/>
                <w:sz w:val="24"/>
                <w:szCs w:val="24"/>
              </w:rPr>
              <w:t>Okul Bahçesi (Açık Alan)(m2)</w:t>
            </w:r>
          </w:p>
        </w:tc>
        <w:tc>
          <w:tcPr>
            <w:tcW w:w="454" w:type="pct"/>
            <w:shd w:val="clear" w:color="auto" w:fill="auto"/>
          </w:tcPr>
          <w:p w14:paraId="2AB383BC" w14:textId="0355845A" w:rsidR="009A2FED" w:rsidRPr="00DB3DAB" w:rsidRDefault="00663B48" w:rsidP="00C16848">
            <w:pPr>
              <w:tabs>
                <w:tab w:val="left" w:pos="426"/>
              </w:tabs>
              <w:spacing w:after="0"/>
              <w:jc w:val="both"/>
              <w:rPr>
                <w:rFonts w:ascii="Book Antiqua" w:hAnsi="Book Antiqua" w:cs="Calibri"/>
                <w:b/>
                <w:sz w:val="24"/>
                <w:szCs w:val="24"/>
              </w:rPr>
            </w:pPr>
            <w:r>
              <w:rPr>
                <w:rFonts w:ascii="Book Antiqua" w:hAnsi="Book Antiqua" w:cs="Calibri"/>
                <w:b/>
                <w:sz w:val="24"/>
                <w:szCs w:val="24"/>
              </w:rPr>
              <w:t>5000</w:t>
            </w:r>
          </w:p>
        </w:tc>
        <w:tc>
          <w:tcPr>
            <w:tcW w:w="1133" w:type="pct"/>
            <w:shd w:val="clear" w:color="auto" w:fill="auto"/>
          </w:tcPr>
          <w:p w14:paraId="43D18DEE" w14:textId="5A6A3E4E" w:rsidR="009A2FED" w:rsidRPr="00DB3DAB" w:rsidRDefault="000865E9" w:rsidP="00C16848">
            <w:pPr>
              <w:tabs>
                <w:tab w:val="left" w:pos="426"/>
              </w:tabs>
              <w:spacing w:after="0"/>
              <w:jc w:val="both"/>
              <w:rPr>
                <w:rFonts w:ascii="Book Antiqua" w:hAnsi="Book Antiqua" w:cs="Calibri"/>
                <w:sz w:val="24"/>
                <w:szCs w:val="24"/>
              </w:rPr>
            </w:pPr>
            <w:r>
              <w:rPr>
                <w:rFonts w:ascii="Book Antiqua" w:hAnsi="Book Antiqua" w:cs="Calibri"/>
                <w:sz w:val="24"/>
                <w:szCs w:val="24"/>
              </w:rPr>
              <w:t>Müzik Sınıfı</w:t>
            </w:r>
          </w:p>
        </w:tc>
        <w:tc>
          <w:tcPr>
            <w:tcW w:w="445" w:type="pct"/>
            <w:shd w:val="clear" w:color="auto" w:fill="auto"/>
          </w:tcPr>
          <w:p w14:paraId="593EAAA4" w14:textId="77852A6D" w:rsidR="009A2FED" w:rsidRPr="00DB3DAB" w:rsidRDefault="009A2FED" w:rsidP="00C16848">
            <w:pPr>
              <w:tabs>
                <w:tab w:val="left" w:pos="426"/>
              </w:tabs>
              <w:spacing w:after="0"/>
              <w:jc w:val="both"/>
              <w:rPr>
                <w:rFonts w:ascii="Book Antiqua" w:hAnsi="Book Antiqua" w:cs="Calibri"/>
                <w:b/>
                <w:sz w:val="24"/>
                <w:szCs w:val="24"/>
              </w:rPr>
            </w:pPr>
          </w:p>
        </w:tc>
        <w:tc>
          <w:tcPr>
            <w:tcW w:w="476" w:type="pct"/>
            <w:shd w:val="clear" w:color="auto" w:fill="auto"/>
          </w:tcPr>
          <w:p w14:paraId="542544D9" w14:textId="4AB98824" w:rsidR="009A2FED" w:rsidRPr="00DB3DAB" w:rsidRDefault="00663B48" w:rsidP="00C16848">
            <w:pPr>
              <w:tabs>
                <w:tab w:val="left" w:pos="426"/>
              </w:tabs>
              <w:spacing w:after="0"/>
              <w:jc w:val="both"/>
              <w:rPr>
                <w:rFonts w:ascii="Book Antiqua" w:hAnsi="Book Antiqua" w:cs="Calibri"/>
                <w:b/>
                <w:sz w:val="24"/>
                <w:szCs w:val="24"/>
              </w:rPr>
            </w:pPr>
            <w:r>
              <w:rPr>
                <w:rFonts w:ascii="Book Antiqua" w:hAnsi="Book Antiqua" w:cs="Calibri"/>
                <w:b/>
                <w:sz w:val="24"/>
                <w:szCs w:val="24"/>
              </w:rPr>
              <w:t>X</w:t>
            </w:r>
          </w:p>
        </w:tc>
      </w:tr>
      <w:tr w:rsidR="009A2FED" w:rsidRPr="00DB3DAB" w14:paraId="6EA24630" w14:textId="77777777" w:rsidTr="00C16848">
        <w:tc>
          <w:tcPr>
            <w:tcW w:w="2492" w:type="pct"/>
            <w:shd w:val="clear" w:color="auto" w:fill="auto"/>
          </w:tcPr>
          <w:p w14:paraId="0588139E" w14:textId="77777777" w:rsidR="009A2FED" w:rsidRPr="00DB3DAB" w:rsidRDefault="009A2FED" w:rsidP="00C16848">
            <w:pPr>
              <w:tabs>
                <w:tab w:val="left" w:pos="426"/>
              </w:tabs>
              <w:spacing w:after="0"/>
              <w:jc w:val="both"/>
              <w:rPr>
                <w:rFonts w:ascii="Book Antiqua" w:hAnsi="Book Antiqua" w:cs="Calibri"/>
                <w:bCs/>
                <w:color w:val="000000"/>
                <w:sz w:val="24"/>
                <w:szCs w:val="24"/>
              </w:rPr>
            </w:pPr>
            <w:r w:rsidRPr="00DB3DAB">
              <w:rPr>
                <w:rFonts w:ascii="Book Antiqua" w:hAnsi="Book Antiqua" w:cs="Calibri"/>
                <w:bCs/>
                <w:color w:val="000000"/>
                <w:sz w:val="24"/>
                <w:szCs w:val="24"/>
              </w:rPr>
              <w:t>Okul Kapalı Alan (m2)</w:t>
            </w:r>
          </w:p>
        </w:tc>
        <w:tc>
          <w:tcPr>
            <w:tcW w:w="454" w:type="pct"/>
            <w:shd w:val="clear" w:color="auto" w:fill="auto"/>
          </w:tcPr>
          <w:p w14:paraId="50655AAE" w14:textId="11A610CD" w:rsidR="009A2FED" w:rsidRPr="00DB3DAB" w:rsidRDefault="00663B48" w:rsidP="00C16848">
            <w:pPr>
              <w:tabs>
                <w:tab w:val="left" w:pos="426"/>
              </w:tabs>
              <w:spacing w:after="0"/>
              <w:jc w:val="both"/>
              <w:rPr>
                <w:rFonts w:ascii="Book Antiqua" w:hAnsi="Book Antiqua" w:cs="Calibri"/>
                <w:b/>
                <w:sz w:val="24"/>
                <w:szCs w:val="24"/>
              </w:rPr>
            </w:pPr>
            <w:r>
              <w:rPr>
                <w:rFonts w:ascii="Book Antiqua" w:hAnsi="Book Antiqua" w:cs="Calibri"/>
                <w:b/>
                <w:sz w:val="24"/>
                <w:szCs w:val="24"/>
              </w:rPr>
              <w:t>1500</w:t>
            </w:r>
          </w:p>
        </w:tc>
        <w:tc>
          <w:tcPr>
            <w:tcW w:w="1133" w:type="pct"/>
            <w:shd w:val="clear" w:color="auto" w:fill="auto"/>
          </w:tcPr>
          <w:p w14:paraId="5B54AD96" w14:textId="77777777" w:rsidR="009A2FED" w:rsidRPr="00DB3DAB" w:rsidRDefault="009A2FED" w:rsidP="00C16848">
            <w:pPr>
              <w:tabs>
                <w:tab w:val="left" w:pos="426"/>
              </w:tabs>
              <w:spacing w:after="0"/>
              <w:jc w:val="both"/>
              <w:rPr>
                <w:rFonts w:ascii="Book Antiqua" w:hAnsi="Book Antiqua" w:cs="Calibri"/>
                <w:sz w:val="24"/>
                <w:szCs w:val="24"/>
              </w:rPr>
            </w:pPr>
          </w:p>
        </w:tc>
        <w:tc>
          <w:tcPr>
            <w:tcW w:w="445" w:type="pct"/>
            <w:shd w:val="clear" w:color="auto" w:fill="auto"/>
          </w:tcPr>
          <w:p w14:paraId="5A942E4E" w14:textId="77777777" w:rsidR="009A2FED" w:rsidRPr="00DB3DAB" w:rsidRDefault="009A2FED" w:rsidP="00C16848">
            <w:pPr>
              <w:tabs>
                <w:tab w:val="left" w:pos="426"/>
              </w:tabs>
              <w:spacing w:after="0"/>
              <w:jc w:val="both"/>
              <w:rPr>
                <w:rFonts w:ascii="Book Antiqua" w:hAnsi="Book Antiqua" w:cs="Calibri"/>
                <w:b/>
                <w:sz w:val="24"/>
                <w:szCs w:val="24"/>
              </w:rPr>
            </w:pPr>
          </w:p>
        </w:tc>
        <w:tc>
          <w:tcPr>
            <w:tcW w:w="476" w:type="pct"/>
            <w:shd w:val="clear" w:color="auto" w:fill="auto"/>
          </w:tcPr>
          <w:p w14:paraId="01C145E0" w14:textId="77777777" w:rsidR="009A2FED" w:rsidRPr="00DB3DAB" w:rsidRDefault="009A2FED" w:rsidP="00C16848">
            <w:pPr>
              <w:tabs>
                <w:tab w:val="left" w:pos="426"/>
              </w:tabs>
              <w:spacing w:after="0"/>
              <w:jc w:val="both"/>
              <w:rPr>
                <w:rFonts w:ascii="Book Antiqua" w:hAnsi="Book Antiqua" w:cs="Calibri"/>
                <w:b/>
                <w:sz w:val="24"/>
                <w:szCs w:val="24"/>
              </w:rPr>
            </w:pPr>
          </w:p>
        </w:tc>
      </w:tr>
      <w:tr w:rsidR="009A2FED" w:rsidRPr="00DB3DAB" w14:paraId="28A1F089" w14:textId="77777777" w:rsidTr="00C16848">
        <w:tc>
          <w:tcPr>
            <w:tcW w:w="2492" w:type="pct"/>
            <w:shd w:val="clear" w:color="auto" w:fill="auto"/>
          </w:tcPr>
          <w:p w14:paraId="626B98E6" w14:textId="77777777" w:rsidR="009A2FED" w:rsidRPr="00DB3DAB" w:rsidRDefault="009A2FED" w:rsidP="00C16848">
            <w:pPr>
              <w:tabs>
                <w:tab w:val="left" w:pos="426"/>
              </w:tabs>
              <w:spacing w:after="0"/>
              <w:jc w:val="both"/>
              <w:rPr>
                <w:rFonts w:ascii="Book Antiqua" w:hAnsi="Book Antiqua" w:cs="Calibri"/>
                <w:bCs/>
                <w:color w:val="000000"/>
                <w:sz w:val="24"/>
                <w:szCs w:val="24"/>
              </w:rPr>
            </w:pPr>
            <w:r w:rsidRPr="00DB3DAB">
              <w:rPr>
                <w:rFonts w:ascii="Book Antiqua" w:hAnsi="Book Antiqua" w:cs="Calibri"/>
                <w:bCs/>
                <w:color w:val="000000"/>
                <w:sz w:val="24"/>
                <w:szCs w:val="24"/>
              </w:rPr>
              <w:t>Sanatsal, bilimsel ve sportif amaçlı toplam alan (m</w:t>
            </w:r>
            <w:r w:rsidRPr="00DB3DAB">
              <w:rPr>
                <w:rFonts w:ascii="Book Antiqua" w:hAnsi="Book Antiqua" w:cs="Calibri"/>
                <w:bCs/>
                <w:color w:val="000000"/>
                <w:sz w:val="24"/>
                <w:szCs w:val="24"/>
                <w:vertAlign w:val="superscript"/>
              </w:rPr>
              <w:t>2</w:t>
            </w:r>
            <w:r w:rsidRPr="00DB3DAB">
              <w:rPr>
                <w:rFonts w:ascii="Book Antiqua" w:hAnsi="Book Antiqua" w:cs="Calibri"/>
                <w:bCs/>
                <w:color w:val="000000"/>
                <w:sz w:val="24"/>
                <w:szCs w:val="24"/>
              </w:rPr>
              <w:t>)</w:t>
            </w:r>
          </w:p>
        </w:tc>
        <w:tc>
          <w:tcPr>
            <w:tcW w:w="454" w:type="pct"/>
            <w:shd w:val="clear" w:color="auto" w:fill="auto"/>
          </w:tcPr>
          <w:p w14:paraId="54D58AE4" w14:textId="50650974" w:rsidR="009A2FED" w:rsidRPr="00DB3DAB" w:rsidRDefault="00663B48" w:rsidP="00C16848">
            <w:pPr>
              <w:tabs>
                <w:tab w:val="left" w:pos="426"/>
              </w:tabs>
              <w:spacing w:after="0"/>
              <w:jc w:val="both"/>
              <w:rPr>
                <w:rFonts w:ascii="Book Antiqua" w:hAnsi="Book Antiqua" w:cs="Calibri"/>
                <w:b/>
                <w:sz w:val="24"/>
                <w:szCs w:val="24"/>
              </w:rPr>
            </w:pPr>
            <w:r>
              <w:rPr>
                <w:rFonts w:ascii="Book Antiqua" w:hAnsi="Book Antiqua" w:cs="Calibri"/>
                <w:b/>
                <w:sz w:val="24"/>
                <w:szCs w:val="24"/>
              </w:rPr>
              <w:t>40</w:t>
            </w:r>
          </w:p>
        </w:tc>
        <w:tc>
          <w:tcPr>
            <w:tcW w:w="1133" w:type="pct"/>
            <w:shd w:val="clear" w:color="auto" w:fill="auto"/>
          </w:tcPr>
          <w:p w14:paraId="1F3E36C7" w14:textId="77777777" w:rsidR="009A2FED" w:rsidRPr="00DB3DAB" w:rsidRDefault="009A2FED" w:rsidP="00C16848">
            <w:pPr>
              <w:tabs>
                <w:tab w:val="left" w:pos="426"/>
              </w:tabs>
              <w:spacing w:after="0"/>
              <w:jc w:val="both"/>
              <w:rPr>
                <w:rFonts w:ascii="Book Antiqua" w:hAnsi="Book Antiqua" w:cs="Calibri"/>
                <w:sz w:val="24"/>
                <w:szCs w:val="24"/>
              </w:rPr>
            </w:pPr>
          </w:p>
        </w:tc>
        <w:tc>
          <w:tcPr>
            <w:tcW w:w="445" w:type="pct"/>
            <w:shd w:val="clear" w:color="auto" w:fill="auto"/>
          </w:tcPr>
          <w:p w14:paraId="30C843FD" w14:textId="77777777" w:rsidR="009A2FED" w:rsidRPr="00DB3DAB" w:rsidRDefault="009A2FED" w:rsidP="00C16848">
            <w:pPr>
              <w:tabs>
                <w:tab w:val="left" w:pos="426"/>
              </w:tabs>
              <w:spacing w:after="0"/>
              <w:jc w:val="both"/>
              <w:rPr>
                <w:rFonts w:ascii="Book Antiqua" w:hAnsi="Book Antiqua" w:cs="Calibri"/>
                <w:b/>
                <w:sz w:val="24"/>
                <w:szCs w:val="24"/>
              </w:rPr>
            </w:pPr>
          </w:p>
        </w:tc>
        <w:tc>
          <w:tcPr>
            <w:tcW w:w="476" w:type="pct"/>
            <w:shd w:val="clear" w:color="auto" w:fill="auto"/>
          </w:tcPr>
          <w:p w14:paraId="0DE516A2" w14:textId="77777777" w:rsidR="009A2FED" w:rsidRPr="00DB3DAB" w:rsidRDefault="009A2FED" w:rsidP="00C16848">
            <w:pPr>
              <w:tabs>
                <w:tab w:val="left" w:pos="426"/>
              </w:tabs>
              <w:spacing w:after="0"/>
              <w:jc w:val="both"/>
              <w:rPr>
                <w:rFonts w:ascii="Book Antiqua" w:hAnsi="Book Antiqua" w:cs="Calibri"/>
                <w:b/>
                <w:sz w:val="24"/>
                <w:szCs w:val="24"/>
              </w:rPr>
            </w:pPr>
          </w:p>
        </w:tc>
      </w:tr>
    </w:tbl>
    <w:p w14:paraId="67958DA3" w14:textId="036DEAD3" w:rsidR="009A2FED" w:rsidRDefault="009A2FED" w:rsidP="009A2FED">
      <w:pPr>
        <w:pStyle w:val="Balk3"/>
        <w:rPr>
          <w:rFonts w:ascii="Book Antiqua" w:hAnsi="Book Antiqua" w:cs="Calibri"/>
          <w:sz w:val="24"/>
          <w:szCs w:val="24"/>
        </w:rPr>
      </w:pPr>
    </w:p>
    <w:p w14:paraId="2AD65926" w14:textId="4E9D5236" w:rsidR="00C172E3" w:rsidRDefault="00C172E3" w:rsidP="00C172E3"/>
    <w:p w14:paraId="0467C846" w14:textId="295BA13C" w:rsidR="00C172E3" w:rsidRDefault="00C172E3" w:rsidP="00C172E3"/>
    <w:p w14:paraId="3B4555AF" w14:textId="5268FE92" w:rsidR="00C172E3" w:rsidRDefault="00C172E3" w:rsidP="00C172E3"/>
    <w:p w14:paraId="20FB0EF8" w14:textId="77777777" w:rsidR="00C172E3" w:rsidRPr="00C172E3" w:rsidRDefault="00C172E3" w:rsidP="00C172E3"/>
    <w:p w14:paraId="6F678632" w14:textId="77777777" w:rsidR="009A2FED" w:rsidRPr="009A2FED" w:rsidRDefault="009A2FED" w:rsidP="009A2FED">
      <w:pPr>
        <w:pStyle w:val="Balk3"/>
        <w:rPr>
          <w:rFonts w:ascii="Book Antiqua" w:hAnsi="Book Antiqua" w:cs="Calibri"/>
          <w:color w:val="365F91" w:themeColor="accent1" w:themeShade="BF"/>
          <w:sz w:val="24"/>
          <w:szCs w:val="24"/>
        </w:rPr>
      </w:pPr>
      <w:r w:rsidRPr="009A2FED">
        <w:rPr>
          <w:rFonts w:ascii="Book Antiqua" w:hAnsi="Book Antiqua" w:cs="Calibri"/>
          <w:color w:val="365F91" w:themeColor="accent1" w:themeShade="BF"/>
          <w:sz w:val="24"/>
          <w:szCs w:val="24"/>
        </w:rPr>
        <w:lastRenderedPageBreak/>
        <w:t>Sınıf ve Öğrenci Bilgileri</w:t>
      </w:r>
    </w:p>
    <w:p w14:paraId="71942026" w14:textId="77777777" w:rsidR="009A2FED" w:rsidRPr="00DB3DAB" w:rsidRDefault="009A2FED" w:rsidP="009A2FED">
      <w:pPr>
        <w:tabs>
          <w:tab w:val="left" w:pos="426"/>
        </w:tabs>
        <w:spacing w:after="0"/>
        <w:jc w:val="both"/>
        <w:rPr>
          <w:rFonts w:ascii="Book Antiqua" w:hAnsi="Book Antiqua" w:cs="Calibri"/>
          <w:sz w:val="24"/>
          <w:szCs w:val="24"/>
        </w:rPr>
      </w:pPr>
      <w:r w:rsidRPr="00DB3DAB">
        <w:rPr>
          <w:rFonts w:ascii="Book Antiqua" w:hAnsi="Book Antiqua" w:cs="Calibri"/>
          <w:sz w:val="24"/>
          <w:szCs w:val="24"/>
        </w:rPr>
        <w:tab/>
        <w:t>Okulumuzda yer alan sınıfların öğrenci sayıları alttaki tabloda verilmiştir.</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802"/>
        <w:gridCol w:w="948"/>
        <w:gridCol w:w="1317"/>
        <w:gridCol w:w="1491"/>
        <w:gridCol w:w="873"/>
        <w:gridCol w:w="1150"/>
        <w:gridCol w:w="1417"/>
      </w:tblGrid>
      <w:tr w:rsidR="009A2FED" w:rsidRPr="00DB3DAB" w14:paraId="30764A02" w14:textId="77777777" w:rsidTr="00C172E3">
        <w:tc>
          <w:tcPr>
            <w:tcW w:w="1493" w:type="dxa"/>
            <w:shd w:val="clear" w:color="auto" w:fill="F7CAAC"/>
          </w:tcPr>
          <w:p w14:paraId="5AA258E6" w14:textId="77777777" w:rsidR="009A2FED" w:rsidRPr="00DB3DAB" w:rsidRDefault="009A2FED" w:rsidP="00C16848">
            <w:pPr>
              <w:tabs>
                <w:tab w:val="left" w:pos="426"/>
              </w:tabs>
              <w:spacing w:after="0"/>
              <w:jc w:val="both"/>
              <w:rPr>
                <w:rFonts w:ascii="Book Antiqua" w:hAnsi="Book Antiqua" w:cs="Calibri"/>
                <w:b/>
                <w:sz w:val="24"/>
                <w:szCs w:val="24"/>
              </w:rPr>
            </w:pPr>
            <w:r w:rsidRPr="00DB3DAB">
              <w:rPr>
                <w:rFonts w:ascii="Book Antiqua" w:hAnsi="Book Antiqua" w:cs="Calibri"/>
                <w:b/>
                <w:sz w:val="24"/>
                <w:szCs w:val="24"/>
              </w:rPr>
              <w:t>SINIFI</w:t>
            </w:r>
          </w:p>
        </w:tc>
        <w:tc>
          <w:tcPr>
            <w:tcW w:w="802" w:type="dxa"/>
            <w:shd w:val="clear" w:color="auto" w:fill="auto"/>
          </w:tcPr>
          <w:p w14:paraId="21395C94" w14:textId="77777777" w:rsidR="009A2FED" w:rsidRPr="00DB3DAB" w:rsidRDefault="009A2FED" w:rsidP="00C16848">
            <w:pPr>
              <w:tabs>
                <w:tab w:val="left" w:pos="426"/>
              </w:tabs>
              <w:spacing w:after="0"/>
              <w:jc w:val="both"/>
              <w:rPr>
                <w:rFonts w:ascii="Book Antiqua" w:hAnsi="Book Antiqua" w:cs="Calibri"/>
                <w:sz w:val="24"/>
                <w:szCs w:val="24"/>
              </w:rPr>
            </w:pPr>
            <w:r w:rsidRPr="00DB3DAB">
              <w:rPr>
                <w:rFonts w:ascii="Book Antiqua" w:hAnsi="Book Antiqua" w:cs="Calibri"/>
                <w:sz w:val="24"/>
                <w:szCs w:val="24"/>
              </w:rPr>
              <w:t>Kız</w:t>
            </w:r>
          </w:p>
        </w:tc>
        <w:tc>
          <w:tcPr>
            <w:tcW w:w="948" w:type="dxa"/>
            <w:shd w:val="clear" w:color="auto" w:fill="auto"/>
          </w:tcPr>
          <w:p w14:paraId="30A15842" w14:textId="77777777" w:rsidR="009A2FED" w:rsidRPr="00DB3DAB" w:rsidRDefault="009A2FED" w:rsidP="00C16848">
            <w:pPr>
              <w:tabs>
                <w:tab w:val="left" w:pos="426"/>
              </w:tabs>
              <w:spacing w:after="0"/>
              <w:jc w:val="both"/>
              <w:rPr>
                <w:rFonts w:ascii="Book Antiqua" w:hAnsi="Book Antiqua" w:cs="Calibri"/>
                <w:sz w:val="24"/>
                <w:szCs w:val="24"/>
              </w:rPr>
            </w:pPr>
            <w:r w:rsidRPr="00DB3DAB">
              <w:rPr>
                <w:rFonts w:ascii="Book Antiqua" w:hAnsi="Book Antiqua" w:cs="Calibri"/>
                <w:sz w:val="24"/>
                <w:szCs w:val="24"/>
              </w:rPr>
              <w:t>Erkek</w:t>
            </w:r>
          </w:p>
        </w:tc>
        <w:tc>
          <w:tcPr>
            <w:tcW w:w="1317" w:type="dxa"/>
            <w:tcBorders>
              <w:right w:val="single" w:sz="12" w:space="0" w:color="auto"/>
            </w:tcBorders>
            <w:shd w:val="clear" w:color="auto" w:fill="auto"/>
          </w:tcPr>
          <w:p w14:paraId="38C3A22F" w14:textId="77777777" w:rsidR="009A2FED" w:rsidRPr="00DB3DAB" w:rsidRDefault="009A2FED" w:rsidP="00C16848">
            <w:pPr>
              <w:tabs>
                <w:tab w:val="left" w:pos="426"/>
              </w:tabs>
              <w:spacing w:after="0"/>
              <w:jc w:val="both"/>
              <w:rPr>
                <w:rFonts w:ascii="Book Antiqua" w:hAnsi="Book Antiqua" w:cs="Calibri"/>
                <w:b/>
                <w:sz w:val="24"/>
                <w:szCs w:val="24"/>
              </w:rPr>
            </w:pPr>
            <w:r w:rsidRPr="00DB3DAB">
              <w:rPr>
                <w:rFonts w:ascii="Book Antiqua" w:hAnsi="Book Antiqua" w:cs="Calibri"/>
                <w:b/>
                <w:sz w:val="24"/>
                <w:szCs w:val="24"/>
              </w:rPr>
              <w:t>Toplam</w:t>
            </w:r>
          </w:p>
        </w:tc>
        <w:tc>
          <w:tcPr>
            <w:tcW w:w="1491" w:type="dxa"/>
            <w:tcBorders>
              <w:left w:val="single" w:sz="12" w:space="0" w:color="auto"/>
              <w:bottom w:val="single" w:sz="6" w:space="0" w:color="auto"/>
            </w:tcBorders>
            <w:shd w:val="clear" w:color="auto" w:fill="F7CAAC"/>
          </w:tcPr>
          <w:p w14:paraId="4431C67B" w14:textId="77777777" w:rsidR="009A2FED" w:rsidRPr="00DB3DAB" w:rsidRDefault="009A2FED" w:rsidP="00C16848">
            <w:pPr>
              <w:tabs>
                <w:tab w:val="left" w:pos="426"/>
              </w:tabs>
              <w:spacing w:after="0"/>
              <w:jc w:val="both"/>
              <w:rPr>
                <w:rFonts w:ascii="Book Antiqua" w:hAnsi="Book Antiqua" w:cs="Calibri"/>
                <w:b/>
                <w:sz w:val="24"/>
                <w:szCs w:val="24"/>
              </w:rPr>
            </w:pPr>
            <w:r w:rsidRPr="00DB3DAB">
              <w:rPr>
                <w:rFonts w:ascii="Book Antiqua" w:hAnsi="Book Antiqua" w:cs="Calibri"/>
                <w:b/>
                <w:sz w:val="24"/>
                <w:szCs w:val="24"/>
              </w:rPr>
              <w:t>SINIFI</w:t>
            </w:r>
          </w:p>
        </w:tc>
        <w:tc>
          <w:tcPr>
            <w:tcW w:w="873" w:type="dxa"/>
            <w:tcBorders>
              <w:bottom w:val="single" w:sz="6" w:space="0" w:color="auto"/>
            </w:tcBorders>
            <w:shd w:val="clear" w:color="auto" w:fill="auto"/>
          </w:tcPr>
          <w:p w14:paraId="44983B9E" w14:textId="77777777" w:rsidR="009A2FED" w:rsidRPr="00DB3DAB" w:rsidRDefault="009A2FED" w:rsidP="00C16848">
            <w:pPr>
              <w:tabs>
                <w:tab w:val="left" w:pos="426"/>
              </w:tabs>
              <w:spacing w:after="0"/>
              <w:jc w:val="both"/>
              <w:rPr>
                <w:rFonts w:ascii="Book Antiqua" w:hAnsi="Book Antiqua" w:cs="Calibri"/>
                <w:sz w:val="24"/>
                <w:szCs w:val="24"/>
              </w:rPr>
            </w:pPr>
            <w:r w:rsidRPr="00DB3DAB">
              <w:rPr>
                <w:rFonts w:ascii="Book Antiqua" w:hAnsi="Book Antiqua" w:cs="Calibri"/>
                <w:sz w:val="24"/>
                <w:szCs w:val="24"/>
              </w:rPr>
              <w:t>Kız</w:t>
            </w:r>
          </w:p>
        </w:tc>
        <w:tc>
          <w:tcPr>
            <w:tcW w:w="1150" w:type="dxa"/>
            <w:tcBorders>
              <w:bottom w:val="single" w:sz="6" w:space="0" w:color="auto"/>
            </w:tcBorders>
            <w:shd w:val="clear" w:color="auto" w:fill="auto"/>
          </w:tcPr>
          <w:p w14:paraId="1F33FB8F" w14:textId="77777777" w:rsidR="009A2FED" w:rsidRPr="00DB3DAB" w:rsidRDefault="009A2FED" w:rsidP="00C16848">
            <w:pPr>
              <w:tabs>
                <w:tab w:val="left" w:pos="426"/>
              </w:tabs>
              <w:spacing w:after="0"/>
              <w:jc w:val="both"/>
              <w:rPr>
                <w:rFonts w:ascii="Book Antiqua" w:hAnsi="Book Antiqua" w:cs="Calibri"/>
                <w:sz w:val="24"/>
                <w:szCs w:val="24"/>
              </w:rPr>
            </w:pPr>
            <w:r w:rsidRPr="00DB3DAB">
              <w:rPr>
                <w:rFonts w:ascii="Book Antiqua" w:hAnsi="Book Antiqua" w:cs="Calibri"/>
                <w:sz w:val="24"/>
                <w:szCs w:val="24"/>
              </w:rPr>
              <w:t>Erkek</w:t>
            </w:r>
          </w:p>
        </w:tc>
        <w:tc>
          <w:tcPr>
            <w:tcW w:w="1417" w:type="dxa"/>
            <w:tcBorders>
              <w:bottom w:val="single" w:sz="6" w:space="0" w:color="auto"/>
            </w:tcBorders>
            <w:shd w:val="clear" w:color="auto" w:fill="auto"/>
          </w:tcPr>
          <w:p w14:paraId="28466AA7" w14:textId="77777777" w:rsidR="009A2FED" w:rsidRPr="00DB3DAB" w:rsidRDefault="009A2FED" w:rsidP="00C16848">
            <w:pPr>
              <w:tabs>
                <w:tab w:val="left" w:pos="426"/>
              </w:tabs>
              <w:spacing w:after="0"/>
              <w:jc w:val="both"/>
              <w:rPr>
                <w:rFonts w:ascii="Book Antiqua" w:hAnsi="Book Antiqua" w:cs="Calibri"/>
                <w:b/>
                <w:sz w:val="24"/>
                <w:szCs w:val="24"/>
              </w:rPr>
            </w:pPr>
            <w:r w:rsidRPr="00DB3DAB">
              <w:rPr>
                <w:rFonts w:ascii="Book Antiqua" w:hAnsi="Book Antiqua" w:cs="Calibri"/>
                <w:b/>
                <w:sz w:val="24"/>
                <w:szCs w:val="24"/>
              </w:rPr>
              <w:t>Toplam</w:t>
            </w:r>
          </w:p>
        </w:tc>
      </w:tr>
      <w:tr w:rsidR="00191FEC" w:rsidRPr="00DB3DAB" w14:paraId="2C23B19A" w14:textId="77777777" w:rsidTr="00C172E3">
        <w:tc>
          <w:tcPr>
            <w:tcW w:w="1493" w:type="dxa"/>
            <w:shd w:val="clear" w:color="auto" w:fill="F7CAAC"/>
          </w:tcPr>
          <w:p w14:paraId="4501F130" w14:textId="4A9A5F25" w:rsidR="00191FEC" w:rsidRPr="00DB3DAB" w:rsidRDefault="00191FEC" w:rsidP="00191FEC">
            <w:pPr>
              <w:tabs>
                <w:tab w:val="left" w:pos="426"/>
              </w:tabs>
              <w:spacing w:after="0"/>
              <w:jc w:val="both"/>
              <w:rPr>
                <w:rFonts w:ascii="Book Antiqua" w:hAnsi="Book Antiqua" w:cs="Calibri"/>
                <w:sz w:val="24"/>
                <w:szCs w:val="24"/>
              </w:rPr>
            </w:pPr>
            <w:r>
              <w:rPr>
                <w:rFonts w:ascii="Book Antiqua" w:hAnsi="Book Antiqua" w:cs="Calibri"/>
                <w:sz w:val="24"/>
                <w:szCs w:val="24"/>
              </w:rPr>
              <w:t>Ana Sınıfı</w:t>
            </w:r>
          </w:p>
        </w:tc>
        <w:tc>
          <w:tcPr>
            <w:tcW w:w="802" w:type="dxa"/>
            <w:shd w:val="clear" w:color="auto" w:fill="auto"/>
          </w:tcPr>
          <w:p w14:paraId="768E9CB2" w14:textId="48DD5B55" w:rsidR="00191FEC" w:rsidRPr="00DB3DAB" w:rsidRDefault="00191FEC" w:rsidP="00191FEC">
            <w:pPr>
              <w:tabs>
                <w:tab w:val="left" w:pos="426"/>
              </w:tabs>
              <w:spacing w:after="0"/>
              <w:jc w:val="both"/>
              <w:rPr>
                <w:rFonts w:ascii="Book Antiqua" w:hAnsi="Book Antiqua" w:cs="Calibri"/>
                <w:sz w:val="24"/>
                <w:szCs w:val="24"/>
              </w:rPr>
            </w:pPr>
            <w:r>
              <w:rPr>
                <w:rFonts w:ascii="Book Antiqua" w:hAnsi="Book Antiqua" w:cs="Calibri"/>
                <w:sz w:val="24"/>
                <w:szCs w:val="24"/>
              </w:rPr>
              <w:t>0</w:t>
            </w:r>
          </w:p>
        </w:tc>
        <w:tc>
          <w:tcPr>
            <w:tcW w:w="948" w:type="dxa"/>
            <w:shd w:val="clear" w:color="auto" w:fill="auto"/>
          </w:tcPr>
          <w:p w14:paraId="581E45D5" w14:textId="431A0037" w:rsidR="00191FEC" w:rsidRPr="00DB3DAB" w:rsidRDefault="00191FEC" w:rsidP="00191FEC">
            <w:pPr>
              <w:tabs>
                <w:tab w:val="left" w:pos="426"/>
              </w:tabs>
              <w:spacing w:after="0"/>
              <w:jc w:val="both"/>
              <w:rPr>
                <w:rFonts w:ascii="Book Antiqua" w:hAnsi="Book Antiqua" w:cs="Calibri"/>
                <w:sz w:val="24"/>
                <w:szCs w:val="24"/>
              </w:rPr>
            </w:pPr>
            <w:r>
              <w:rPr>
                <w:rFonts w:ascii="Book Antiqua" w:hAnsi="Book Antiqua" w:cs="Calibri"/>
                <w:sz w:val="24"/>
                <w:szCs w:val="24"/>
              </w:rPr>
              <w:t>0</w:t>
            </w:r>
          </w:p>
        </w:tc>
        <w:tc>
          <w:tcPr>
            <w:tcW w:w="1317" w:type="dxa"/>
            <w:tcBorders>
              <w:right w:val="single" w:sz="12" w:space="0" w:color="auto"/>
            </w:tcBorders>
            <w:shd w:val="clear" w:color="auto" w:fill="auto"/>
          </w:tcPr>
          <w:p w14:paraId="1C69EF3F" w14:textId="5E215DE1" w:rsidR="00191FEC" w:rsidRPr="00DB3DAB" w:rsidRDefault="00191FEC" w:rsidP="00191FEC">
            <w:pPr>
              <w:tabs>
                <w:tab w:val="left" w:pos="426"/>
              </w:tabs>
              <w:spacing w:after="0"/>
              <w:jc w:val="both"/>
              <w:rPr>
                <w:rFonts w:ascii="Book Antiqua" w:hAnsi="Book Antiqua" w:cs="Calibri"/>
                <w:sz w:val="24"/>
                <w:szCs w:val="24"/>
              </w:rPr>
            </w:pPr>
            <w:r w:rsidRPr="00561016">
              <w:rPr>
                <w:rFonts w:ascii="Book Antiqua" w:hAnsi="Book Antiqua" w:cs="Calibri"/>
                <w:sz w:val="24"/>
                <w:szCs w:val="24"/>
              </w:rPr>
              <w:t>0</w:t>
            </w:r>
          </w:p>
        </w:tc>
        <w:tc>
          <w:tcPr>
            <w:tcW w:w="1491" w:type="dxa"/>
            <w:tcBorders>
              <w:top w:val="single" w:sz="6" w:space="0" w:color="auto"/>
              <w:left w:val="single" w:sz="12" w:space="0" w:color="auto"/>
              <w:bottom w:val="single" w:sz="6" w:space="0" w:color="auto"/>
              <w:right w:val="single" w:sz="6" w:space="0" w:color="auto"/>
            </w:tcBorders>
            <w:shd w:val="clear" w:color="auto" w:fill="F7CAAC"/>
          </w:tcPr>
          <w:p w14:paraId="270C08D3" w14:textId="77777777" w:rsidR="00191FEC" w:rsidRPr="00DB3DAB" w:rsidRDefault="00191FEC" w:rsidP="00191FEC">
            <w:pPr>
              <w:tabs>
                <w:tab w:val="left" w:pos="426"/>
              </w:tabs>
              <w:spacing w:after="0"/>
              <w:jc w:val="both"/>
              <w:rPr>
                <w:rFonts w:ascii="Book Antiqua" w:hAnsi="Book Antiqua" w:cs="Calibri"/>
                <w:sz w:val="24"/>
                <w:szCs w:val="24"/>
              </w:rPr>
            </w:pPr>
            <w:r w:rsidRPr="00DB3DAB">
              <w:rPr>
                <w:rFonts w:ascii="Book Antiqua" w:hAnsi="Book Antiqua" w:cs="Calibri"/>
                <w:sz w:val="24"/>
                <w:szCs w:val="24"/>
              </w:rPr>
              <w:t>7.</w:t>
            </w:r>
          </w:p>
        </w:tc>
        <w:tc>
          <w:tcPr>
            <w:tcW w:w="873" w:type="dxa"/>
            <w:tcBorders>
              <w:top w:val="single" w:sz="6" w:space="0" w:color="auto"/>
              <w:left w:val="single" w:sz="6" w:space="0" w:color="auto"/>
              <w:bottom w:val="single" w:sz="6" w:space="0" w:color="auto"/>
              <w:right w:val="single" w:sz="6" w:space="0" w:color="auto"/>
            </w:tcBorders>
            <w:shd w:val="clear" w:color="auto" w:fill="auto"/>
          </w:tcPr>
          <w:p w14:paraId="13BB3E54" w14:textId="7BBFB0FC" w:rsidR="00191FEC" w:rsidRPr="00DB3DAB" w:rsidRDefault="00275FCE" w:rsidP="00191FEC">
            <w:pPr>
              <w:tabs>
                <w:tab w:val="left" w:pos="426"/>
              </w:tabs>
              <w:spacing w:after="0"/>
              <w:jc w:val="both"/>
              <w:rPr>
                <w:rFonts w:ascii="Book Antiqua" w:hAnsi="Book Antiqua" w:cs="Calibri"/>
                <w:sz w:val="24"/>
                <w:szCs w:val="24"/>
              </w:rPr>
            </w:pPr>
            <w:r>
              <w:rPr>
                <w:rFonts w:ascii="Book Antiqua" w:hAnsi="Book Antiqua" w:cs="Calibri"/>
                <w:sz w:val="24"/>
                <w:szCs w:val="24"/>
              </w:rPr>
              <w:t>3</w:t>
            </w:r>
          </w:p>
        </w:tc>
        <w:tc>
          <w:tcPr>
            <w:tcW w:w="1150" w:type="dxa"/>
            <w:tcBorders>
              <w:top w:val="single" w:sz="6" w:space="0" w:color="auto"/>
              <w:left w:val="single" w:sz="6" w:space="0" w:color="auto"/>
              <w:bottom w:val="single" w:sz="6" w:space="0" w:color="auto"/>
              <w:right w:val="single" w:sz="6" w:space="0" w:color="auto"/>
            </w:tcBorders>
            <w:shd w:val="clear" w:color="auto" w:fill="auto"/>
          </w:tcPr>
          <w:p w14:paraId="1152CE6C" w14:textId="13773C28" w:rsidR="00191FEC" w:rsidRPr="00DB3DAB" w:rsidRDefault="00275FCE" w:rsidP="00191FEC">
            <w:pPr>
              <w:tabs>
                <w:tab w:val="left" w:pos="426"/>
              </w:tabs>
              <w:spacing w:after="0"/>
              <w:jc w:val="both"/>
              <w:rPr>
                <w:rFonts w:ascii="Book Antiqua" w:hAnsi="Book Antiqua" w:cs="Calibri"/>
                <w:sz w:val="24"/>
                <w:szCs w:val="24"/>
              </w:rPr>
            </w:pPr>
            <w:r>
              <w:rPr>
                <w:rFonts w:ascii="Book Antiqua" w:hAnsi="Book Antiqua" w:cs="Calibri"/>
                <w:sz w:val="24"/>
                <w:szCs w:val="24"/>
              </w:rPr>
              <w:t>4</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0C5B7AA" w14:textId="2AE24AE9" w:rsidR="00191FEC" w:rsidRPr="00DB3DAB" w:rsidRDefault="00191FEC" w:rsidP="00191FEC">
            <w:pPr>
              <w:tabs>
                <w:tab w:val="left" w:pos="426"/>
              </w:tabs>
              <w:spacing w:after="0"/>
              <w:jc w:val="both"/>
              <w:rPr>
                <w:rFonts w:ascii="Book Antiqua" w:hAnsi="Book Antiqua" w:cs="Calibri"/>
                <w:sz w:val="24"/>
                <w:szCs w:val="24"/>
              </w:rPr>
            </w:pPr>
            <w:r w:rsidRPr="005B3FBE">
              <w:rPr>
                <w:rFonts w:ascii="Book Antiqua" w:hAnsi="Book Antiqua" w:cs="Calibri"/>
                <w:sz w:val="24"/>
                <w:szCs w:val="24"/>
              </w:rPr>
              <w:t>0</w:t>
            </w:r>
          </w:p>
        </w:tc>
      </w:tr>
      <w:tr w:rsidR="00191FEC" w:rsidRPr="00DB3DAB" w14:paraId="237B71B6" w14:textId="77777777" w:rsidTr="00C172E3">
        <w:tc>
          <w:tcPr>
            <w:tcW w:w="1493" w:type="dxa"/>
            <w:shd w:val="clear" w:color="auto" w:fill="F7CAAC"/>
          </w:tcPr>
          <w:p w14:paraId="7061274D" w14:textId="684F768D" w:rsidR="00191FEC" w:rsidRPr="00DB3DAB" w:rsidRDefault="00191FEC" w:rsidP="00191FEC">
            <w:pPr>
              <w:tabs>
                <w:tab w:val="left" w:pos="426"/>
              </w:tabs>
              <w:spacing w:after="0"/>
              <w:jc w:val="both"/>
              <w:rPr>
                <w:rFonts w:ascii="Book Antiqua" w:hAnsi="Book Antiqua" w:cs="Calibri"/>
                <w:sz w:val="24"/>
                <w:szCs w:val="24"/>
              </w:rPr>
            </w:pPr>
            <w:r w:rsidRPr="00DB3DAB">
              <w:rPr>
                <w:rFonts w:ascii="Book Antiqua" w:hAnsi="Book Antiqua" w:cs="Calibri"/>
                <w:sz w:val="24"/>
                <w:szCs w:val="24"/>
              </w:rPr>
              <w:t>1.</w:t>
            </w:r>
          </w:p>
        </w:tc>
        <w:tc>
          <w:tcPr>
            <w:tcW w:w="802" w:type="dxa"/>
            <w:shd w:val="clear" w:color="auto" w:fill="auto"/>
          </w:tcPr>
          <w:p w14:paraId="5A2DA451" w14:textId="61F78B2A" w:rsidR="00191FEC" w:rsidRPr="00DB3DAB" w:rsidRDefault="00191FEC" w:rsidP="00191FEC">
            <w:pPr>
              <w:tabs>
                <w:tab w:val="left" w:pos="426"/>
              </w:tabs>
              <w:spacing w:after="0"/>
              <w:jc w:val="both"/>
              <w:rPr>
                <w:rFonts w:ascii="Book Antiqua" w:hAnsi="Book Antiqua" w:cs="Calibri"/>
                <w:sz w:val="24"/>
                <w:szCs w:val="24"/>
              </w:rPr>
            </w:pPr>
            <w:r w:rsidRPr="003F0EDB">
              <w:rPr>
                <w:rFonts w:ascii="Book Antiqua" w:hAnsi="Book Antiqua" w:cs="Calibri"/>
                <w:sz w:val="24"/>
                <w:szCs w:val="24"/>
              </w:rPr>
              <w:t>0</w:t>
            </w:r>
          </w:p>
        </w:tc>
        <w:tc>
          <w:tcPr>
            <w:tcW w:w="948" w:type="dxa"/>
            <w:shd w:val="clear" w:color="auto" w:fill="auto"/>
          </w:tcPr>
          <w:p w14:paraId="24058E45" w14:textId="3CBC5E0D" w:rsidR="00191FEC" w:rsidRPr="00DB3DAB" w:rsidRDefault="00191FEC" w:rsidP="00191FEC">
            <w:pPr>
              <w:tabs>
                <w:tab w:val="left" w:pos="426"/>
              </w:tabs>
              <w:spacing w:after="0"/>
              <w:jc w:val="both"/>
              <w:rPr>
                <w:rFonts w:ascii="Book Antiqua" w:hAnsi="Book Antiqua" w:cs="Calibri"/>
                <w:sz w:val="24"/>
                <w:szCs w:val="24"/>
              </w:rPr>
            </w:pPr>
            <w:r>
              <w:rPr>
                <w:rFonts w:ascii="Book Antiqua" w:hAnsi="Book Antiqua" w:cs="Calibri"/>
                <w:sz w:val="24"/>
                <w:szCs w:val="24"/>
              </w:rPr>
              <w:t>0</w:t>
            </w:r>
          </w:p>
        </w:tc>
        <w:tc>
          <w:tcPr>
            <w:tcW w:w="1317" w:type="dxa"/>
            <w:tcBorders>
              <w:right w:val="single" w:sz="12" w:space="0" w:color="auto"/>
            </w:tcBorders>
            <w:shd w:val="clear" w:color="auto" w:fill="auto"/>
          </w:tcPr>
          <w:p w14:paraId="042FB48D" w14:textId="53AD9792" w:rsidR="00191FEC" w:rsidRPr="00DB3DAB" w:rsidRDefault="00191FEC" w:rsidP="00191FEC">
            <w:pPr>
              <w:tabs>
                <w:tab w:val="left" w:pos="426"/>
              </w:tabs>
              <w:spacing w:after="0"/>
              <w:jc w:val="both"/>
              <w:rPr>
                <w:rFonts w:ascii="Book Antiqua" w:hAnsi="Book Antiqua" w:cs="Calibri"/>
                <w:sz w:val="24"/>
                <w:szCs w:val="24"/>
              </w:rPr>
            </w:pPr>
            <w:r w:rsidRPr="00561016">
              <w:rPr>
                <w:rFonts w:ascii="Book Antiqua" w:hAnsi="Book Antiqua" w:cs="Calibri"/>
                <w:sz w:val="24"/>
                <w:szCs w:val="24"/>
              </w:rPr>
              <w:t>0</w:t>
            </w:r>
          </w:p>
        </w:tc>
        <w:tc>
          <w:tcPr>
            <w:tcW w:w="1491" w:type="dxa"/>
            <w:tcBorders>
              <w:top w:val="single" w:sz="6" w:space="0" w:color="auto"/>
              <w:left w:val="single" w:sz="12" w:space="0" w:color="auto"/>
              <w:bottom w:val="single" w:sz="6" w:space="0" w:color="auto"/>
              <w:right w:val="single" w:sz="6" w:space="0" w:color="auto"/>
            </w:tcBorders>
            <w:shd w:val="clear" w:color="auto" w:fill="F7CAAC"/>
          </w:tcPr>
          <w:p w14:paraId="352E43A4" w14:textId="77777777" w:rsidR="00191FEC" w:rsidRPr="00DB3DAB" w:rsidRDefault="00191FEC" w:rsidP="00191FEC">
            <w:pPr>
              <w:tabs>
                <w:tab w:val="left" w:pos="426"/>
              </w:tabs>
              <w:spacing w:after="0"/>
              <w:jc w:val="both"/>
              <w:rPr>
                <w:rFonts w:ascii="Book Antiqua" w:hAnsi="Book Antiqua" w:cs="Calibri"/>
                <w:sz w:val="24"/>
                <w:szCs w:val="24"/>
              </w:rPr>
            </w:pPr>
            <w:r w:rsidRPr="00DB3DAB">
              <w:rPr>
                <w:rFonts w:ascii="Book Antiqua" w:hAnsi="Book Antiqua" w:cs="Calibri"/>
                <w:sz w:val="24"/>
                <w:szCs w:val="24"/>
              </w:rPr>
              <w:t>8.</w:t>
            </w:r>
          </w:p>
        </w:tc>
        <w:tc>
          <w:tcPr>
            <w:tcW w:w="873" w:type="dxa"/>
            <w:tcBorders>
              <w:top w:val="single" w:sz="6" w:space="0" w:color="auto"/>
              <w:left w:val="single" w:sz="6" w:space="0" w:color="auto"/>
              <w:bottom w:val="single" w:sz="6" w:space="0" w:color="auto"/>
              <w:right w:val="single" w:sz="6" w:space="0" w:color="auto"/>
            </w:tcBorders>
            <w:shd w:val="clear" w:color="auto" w:fill="auto"/>
          </w:tcPr>
          <w:p w14:paraId="4AE5A9D1" w14:textId="712DC192" w:rsidR="00191FEC" w:rsidRPr="00DB3DAB" w:rsidRDefault="00191FEC" w:rsidP="00191FEC">
            <w:pPr>
              <w:tabs>
                <w:tab w:val="left" w:pos="426"/>
              </w:tabs>
              <w:spacing w:after="0"/>
              <w:jc w:val="both"/>
              <w:rPr>
                <w:rFonts w:ascii="Book Antiqua" w:hAnsi="Book Antiqua" w:cs="Calibri"/>
                <w:sz w:val="24"/>
                <w:szCs w:val="24"/>
              </w:rPr>
            </w:pPr>
            <w:r w:rsidRPr="005B3FBE">
              <w:rPr>
                <w:rFonts w:ascii="Book Antiqua" w:hAnsi="Book Antiqua" w:cs="Calibri"/>
                <w:sz w:val="24"/>
                <w:szCs w:val="24"/>
              </w:rPr>
              <w:t>0</w:t>
            </w:r>
          </w:p>
        </w:tc>
        <w:tc>
          <w:tcPr>
            <w:tcW w:w="1150" w:type="dxa"/>
            <w:tcBorders>
              <w:top w:val="single" w:sz="6" w:space="0" w:color="auto"/>
              <w:left w:val="single" w:sz="6" w:space="0" w:color="auto"/>
              <w:bottom w:val="single" w:sz="6" w:space="0" w:color="auto"/>
              <w:right w:val="single" w:sz="6" w:space="0" w:color="auto"/>
            </w:tcBorders>
            <w:shd w:val="clear" w:color="auto" w:fill="auto"/>
          </w:tcPr>
          <w:p w14:paraId="67B09C74" w14:textId="34B6573F" w:rsidR="00191FEC" w:rsidRPr="00DB3DAB" w:rsidRDefault="00191FEC" w:rsidP="00191FEC">
            <w:pPr>
              <w:tabs>
                <w:tab w:val="left" w:pos="426"/>
              </w:tabs>
              <w:spacing w:after="0"/>
              <w:jc w:val="both"/>
              <w:rPr>
                <w:rFonts w:ascii="Book Antiqua" w:hAnsi="Book Antiqua" w:cs="Calibri"/>
                <w:sz w:val="24"/>
                <w:szCs w:val="24"/>
              </w:rPr>
            </w:pPr>
            <w:r w:rsidRPr="005B3FBE">
              <w:rPr>
                <w:rFonts w:ascii="Book Antiqua" w:hAnsi="Book Antiqua" w:cs="Calibri"/>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7D6EECB2" w14:textId="00310AA7" w:rsidR="00191FEC" w:rsidRPr="00DB3DAB" w:rsidRDefault="00191FEC" w:rsidP="00191FEC">
            <w:pPr>
              <w:tabs>
                <w:tab w:val="left" w:pos="426"/>
              </w:tabs>
              <w:spacing w:after="0"/>
              <w:jc w:val="both"/>
              <w:rPr>
                <w:rFonts w:ascii="Book Antiqua" w:hAnsi="Book Antiqua" w:cs="Calibri"/>
                <w:sz w:val="24"/>
                <w:szCs w:val="24"/>
              </w:rPr>
            </w:pPr>
            <w:r w:rsidRPr="005B3FBE">
              <w:rPr>
                <w:rFonts w:ascii="Book Antiqua" w:hAnsi="Book Antiqua" w:cs="Calibri"/>
                <w:sz w:val="24"/>
                <w:szCs w:val="24"/>
              </w:rPr>
              <w:t>0</w:t>
            </w:r>
          </w:p>
        </w:tc>
      </w:tr>
      <w:tr w:rsidR="00191FEC" w:rsidRPr="00DB3DAB" w14:paraId="7D5B7EF8" w14:textId="77777777" w:rsidTr="00C172E3">
        <w:tc>
          <w:tcPr>
            <w:tcW w:w="1493" w:type="dxa"/>
            <w:shd w:val="clear" w:color="auto" w:fill="F7CAAC"/>
          </w:tcPr>
          <w:p w14:paraId="51C60F22" w14:textId="4B83FFA6" w:rsidR="00191FEC" w:rsidRPr="00DB3DAB" w:rsidRDefault="00191FEC" w:rsidP="00191FEC">
            <w:pPr>
              <w:tabs>
                <w:tab w:val="left" w:pos="426"/>
              </w:tabs>
              <w:spacing w:after="0"/>
              <w:jc w:val="both"/>
              <w:rPr>
                <w:rFonts w:ascii="Book Antiqua" w:hAnsi="Book Antiqua" w:cs="Calibri"/>
                <w:sz w:val="24"/>
                <w:szCs w:val="24"/>
              </w:rPr>
            </w:pPr>
            <w:r w:rsidRPr="00DB3DAB">
              <w:rPr>
                <w:rFonts w:ascii="Book Antiqua" w:hAnsi="Book Antiqua" w:cs="Calibri"/>
                <w:sz w:val="24"/>
                <w:szCs w:val="24"/>
              </w:rPr>
              <w:t>2.</w:t>
            </w:r>
          </w:p>
        </w:tc>
        <w:tc>
          <w:tcPr>
            <w:tcW w:w="802" w:type="dxa"/>
            <w:shd w:val="clear" w:color="auto" w:fill="auto"/>
          </w:tcPr>
          <w:p w14:paraId="363F7826" w14:textId="2EC2739D" w:rsidR="00191FEC" w:rsidRPr="00DB3DAB" w:rsidRDefault="00191FEC" w:rsidP="00191FEC">
            <w:pPr>
              <w:tabs>
                <w:tab w:val="left" w:pos="426"/>
              </w:tabs>
              <w:spacing w:after="0"/>
              <w:jc w:val="both"/>
              <w:rPr>
                <w:rFonts w:ascii="Book Antiqua" w:hAnsi="Book Antiqua" w:cs="Calibri"/>
                <w:sz w:val="24"/>
                <w:szCs w:val="24"/>
              </w:rPr>
            </w:pPr>
            <w:r w:rsidRPr="003F0EDB">
              <w:rPr>
                <w:rFonts w:ascii="Book Antiqua" w:hAnsi="Book Antiqua" w:cs="Calibri"/>
                <w:sz w:val="24"/>
                <w:szCs w:val="24"/>
              </w:rPr>
              <w:t>0</w:t>
            </w:r>
          </w:p>
        </w:tc>
        <w:tc>
          <w:tcPr>
            <w:tcW w:w="948" w:type="dxa"/>
            <w:shd w:val="clear" w:color="auto" w:fill="auto"/>
          </w:tcPr>
          <w:p w14:paraId="3BF119C1" w14:textId="7BEE06AD" w:rsidR="00191FEC" w:rsidRPr="00DB3DAB" w:rsidRDefault="00275FCE" w:rsidP="00191FEC">
            <w:pPr>
              <w:tabs>
                <w:tab w:val="left" w:pos="426"/>
              </w:tabs>
              <w:spacing w:after="0"/>
              <w:jc w:val="both"/>
              <w:rPr>
                <w:rFonts w:ascii="Book Antiqua" w:hAnsi="Book Antiqua" w:cs="Calibri"/>
                <w:sz w:val="24"/>
                <w:szCs w:val="24"/>
              </w:rPr>
            </w:pPr>
            <w:r>
              <w:rPr>
                <w:rFonts w:ascii="Book Antiqua" w:hAnsi="Book Antiqua" w:cs="Calibri"/>
                <w:sz w:val="24"/>
                <w:szCs w:val="24"/>
              </w:rPr>
              <w:t>5</w:t>
            </w:r>
          </w:p>
        </w:tc>
        <w:tc>
          <w:tcPr>
            <w:tcW w:w="1317" w:type="dxa"/>
            <w:tcBorders>
              <w:right w:val="single" w:sz="12" w:space="0" w:color="auto"/>
            </w:tcBorders>
            <w:shd w:val="clear" w:color="auto" w:fill="auto"/>
          </w:tcPr>
          <w:p w14:paraId="2B75D3B0" w14:textId="3E95575E" w:rsidR="00191FEC" w:rsidRPr="00DB3DAB" w:rsidRDefault="00275FCE" w:rsidP="00191FEC">
            <w:pPr>
              <w:tabs>
                <w:tab w:val="left" w:pos="426"/>
              </w:tabs>
              <w:spacing w:after="0"/>
              <w:jc w:val="both"/>
              <w:rPr>
                <w:rFonts w:ascii="Book Antiqua" w:hAnsi="Book Antiqua" w:cs="Calibri"/>
                <w:sz w:val="24"/>
                <w:szCs w:val="24"/>
              </w:rPr>
            </w:pPr>
            <w:r>
              <w:rPr>
                <w:rFonts w:ascii="Book Antiqua" w:hAnsi="Book Antiqua" w:cs="Calibri"/>
                <w:sz w:val="24"/>
                <w:szCs w:val="24"/>
              </w:rPr>
              <w:t>5</w:t>
            </w:r>
          </w:p>
        </w:tc>
        <w:tc>
          <w:tcPr>
            <w:tcW w:w="1491" w:type="dxa"/>
            <w:tcBorders>
              <w:top w:val="single" w:sz="6" w:space="0" w:color="auto"/>
              <w:left w:val="single" w:sz="12" w:space="0" w:color="auto"/>
              <w:bottom w:val="single" w:sz="6" w:space="0" w:color="auto"/>
              <w:right w:val="single" w:sz="6" w:space="0" w:color="auto"/>
            </w:tcBorders>
            <w:shd w:val="clear" w:color="auto" w:fill="F7CAAC"/>
          </w:tcPr>
          <w:p w14:paraId="6246C0DB" w14:textId="77777777" w:rsidR="00191FEC" w:rsidRPr="00DB3DAB" w:rsidRDefault="00191FEC" w:rsidP="00191FEC">
            <w:pPr>
              <w:tabs>
                <w:tab w:val="left" w:pos="426"/>
              </w:tabs>
              <w:spacing w:after="0"/>
              <w:jc w:val="both"/>
              <w:rPr>
                <w:rFonts w:ascii="Book Antiqua" w:hAnsi="Book Antiqua" w:cs="Calibri"/>
                <w:sz w:val="24"/>
                <w:szCs w:val="24"/>
              </w:rPr>
            </w:pPr>
            <w:r w:rsidRPr="00DB3DAB">
              <w:rPr>
                <w:rFonts w:ascii="Book Antiqua" w:hAnsi="Book Antiqua" w:cs="Calibri"/>
                <w:sz w:val="24"/>
                <w:szCs w:val="24"/>
              </w:rPr>
              <w:t>9.</w:t>
            </w:r>
          </w:p>
        </w:tc>
        <w:tc>
          <w:tcPr>
            <w:tcW w:w="873" w:type="dxa"/>
            <w:tcBorders>
              <w:top w:val="single" w:sz="6" w:space="0" w:color="auto"/>
              <w:left w:val="single" w:sz="6" w:space="0" w:color="auto"/>
              <w:bottom w:val="single" w:sz="6" w:space="0" w:color="auto"/>
              <w:right w:val="single" w:sz="6" w:space="0" w:color="auto"/>
            </w:tcBorders>
            <w:shd w:val="clear" w:color="auto" w:fill="auto"/>
          </w:tcPr>
          <w:p w14:paraId="4F617B0F" w14:textId="7924A3B9" w:rsidR="00191FEC" w:rsidRPr="00DB3DAB" w:rsidRDefault="00191FEC" w:rsidP="00191FEC">
            <w:pPr>
              <w:tabs>
                <w:tab w:val="left" w:pos="426"/>
              </w:tabs>
              <w:spacing w:after="0"/>
              <w:jc w:val="both"/>
              <w:rPr>
                <w:rFonts w:ascii="Book Antiqua" w:hAnsi="Book Antiqua" w:cs="Calibri"/>
                <w:sz w:val="24"/>
                <w:szCs w:val="24"/>
              </w:rPr>
            </w:pPr>
            <w:r>
              <w:rPr>
                <w:rFonts w:ascii="Book Antiqua" w:hAnsi="Book Antiqua" w:cs="Calibri"/>
                <w:sz w:val="24"/>
                <w:szCs w:val="24"/>
              </w:rPr>
              <w:t>8</w:t>
            </w:r>
          </w:p>
        </w:tc>
        <w:tc>
          <w:tcPr>
            <w:tcW w:w="1150" w:type="dxa"/>
            <w:tcBorders>
              <w:top w:val="single" w:sz="6" w:space="0" w:color="auto"/>
              <w:left w:val="single" w:sz="6" w:space="0" w:color="auto"/>
              <w:bottom w:val="single" w:sz="6" w:space="0" w:color="auto"/>
              <w:right w:val="single" w:sz="6" w:space="0" w:color="auto"/>
            </w:tcBorders>
            <w:shd w:val="clear" w:color="auto" w:fill="auto"/>
          </w:tcPr>
          <w:p w14:paraId="69BABEB2" w14:textId="10C6AD8C" w:rsidR="00191FEC" w:rsidRPr="00DB3DAB" w:rsidRDefault="00191FEC" w:rsidP="00191FEC">
            <w:pPr>
              <w:tabs>
                <w:tab w:val="left" w:pos="426"/>
              </w:tabs>
              <w:spacing w:after="0"/>
              <w:jc w:val="both"/>
              <w:rPr>
                <w:rFonts w:ascii="Book Antiqua" w:hAnsi="Book Antiqua" w:cs="Calibri"/>
                <w:sz w:val="24"/>
                <w:szCs w:val="24"/>
              </w:rPr>
            </w:pPr>
            <w:r>
              <w:rPr>
                <w:rFonts w:ascii="Book Antiqua" w:hAnsi="Book Antiqua" w:cs="Calibri"/>
                <w:sz w:val="24"/>
                <w:szCs w:val="24"/>
              </w:rPr>
              <w:t>22</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C32A11C" w14:textId="4D22E7A1" w:rsidR="00191FEC" w:rsidRPr="00DB3DAB" w:rsidRDefault="00191FEC" w:rsidP="00191FEC">
            <w:pPr>
              <w:tabs>
                <w:tab w:val="left" w:pos="426"/>
              </w:tabs>
              <w:spacing w:after="0"/>
              <w:jc w:val="both"/>
              <w:rPr>
                <w:rFonts w:ascii="Book Antiqua" w:hAnsi="Book Antiqua" w:cs="Calibri"/>
                <w:sz w:val="24"/>
                <w:szCs w:val="24"/>
              </w:rPr>
            </w:pPr>
            <w:r>
              <w:rPr>
                <w:rFonts w:ascii="Book Antiqua" w:hAnsi="Book Antiqua" w:cs="Calibri"/>
                <w:sz w:val="24"/>
                <w:szCs w:val="24"/>
              </w:rPr>
              <w:t>30</w:t>
            </w:r>
          </w:p>
        </w:tc>
      </w:tr>
      <w:tr w:rsidR="00191FEC" w:rsidRPr="00DB3DAB" w14:paraId="4883BB2D" w14:textId="77777777" w:rsidTr="00C172E3">
        <w:tc>
          <w:tcPr>
            <w:tcW w:w="1493" w:type="dxa"/>
            <w:shd w:val="clear" w:color="auto" w:fill="F7CAAC"/>
          </w:tcPr>
          <w:p w14:paraId="3A22DB18" w14:textId="21F369E2" w:rsidR="00191FEC" w:rsidRPr="00DB3DAB" w:rsidRDefault="00191FEC" w:rsidP="00191FEC">
            <w:pPr>
              <w:tabs>
                <w:tab w:val="left" w:pos="426"/>
              </w:tabs>
              <w:spacing w:after="0"/>
              <w:jc w:val="both"/>
              <w:rPr>
                <w:rFonts w:ascii="Book Antiqua" w:hAnsi="Book Antiqua" w:cs="Calibri"/>
                <w:sz w:val="24"/>
                <w:szCs w:val="24"/>
              </w:rPr>
            </w:pPr>
            <w:r w:rsidRPr="00DB3DAB">
              <w:rPr>
                <w:rFonts w:ascii="Book Antiqua" w:hAnsi="Book Antiqua" w:cs="Calibri"/>
                <w:sz w:val="24"/>
                <w:szCs w:val="24"/>
              </w:rPr>
              <w:t>3.</w:t>
            </w:r>
          </w:p>
        </w:tc>
        <w:tc>
          <w:tcPr>
            <w:tcW w:w="802" w:type="dxa"/>
            <w:shd w:val="clear" w:color="auto" w:fill="auto"/>
          </w:tcPr>
          <w:p w14:paraId="663BE9E1" w14:textId="10D484E7" w:rsidR="00191FEC" w:rsidRPr="00DB3DAB" w:rsidRDefault="00275FCE" w:rsidP="00191FEC">
            <w:pPr>
              <w:tabs>
                <w:tab w:val="left" w:pos="426"/>
              </w:tabs>
              <w:spacing w:after="0"/>
              <w:jc w:val="both"/>
              <w:rPr>
                <w:rFonts w:ascii="Book Antiqua" w:hAnsi="Book Antiqua" w:cs="Calibri"/>
                <w:sz w:val="24"/>
                <w:szCs w:val="24"/>
              </w:rPr>
            </w:pPr>
            <w:r>
              <w:rPr>
                <w:rFonts w:ascii="Book Antiqua" w:hAnsi="Book Antiqua" w:cs="Calibri"/>
                <w:sz w:val="24"/>
                <w:szCs w:val="24"/>
              </w:rPr>
              <w:t>4</w:t>
            </w:r>
          </w:p>
        </w:tc>
        <w:tc>
          <w:tcPr>
            <w:tcW w:w="948" w:type="dxa"/>
            <w:shd w:val="clear" w:color="auto" w:fill="auto"/>
          </w:tcPr>
          <w:p w14:paraId="2388457D" w14:textId="50A090AF" w:rsidR="00191FEC" w:rsidRPr="00DB3DAB" w:rsidRDefault="00275FCE" w:rsidP="00191FEC">
            <w:pPr>
              <w:tabs>
                <w:tab w:val="left" w:pos="426"/>
              </w:tabs>
              <w:spacing w:after="0"/>
              <w:jc w:val="both"/>
              <w:rPr>
                <w:rFonts w:ascii="Book Antiqua" w:hAnsi="Book Antiqua" w:cs="Calibri"/>
                <w:sz w:val="24"/>
                <w:szCs w:val="24"/>
              </w:rPr>
            </w:pPr>
            <w:r>
              <w:rPr>
                <w:rFonts w:ascii="Book Antiqua" w:hAnsi="Book Antiqua" w:cs="Calibri"/>
                <w:sz w:val="24"/>
                <w:szCs w:val="24"/>
              </w:rPr>
              <w:t>3</w:t>
            </w:r>
          </w:p>
        </w:tc>
        <w:tc>
          <w:tcPr>
            <w:tcW w:w="1317" w:type="dxa"/>
            <w:tcBorders>
              <w:right w:val="single" w:sz="12" w:space="0" w:color="auto"/>
            </w:tcBorders>
            <w:shd w:val="clear" w:color="auto" w:fill="auto"/>
          </w:tcPr>
          <w:p w14:paraId="3DDEA3B4" w14:textId="1ABBB8B1" w:rsidR="00191FEC" w:rsidRPr="00DB3DAB" w:rsidRDefault="00275FCE" w:rsidP="00191FEC">
            <w:pPr>
              <w:tabs>
                <w:tab w:val="left" w:pos="426"/>
              </w:tabs>
              <w:spacing w:after="0"/>
              <w:jc w:val="both"/>
              <w:rPr>
                <w:rFonts w:ascii="Book Antiqua" w:hAnsi="Book Antiqua" w:cs="Calibri"/>
                <w:sz w:val="24"/>
                <w:szCs w:val="24"/>
              </w:rPr>
            </w:pPr>
            <w:r>
              <w:rPr>
                <w:rFonts w:ascii="Book Antiqua" w:hAnsi="Book Antiqua" w:cs="Calibri"/>
                <w:sz w:val="24"/>
                <w:szCs w:val="24"/>
              </w:rPr>
              <w:t>7</w:t>
            </w:r>
          </w:p>
        </w:tc>
        <w:tc>
          <w:tcPr>
            <w:tcW w:w="1491" w:type="dxa"/>
            <w:tcBorders>
              <w:top w:val="single" w:sz="6" w:space="0" w:color="auto"/>
              <w:left w:val="single" w:sz="12" w:space="0" w:color="auto"/>
              <w:bottom w:val="single" w:sz="6" w:space="0" w:color="auto"/>
              <w:right w:val="single" w:sz="6" w:space="0" w:color="auto"/>
            </w:tcBorders>
            <w:shd w:val="clear" w:color="auto" w:fill="F7CAAC"/>
          </w:tcPr>
          <w:p w14:paraId="213AFB52" w14:textId="77777777" w:rsidR="00191FEC" w:rsidRPr="00DB3DAB" w:rsidRDefault="00191FEC" w:rsidP="00191FEC">
            <w:pPr>
              <w:tabs>
                <w:tab w:val="left" w:pos="426"/>
              </w:tabs>
              <w:spacing w:after="0"/>
              <w:jc w:val="both"/>
              <w:rPr>
                <w:rFonts w:ascii="Book Antiqua" w:hAnsi="Book Antiqua" w:cs="Calibri"/>
                <w:sz w:val="24"/>
                <w:szCs w:val="24"/>
              </w:rPr>
            </w:pPr>
            <w:r w:rsidRPr="00DB3DAB">
              <w:rPr>
                <w:rFonts w:ascii="Book Antiqua" w:hAnsi="Book Antiqua" w:cs="Calibri"/>
                <w:sz w:val="24"/>
                <w:szCs w:val="24"/>
              </w:rPr>
              <w:t>10.</w:t>
            </w:r>
          </w:p>
        </w:tc>
        <w:tc>
          <w:tcPr>
            <w:tcW w:w="873" w:type="dxa"/>
            <w:tcBorders>
              <w:top w:val="single" w:sz="6" w:space="0" w:color="auto"/>
              <w:left w:val="single" w:sz="6" w:space="0" w:color="auto"/>
              <w:bottom w:val="single" w:sz="6" w:space="0" w:color="auto"/>
              <w:right w:val="single" w:sz="6" w:space="0" w:color="auto"/>
            </w:tcBorders>
            <w:shd w:val="clear" w:color="auto" w:fill="auto"/>
          </w:tcPr>
          <w:p w14:paraId="6EC844D7" w14:textId="65DFCD50" w:rsidR="00191FEC" w:rsidRPr="00DB3DAB" w:rsidRDefault="00191FEC" w:rsidP="00191FEC">
            <w:pPr>
              <w:tabs>
                <w:tab w:val="left" w:pos="426"/>
              </w:tabs>
              <w:spacing w:after="0"/>
              <w:jc w:val="both"/>
              <w:rPr>
                <w:rFonts w:ascii="Book Antiqua" w:hAnsi="Book Antiqua" w:cs="Calibri"/>
                <w:sz w:val="24"/>
                <w:szCs w:val="24"/>
              </w:rPr>
            </w:pPr>
            <w:r>
              <w:rPr>
                <w:rFonts w:ascii="Book Antiqua" w:hAnsi="Book Antiqua" w:cs="Calibri"/>
                <w:sz w:val="24"/>
                <w:szCs w:val="24"/>
              </w:rPr>
              <w:t>10</w:t>
            </w:r>
          </w:p>
        </w:tc>
        <w:tc>
          <w:tcPr>
            <w:tcW w:w="1150" w:type="dxa"/>
            <w:tcBorders>
              <w:top w:val="single" w:sz="6" w:space="0" w:color="auto"/>
              <w:left w:val="single" w:sz="6" w:space="0" w:color="auto"/>
              <w:bottom w:val="single" w:sz="6" w:space="0" w:color="auto"/>
              <w:right w:val="single" w:sz="6" w:space="0" w:color="auto"/>
            </w:tcBorders>
            <w:shd w:val="clear" w:color="auto" w:fill="auto"/>
          </w:tcPr>
          <w:p w14:paraId="1405D3F6" w14:textId="16DFDF93" w:rsidR="00191FEC" w:rsidRPr="00DB3DAB" w:rsidRDefault="00191FEC" w:rsidP="00191FEC">
            <w:pPr>
              <w:tabs>
                <w:tab w:val="left" w:pos="426"/>
              </w:tabs>
              <w:spacing w:after="0"/>
              <w:jc w:val="both"/>
              <w:rPr>
                <w:rFonts w:ascii="Book Antiqua" w:hAnsi="Book Antiqua" w:cs="Calibri"/>
                <w:sz w:val="24"/>
                <w:szCs w:val="24"/>
              </w:rPr>
            </w:pPr>
            <w:r>
              <w:rPr>
                <w:rFonts w:ascii="Book Antiqua" w:hAnsi="Book Antiqua" w:cs="Calibri"/>
                <w:sz w:val="24"/>
                <w:szCs w:val="24"/>
              </w:rPr>
              <w:t>18</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EA12E8D" w14:textId="2FDD4FDA" w:rsidR="00191FEC" w:rsidRPr="00DB3DAB" w:rsidRDefault="00191FEC" w:rsidP="00191FEC">
            <w:pPr>
              <w:tabs>
                <w:tab w:val="left" w:pos="426"/>
              </w:tabs>
              <w:spacing w:after="0"/>
              <w:jc w:val="both"/>
              <w:rPr>
                <w:rFonts w:ascii="Book Antiqua" w:hAnsi="Book Antiqua" w:cs="Calibri"/>
                <w:sz w:val="24"/>
                <w:szCs w:val="24"/>
              </w:rPr>
            </w:pPr>
            <w:r>
              <w:rPr>
                <w:rFonts w:ascii="Book Antiqua" w:hAnsi="Book Antiqua" w:cs="Calibri"/>
                <w:sz w:val="24"/>
                <w:szCs w:val="24"/>
              </w:rPr>
              <w:t>28</w:t>
            </w:r>
          </w:p>
        </w:tc>
      </w:tr>
      <w:tr w:rsidR="00191FEC" w:rsidRPr="00DB3DAB" w14:paraId="5669B41C" w14:textId="77777777" w:rsidTr="00C172E3">
        <w:tc>
          <w:tcPr>
            <w:tcW w:w="1493" w:type="dxa"/>
            <w:shd w:val="clear" w:color="auto" w:fill="F7CAAC"/>
          </w:tcPr>
          <w:p w14:paraId="00B09308" w14:textId="1231D022" w:rsidR="00191FEC" w:rsidRPr="00DB3DAB" w:rsidRDefault="00191FEC" w:rsidP="00191FEC">
            <w:pPr>
              <w:tabs>
                <w:tab w:val="left" w:pos="426"/>
              </w:tabs>
              <w:spacing w:after="0"/>
              <w:jc w:val="both"/>
              <w:rPr>
                <w:rFonts w:ascii="Book Antiqua" w:hAnsi="Book Antiqua" w:cs="Calibri"/>
                <w:sz w:val="24"/>
                <w:szCs w:val="24"/>
              </w:rPr>
            </w:pPr>
            <w:r w:rsidRPr="00DB3DAB">
              <w:rPr>
                <w:rFonts w:ascii="Book Antiqua" w:hAnsi="Book Antiqua" w:cs="Calibri"/>
                <w:sz w:val="24"/>
                <w:szCs w:val="24"/>
              </w:rPr>
              <w:t>4.</w:t>
            </w:r>
          </w:p>
        </w:tc>
        <w:tc>
          <w:tcPr>
            <w:tcW w:w="802" w:type="dxa"/>
            <w:shd w:val="clear" w:color="auto" w:fill="auto"/>
          </w:tcPr>
          <w:p w14:paraId="110539AE" w14:textId="077DF0E2" w:rsidR="00191FEC" w:rsidRPr="00DB3DAB" w:rsidRDefault="00191FEC" w:rsidP="00191FEC">
            <w:pPr>
              <w:tabs>
                <w:tab w:val="left" w:pos="426"/>
              </w:tabs>
              <w:spacing w:after="0"/>
              <w:jc w:val="both"/>
              <w:rPr>
                <w:rFonts w:ascii="Book Antiqua" w:hAnsi="Book Antiqua" w:cs="Calibri"/>
                <w:sz w:val="24"/>
                <w:szCs w:val="24"/>
              </w:rPr>
            </w:pPr>
            <w:r w:rsidRPr="000E78CB">
              <w:rPr>
                <w:rFonts w:ascii="Book Antiqua" w:hAnsi="Book Antiqua" w:cs="Calibri"/>
                <w:sz w:val="24"/>
                <w:szCs w:val="24"/>
              </w:rPr>
              <w:t>0</w:t>
            </w:r>
          </w:p>
        </w:tc>
        <w:tc>
          <w:tcPr>
            <w:tcW w:w="948" w:type="dxa"/>
            <w:shd w:val="clear" w:color="auto" w:fill="auto"/>
          </w:tcPr>
          <w:p w14:paraId="10827C4A" w14:textId="79435CDD" w:rsidR="00191FEC" w:rsidRPr="00DB3DAB" w:rsidRDefault="00191FEC" w:rsidP="00191FEC">
            <w:pPr>
              <w:tabs>
                <w:tab w:val="left" w:pos="426"/>
              </w:tabs>
              <w:spacing w:after="0"/>
              <w:jc w:val="both"/>
              <w:rPr>
                <w:rFonts w:ascii="Book Antiqua" w:hAnsi="Book Antiqua" w:cs="Calibri"/>
                <w:sz w:val="24"/>
                <w:szCs w:val="24"/>
              </w:rPr>
            </w:pPr>
            <w:r>
              <w:rPr>
                <w:rFonts w:ascii="Book Antiqua" w:hAnsi="Book Antiqua" w:cs="Calibri"/>
                <w:sz w:val="24"/>
                <w:szCs w:val="24"/>
              </w:rPr>
              <w:t>0</w:t>
            </w:r>
          </w:p>
        </w:tc>
        <w:tc>
          <w:tcPr>
            <w:tcW w:w="1317" w:type="dxa"/>
            <w:tcBorders>
              <w:right w:val="single" w:sz="12" w:space="0" w:color="auto"/>
            </w:tcBorders>
            <w:shd w:val="clear" w:color="auto" w:fill="auto"/>
          </w:tcPr>
          <w:p w14:paraId="78E6EB13" w14:textId="44671FFC" w:rsidR="00191FEC" w:rsidRPr="00DB3DAB" w:rsidRDefault="00191FEC" w:rsidP="00191FEC">
            <w:pPr>
              <w:tabs>
                <w:tab w:val="left" w:pos="426"/>
              </w:tabs>
              <w:spacing w:after="0"/>
              <w:jc w:val="both"/>
              <w:rPr>
                <w:rFonts w:ascii="Book Antiqua" w:hAnsi="Book Antiqua" w:cs="Calibri"/>
                <w:sz w:val="24"/>
                <w:szCs w:val="24"/>
              </w:rPr>
            </w:pPr>
            <w:r w:rsidRPr="00561016">
              <w:rPr>
                <w:rFonts w:ascii="Book Antiqua" w:hAnsi="Book Antiqua" w:cs="Calibri"/>
                <w:sz w:val="24"/>
                <w:szCs w:val="24"/>
              </w:rPr>
              <w:t>0</w:t>
            </w:r>
          </w:p>
        </w:tc>
        <w:tc>
          <w:tcPr>
            <w:tcW w:w="1491" w:type="dxa"/>
            <w:tcBorders>
              <w:top w:val="single" w:sz="6" w:space="0" w:color="auto"/>
              <w:left w:val="single" w:sz="12" w:space="0" w:color="auto"/>
              <w:bottom w:val="single" w:sz="6" w:space="0" w:color="auto"/>
              <w:right w:val="single" w:sz="6" w:space="0" w:color="auto"/>
            </w:tcBorders>
            <w:shd w:val="clear" w:color="auto" w:fill="F7CAAC"/>
          </w:tcPr>
          <w:p w14:paraId="4DD52556" w14:textId="77777777" w:rsidR="00191FEC" w:rsidRPr="00DB3DAB" w:rsidRDefault="00191FEC" w:rsidP="00191FEC">
            <w:pPr>
              <w:tabs>
                <w:tab w:val="left" w:pos="426"/>
              </w:tabs>
              <w:spacing w:after="0"/>
              <w:jc w:val="both"/>
              <w:rPr>
                <w:rFonts w:ascii="Book Antiqua" w:hAnsi="Book Antiqua" w:cs="Calibri"/>
                <w:sz w:val="24"/>
                <w:szCs w:val="24"/>
              </w:rPr>
            </w:pPr>
            <w:r w:rsidRPr="00DB3DAB">
              <w:rPr>
                <w:rFonts w:ascii="Book Antiqua" w:hAnsi="Book Antiqua" w:cs="Calibri"/>
                <w:sz w:val="24"/>
                <w:szCs w:val="24"/>
              </w:rPr>
              <w:t>11.</w:t>
            </w:r>
          </w:p>
        </w:tc>
        <w:tc>
          <w:tcPr>
            <w:tcW w:w="873" w:type="dxa"/>
            <w:tcBorders>
              <w:top w:val="single" w:sz="6" w:space="0" w:color="auto"/>
              <w:left w:val="single" w:sz="6" w:space="0" w:color="auto"/>
              <w:bottom w:val="single" w:sz="6" w:space="0" w:color="auto"/>
              <w:right w:val="single" w:sz="6" w:space="0" w:color="auto"/>
            </w:tcBorders>
            <w:shd w:val="clear" w:color="auto" w:fill="auto"/>
          </w:tcPr>
          <w:p w14:paraId="050625FE" w14:textId="24315CBF" w:rsidR="00191FEC" w:rsidRPr="00DB3DAB" w:rsidRDefault="00191FEC" w:rsidP="00191FEC">
            <w:pPr>
              <w:tabs>
                <w:tab w:val="left" w:pos="426"/>
              </w:tabs>
              <w:spacing w:after="0"/>
              <w:jc w:val="both"/>
              <w:rPr>
                <w:rFonts w:ascii="Book Antiqua" w:hAnsi="Book Antiqua" w:cs="Calibri"/>
                <w:sz w:val="24"/>
                <w:szCs w:val="24"/>
              </w:rPr>
            </w:pPr>
            <w:r>
              <w:rPr>
                <w:rFonts w:ascii="Book Antiqua" w:hAnsi="Book Antiqua" w:cs="Calibri"/>
                <w:sz w:val="24"/>
                <w:szCs w:val="24"/>
              </w:rPr>
              <w:t>13</w:t>
            </w:r>
          </w:p>
        </w:tc>
        <w:tc>
          <w:tcPr>
            <w:tcW w:w="1150" w:type="dxa"/>
            <w:tcBorders>
              <w:top w:val="single" w:sz="6" w:space="0" w:color="auto"/>
              <w:left w:val="single" w:sz="6" w:space="0" w:color="auto"/>
              <w:bottom w:val="single" w:sz="6" w:space="0" w:color="auto"/>
              <w:right w:val="single" w:sz="6" w:space="0" w:color="auto"/>
            </w:tcBorders>
            <w:shd w:val="clear" w:color="auto" w:fill="auto"/>
          </w:tcPr>
          <w:p w14:paraId="57EC3B44" w14:textId="4ED17C85" w:rsidR="00191FEC" w:rsidRPr="00DB3DAB" w:rsidRDefault="00191FEC" w:rsidP="00191FEC">
            <w:pPr>
              <w:tabs>
                <w:tab w:val="left" w:pos="426"/>
              </w:tabs>
              <w:spacing w:after="0"/>
              <w:jc w:val="both"/>
              <w:rPr>
                <w:rFonts w:ascii="Book Antiqua" w:hAnsi="Book Antiqua" w:cs="Calibri"/>
                <w:sz w:val="24"/>
                <w:szCs w:val="24"/>
              </w:rPr>
            </w:pPr>
            <w:r>
              <w:rPr>
                <w:rFonts w:ascii="Book Antiqua" w:hAnsi="Book Antiqua" w:cs="Calibri"/>
                <w:sz w:val="24"/>
                <w:szCs w:val="24"/>
              </w:rPr>
              <w:t>17</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1CAA902C" w14:textId="6347FC79" w:rsidR="00191FEC" w:rsidRPr="00DB3DAB" w:rsidRDefault="00191FEC" w:rsidP="00191FEC">
            <w:pPr>
              <w:tabs>
                <w:tab w:val="left" w:pos="426"/>
              </w:tabs>
              <w:spacing w:after="0"/>
              <w:jc w:val="both"/>
              <w:rPr>
                <w:rFonts w:ascii="Book Antiqua" w:hAnsi="Book Antiqua" w:cs="Calibri"/>
                <w:sz w:val="24"/>
                <w:szCs w:val="24"/>
              </w:rPr>
            </w:pPr>
            <w:r>
              <w:rPr>
                <w:rFonts w:ascii="Book Antiqua" w:hAnsi="Book Antiqua" w:cs="Calibri"/>
                <w:sz w:val="24"/>
                <w:szCs w:val="24"/>
              </w:rPr>
              <w:t>30</w:t>
            </w:r>
          </w:p>
        </w:tc>
      </w:tr>
      <w:tr w:rsidR="00191FEC" w:rsidRPr="00DB3DAB" w14:paraId="360915B4" w14:textId="77777777" w:rsidTr="00C172E3">
        <w:tc>
          <w:tcPr>
            <w:tcW w:w="1493" w:type="dxa"/>
            <w:shd w:val="clear" w:color="auto" w:fill="F7CAAC"/>
          </w:tcPr>
          <w:p w14:paraId="302F84FE" w14:textId="1C0A5157" w:rsidR="00191FEC" w:rsidRPr="00DB3DAB" w:rsidRDefault="00191FEC" w:rsidP="00191FEC">
            <w:pPr>
              <w:tabs>
                <w:tab w:val="left" w:pos="426"/>
              </w:tabs>
              <w:spacing w:after="0"/>
              <w:jc w:val="both"/>
              <w:rPr>
                <w:rFonts w:ascii="Book Antiqua" w:hAnsi="Book Antiqua" w:cs="Calibri"/>
                <w:sz w:val="24"/>
                <w:szCs w:val="24"/>
              </w:rPr>
            </w:pPr>
            <w:r w:rsidRPr="00DB3DAB">
              <w:rPr>
                <w:rFonts w:ascii="Book Antiqua" w:hAnsi="Book Antiqua" w:cs="Calibri"/>
                <w:sz w:val="24"/>
                <w:szCs w:val="24"/>
              </w:rPr>
              <w:t>5.</w:t>
            </w:r>
          </w:p>
        </w:tc>
        <w:tc>
          <w:tcPr>
            <w:tcW w:w="802" w:type="dxa"/>
            <w:shd w:val="clear" w:color="auto" w:fill="auto"/>
          </w:tcPr>
          <w:p w14:paraId="2A0DD08D" w14:textId="4F3E7595" w:rsidR="00191FEC" w:rsidRPr="00DB3DAB" w:rsidRDefault="00275FCE" w:rsidP="00191FEC">
            <w:pPr>
              <w:tabs>
                <w:tab w:val="left" w:pos="426"/>
              </w:tabs>
              <w:spacing w:after="0"/>
              <w:jc w:val="both"/>
              <w:rPr>
                <w:rFonts w:ascii="Book Antiqua" w:hAnsi="Book Antiqua" w:cs="Calibri"/>
                <w:sz w:val="24"/>
                <w:szCs w:val="24"/>
              </w:rPr>
            </w:pPr>
            <w:r>
              <w:rPr>
                <w:rFonts w:ascii="Book Antiqua" w:hAnsi="Book Antiqua" w:cs="Calibri"/>
                <w:sz w:val="24"/>
                <w:szCs w:val="24"/>
              </w:rPr>
              <w:t>3</w:t>
            </w:r>
          </w:p>
        </w:tc>
        <w:tc>
          <w:tcPr>
            <w:tcW w:w="948" w:type="dxa"/>
            <w:shd w:val="clear" w:color="auto" w:fill="auto"/>
          </w:tcPr>
          <w:p w14:paraId="6F06879D" w14:textId="29C23272" w:rsidR="00191FEC" w:rsidRPr="00DB3DAB" w:rsidRDefault="00275FCE" w:rsidP="00191FEC">
            <w:pPr>
              <w:tabs>
                <w:tab w:val="left" w:pos="426"/>
              </w:tabs>
              <w:spacing w:after="0"/>
              <w:jc w:val="both"/>
              <w:rPr>
                <w:rFonts w:ascii="Book Antiqua" w:hAnsi="Book Antiqua" w:cs="Calibri"/>
                <w:sz w:val="24"/>
                <w:szCs w:val="24"/>
              </w:rPr>
            </w:pPr>
            <w:r>
              <w:rPr>
                <w:rFonts w:ascii="Book Antiqua" w:hAnsi="Book Antiqua" w:cs="Calibri"/>
                <w:sz w:val="24"/>
                <w:szCs w:val="24"/>
              </w:rPr>
              <w:t>5</w:t>
            </w:r>
          </w:p>
        </w:tc>
        <w:tc>
          <w:tcPr>
            <w:tcW w:w="1317" w:type="dxa"/>
            <w:tcBorders>
              <w:right w:val="single" w:sz="12" w:space="0" w:color="auto"/>
            </w:tcBorders>
            <w:shd w:val="clear" w:color="auto" w:fill="auto"/>
          </w:tcPr>
          <w:p w14:paraId="688D7C6E" w14:textId="76343851" w:rsidR="00191FEC" w:rsidRPr="00DB3DAB" w:rsidRDefault="00191FEC" w:rsidP="00191FEC">
            <w:pPr>
              <w:tabs>
                <w:tab w:val="left" w:pos="426"/>
              </w:tabs>
              <w:spacing w:after="0"/>
              <w:jc w:val="both"/>
              <w:rPr>
                <w:rFonts w:ascii="Book Antiqua" w:hAnsi="Book Antiqua" w:cs="Calibri"/>
                <w:sz w:val="24"/>
                <w:szCs w:val="24"/>
              </w:rPr>
            </w:pPr>
            <w:r w:rsidRPr="00561016">
              <w:rPr>
                <w:rFonts w:ascii="Book Antiqua" w:hAnsi="Book Antiqua" w:cs="Calibri"/>
                <w:sz w:val="24"/>
                <w:szCs w:val="24"/>
              </w:rPr>
              <w:t>0</w:t>
            </w:r>
          </w:p>
        </w:tc>
        <w:tc>
          <w:tcPr>
            <w:tcW w:w="1491" w:type="dxa"/>
            <w:tcBorders>
              <w:top w:val="single" w:sz="6" w:space="0" w:color="auto"/>
              <w:left w:val="single" w:sz="12" w:space="0" w:color="auto"/>
              <w:bottom w:val="single" w:sz="6" w:space="0" w:color="auto"/>
              <w:right w:val="single" w:sz="6" w:space="0" w:color="auto"/>
            </w:tcBorders>
            <w:shd w:val="clear" w:color="auto" w:fill="F7CAAC"/>
          </w:tcPr>
          <w:p w14:paraId="16EB8578" w14:textId="77777777" w:rsidR="00191FEC" w:rsidRPr="00DB3DAB" w:rsidRDefault="00191FEC" w:rsidP="00191FEC">
            <w:pPr>
              <w:tabs>
                <w:tab w:val="left" w:pos="426"/>
              </w:tabs>
              <w:spacing w:after="0"/>
              <w:jc w:val="both"/>
              <w:rPr>
                <w:rFonts w:ascii="Book Antiqua" w:hAnsi="Book Antiqua" w:cs="Calibri"/>
                <w:sz w:val="24"/>
                <w:szCs w:val="24"/>
              </w:rPr>
            </w:pPr>
            <w:r w:rsidRPr="00DB3DAB">
              <w:rPr>
                <w:rFonts w:ascii="Book Antiqua" w:hAnsi="Book Antiqua" w:cs="Calibri"/>
                <w:sz w:val="24"/>
                <w:szCs w:val="24"/>
              </w:rPr>
              <w:t>12.</w:t>
            </w:r>
          </w:p>
        </w:tc>
        <w:tc>
          <w:tcPr>
            <w:tcW w:w="873" w:type="dxa"/>
            <w:tcBorders>
              <w:top w:val="single" w:sz="6" w:space="0" w:color="auto"/>
              <w:left w:val="single" w:sz="6" w:space="0" w:color="auto"/>
              <w:bottom w:val="single" w:sz="6" w:space="0" w:color="auto"/>
              <w:right w:val="single" w:sz="6" w:space="0" w:color="auto"/>
            </w:tcBorders>
            <w:shd w:val="clear" w:color="auto" w:fill="auto"/>
          </w:tcPr>
          <w:p w14:paraId="646C0995" w14:textId="0C55A391" w:rsidR="00191FEC" w:rsidRPr="00DB3DAB" w:rsidRDefault="00191FEC" w:rsidP="00191FEC">
            <w:pPr>
              <w:tabs>
                <w:tab w:val="left" w:pos="426"/>
              </w:tabs>
              <w:spacing w:after="0"/>
              <w:jc w:val="both"/>
              <w:rPr>
                <w:rFonts w:ascii="Book Antiqua" w:hAnsi="Book Antiqua" w:cs="Calibri"/>
                <w:sz w:val="24"/>
                <w:szCs w:val="24"/>
              </w:rPr>
            </w:pPr>
            <w:r>
              <w:rPr>
                <w:rFonts w:ascii="Book Antiqua" w:hAnsi="Book Antiqua" w:cs="Calibri"/>
                <w:sz w:val="24"/>
                <w:szCs w:val="24"/>
              </w:rPr>
              <w:t>14</w:t>
            </w:r>
          </w:p>
        </w:tc>
        <w:tc>
          <w:tcPr>
            <w:tcW w:w="1150" w:type="dxa"/>
            <w:tcBorders>
              <w:top w:val="single" w:sz="6" w:space="0" w:color="auto"/>
              <w:left w:val="single" w:sz="6" w:space="0" w:color="auto"/>
              <w:bottom w:val="single" w:sz="6" w:space="0" w:color="auto"/>
              <w:right w:val="single" w:sz="6" w:space="0" w:color="auto"/>
            </w:tcBorders>
            <w:shd w:val="clear" w:color="auto" w:fill="auto"/>
          </w:tcPr>
          <w:p w14:paraId="1FB893CA" w14:textId="2BBF73C9" w:rsidR="00191FEC" w:rsidRPr="00DB3DAB" w:rsidRDefault="00191FEC" w:rsidP="00191FEC">
            <w:pPr>
              <w:tabs>
                <w:tab w:val="left" w:pos="426"/>
              </w:tabs>
              <w:spacing w:after="0"/>
              <w:jc w:val="both"/>
              <w:rPr>
                <w:rFonts w:ascii="Book Antiqua" w:hAnsi="Book Antiqua" w:cs="Calibri"/>
                <w:sz w:val="24"/>
                <w:szCs w:val="24"/>
              </w:rPr>
            </w:pPr>
            <w:r>
              <w:rPr>
                <w:rFonts w:ascii="Book Antiqua" w:hAnsi="Book Antiqua" w:cs="Calibri"/>
                <w:sz w:val="24"/>
                <w:szCs w:val="24"/>
              </w:rPr>
              <w:t>15</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070A6D20" w14:textId="121C3463" w:rsidR="00191FEC" w:rsidRPr="00DB3DAB" w:rsidRDefault="00191FEC" w:rsidP="00191FEC">
            <w:pPr>
              <w:tabs>
                <w:tab w:val="left" w:pos="426"/>
              </w:tabs>
              <w:spacing w:after="0"/>
              <w:jc w:val="both"/>
              <w:rPr>
                <w:rFonts w:ascii="Book Antiqua" w:hAnsi="Book Antiqua" w:cs="Calibri"/>
                <w:sz w:val="24"/>
                <w:szCs w:val="24"/>
              </w:rPr>
            </w:pPr>
            <w:r>
              <w:rPr>
                <w:rFonts w:ascii="Book Antiqua" w:hAnsi="Book Antiqua" w:cs="Calibri"/>
                <w:sz w:val="24"/>
                <w:szCs w:val="24"/>
              </w:rPr>
              <w:t>29</w:t>
            </w:r>
          </w:p>
        </w:tc>
      </w:tr>
      <w:tr w:rsidR="002E68C4" w:rsidRPr="00DB3DAB" w14:paraId="642AE167" w14:textId="77777777" w:rsidTr="00C172E3">
        <w:tc>
          <w:tcPr>
            <w:tcW w:w="1493" w:type="dxa"/>
            <w:shd w:val="clear" w:color="auto" w:fill="F7CAAC"/>
          </w:tcPr>
          <w:p w14:paraId="15927342" w14:textId="52DF37CB" w:rsidR="002E68C4" w:rsidRPr="00DB3DAB" w:rsidRDefault="002E68C4" w:rsidP="002E68C4">
            <w:pPr>
              <w:tabs>
                <w:tab w:val="left" w:pos="426"/>
              </w:tabs>
              <w:spacing w:after="0"/>
              <w:jc w:val="both"/>
              <w:rPr>
                <w:rFonts w:ascii="Book Antiqua" w:hAnsi="Book Antiqua" w:cs="Calibri"/>
                <w:sz w:val="24"/>
                <w:szCs w:val="24"/>
              </w:rPr>
            </w:pPr>
            <w:r w:rsidRPr="00DB3DAB">
              <w:rPr>
                <w:rFonts w:ascii="Book Antiqua" w:hAnsi="Book Antiqua" w:cs="Calibri"/>
                <w:sz w:val="24"/>
                <w:szCs w:val="24"/>
              </w:rPr>
              <w:t>6.</w:t>
            </w:r>
          </w:p>
        </w:tc>
        <w:tc>
          <w:tcPr>
            <w:tcW w:w="802" w:type="dxa"/>
            <w:shd w:val="clear" w:color="auto" w:fill="auto"/>
          </w:tcPr>
          <w:p w14:paraId="2E5C6ECA" w14:textId="4FA7AB0A" w:rsidR="002E68C4" w:rsidRPr="00DB3DAB" w:rsidRDefault="00275FCE" w:rsidP="002E68C4">
            <w:pPr>
              <w:tabs>
                <w:tab w:val="left" w:pos="426"/>
              </w:tabs>
              <w:spacing w:after="0"/>
              <w:jc w:val="both"/>
              <w:rPr>
                <w:rFonts w:ascii="Book Antiqua" w:hAnsi="Book Antiqua" w:cs="Calibri"/>
                <w:sz w:val="24"/>
                <w:szCs w:val="24"/>
              </w:rPr>
            </w:pPr>
            <w:r>
              <w:rPr>
                <w:rFonts w:ascii="Book Antiqua" w:hAnsi="Book Antiqua" w:cs="Calibri"/>
                <w:sz w:val="24"/>
                <w:szCs w:val="24"/>
              </w:rPr>
              <w:t>3</w:t>
            </w:r>
          </w:p>
        </w:tc>
        <w:tc>
          <w:tcPr>
            <w:tcW w:w="948" w:type="dxa"/>
            <w:shd w:val="clear" w:color="auto" w:fill="auto"/>
          </w:tcPr>
          <w:p w14:paraId="2B12FD9F" w14:textId="5ABCFC57" w:rsidR="002E68C4" w:rsidRPr="00DB3DAB" w:rsidRDefault="00275FCE" w:rsidP="002E68C4">
            <w:pPr>
              <w:tabs>
                <w:tab w:val="left" w:pos="426"/>
              </w:tabs>
              <w:spacing w:after="0"/>
              <w:jc w:val="both"/>
              <w:rPr>
                <w:rFonts w:ascii="Book Antiqua" w:hAnsi="Book Antiqua" w:cs="Calibri"/>
                <w:sz w:val="24"/>
                <w:szCs w:val="24"/>
              </w:rPr>
            </w:pPr>
            <w:r>
              <w:rPr>
                <w:rFonts w:ascii="Book Antiqua" w:hAnsi="Book Antiqua" w:cs="Calibri"/>
                <w:sz w:val="24"/>
                <w:szCs w:val="24"/>
              </w:rPr>
              <w:t>10</w:t>
            </w:r>
          </w:p>
        </w:tc>
        <w:tc>
          <w:tcPr>
            <w:tcW w:w="1317" w:type="dxa"/>
            <w:tcBorders>
              <w:right w:val="single" w:sz="12" w:space="0" w:color="auto"/>
            </w:tcBorders>
            <w:shd w:val="clear" w:color="auto" w:fill="auto"/>
          </w:tcPr>
          <w:p w14:paraId="1298861F" w14:textId="42F79695" w:rsidR="002E68C4" w:rsidRPr="00DB3DAB" w:rsidRDefault="00191FEC" w:rsidP="002E68C4">
            <w:pPr>
              <w:tabs>
                <w:tab w:val="left" w:pos="426"/>
              </w:tabs>
              <w:spacing w:after="0"/>
              <w:jc w:val="both"/>
              <w:rPr>
                <w:rFonts w:ascii="Book Antiqua" w:hAnsi="Book Antiqua" w:cs="Calibri"/>
                <w:sz w:val="24"/>
                <w:szCs w:val="24"/>
              </w:rPr>
            </w:pPr>
            <w:r>
              <w:rPr>
                <w:rFonts w:ascii="Book Antiqua" w:hAnsi="Book Antiqua" w:cs="Calibri"/>
                <w:sz w:val="24"/>
                <w:szCs w:val="24"/>
              </w:rPr>
              <w:t>0</w:t>
            </w:r>
          </w:p>
        </w:tc>
        <w:tc>
          <w:tcPr>
            <w:tcW w:w="1491" w:type="dxa"/>
            <w:tcBorders>
              <w:top w:val="single" w:sz="6" w:space="0" w:color="auto"/>
              <w:left w:val="single" w:sz="12" w:space="0" w:color="auto"/>
              <w:bottom w:val="single" w:sz="6" w:space="0" w:color="auto"/>
              <w:right w:val="single" w:sz="6" w:space="0" w:color="auto"/>
            </w:tcBorders>
            <w:shd w:val="clear" w:color="auto" w:fill="F7CAAC"/>
          </w:tcPr>
          <w:p w14:paraId="005E0013" w14:textId="77777777" w:rsidR="002E68C4" w:rsidRPr="00DB3DAB" w:rsidRDefault="002E68C4" w:rsidP="002E68C4">
            <w:pPr>
              <w:tabs>
                <w:tab w:val="left" w:pos="426"/>
              </w:tabs>
              <w:spacing w:after="0"/>
              <w:jc w:val="both"/>
              <w:rPr>
                <w:rFonts w:ascii="Book Antiqua" w:hAnsi="Book Antiqua" w:cs="Calibri"/>
                <w:sz w:val="24"/>
                <w:szCs w:val="24"/>
              </w:rPr>
            </w:pPr>
          </w:p>
        </w:tc>
        <w:tc>
          <w:tcPr>
            <w:tcW w:w="873" w:type="dxa"/>
            <w:tcBorders>
              <w:top w:val="single" w:sz="6" w:space="0" w:color="auto"/>
              <w:left w:val="single" w:sz="6" w:space="0" w:color="auto"/>
              <w:bottom w:val="single" w:sz="6" w:space="0" w:color="auto"/>
              <w:right w:val="single" w:sz="6" w:space="0" w:color="auto"/>
            </w:tcBorders>
            <w:shd w:val="clear" w:color="auto" w:fill="auto"/>
          </w:tcPr>
          <w:p w14:paraId="31357DD8" w14:textId="77777777" w:rsidR="002E68C4" w:rsidRPr="00DB3DAB" w:rsidRDefault="002E68C4" w:rsidP="002E68C4">
            <w:pPr>
              <w:tabs>
                <w:tab w:val="left" w:pos="426"/>
              </w:tabs>
              <w:spacing w:after="0"/>
              <w:jc w:val="both"/>
              <w:rPr>
                <w:rFonts w:ascii="Book Antiqua" w:hAnsi="Book Antiqua" w:cs="Calibri"/>
                <w:sz w:val="24"/>
                <w:szCs w:val="24"/>
              </w:rPr>
            </w:pPr>
          </w:p>
        </w:tc>
        <w:tc>
          <w:tcPr>
            <w:tcW w:w="1150" w:type="dxa"/>
            <w:tcBorders>
              <w:top w:val="single" w:sz="6" w:space="0" w:color="auto"/>
              <w:left w:val="single" w:sz="6" w:space="0" w:color="auto"/>
              <w:bottom w:val="single" w:sz="6" w:space="0" w:color="auto"/>
              <w:right w:val="single" w:sz="6" w:space="0" w:color="auto"/>
            </w:tcBorders>
            <w:shd w:val="clear" w:color="auto" w:fill="auto"/>
          </w:tcPr>
          <w:p w14:paraId="6C299000" w14:textId="77777777" w:rsidR="002E68C4" w:rsidRPr="00DB3DAB" w:rsidRDefault="002E68C4" w:rsidP="002E68C4">
            <w:pPr>
              <w:tabs>
                <w:tab w:val="left" w:pos="426"/>
              </w:tabs>
              <w:spacing w:after="0"/>
              <w:jc w:val="both"/>
              <w:rPr>
                <w:rFonts w:ascii="Book Antiqua" w:hAnsi="Book Antiqua" w:cs="Calibri"/>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118631A2" w14:textId="77777777" w:rsidR="002E68C4" w:rsidRPr="00DB3DAB" w:rsidRDefault="002E68C4" w:rsidP="002E68C4">
            <w:pPr>
              <w:tabs>
                <w:tab w:val="left" w:pos="426"/>
              </w:tabs>
              <w:spacing w:after="0"/>
              <w:jc w:val="both"/>
              <w:rPr>
                <w:rFonts w:ascii="Book Antiqua" w:hAnsi="Book Antiqua" w:cs="Calibri"/>
                <w:sz w:val="24"/>
                <w:szCs w:val="24"/>
              </w:rPr>
            </w:pPr>
          </w:p>
        </w:tc>
      </w:tr>
      <w:tr w:rsidR="002E68C4" w:rsidRPr="00DB3DAB" w14:paraId="04D0D513" w14:textId="77777777" w:rsidTr="00C172E3">
        <w:tc>
          <w:tcPr>
            <w:tcW w:w="1493" w:type="dxa"/>
            <w:shd w:val="clear" w:color="auto" w:fill="auto"/>
          </w:tcPr>
          <w:p w14:paraId="5C16062E" w14:textId="77777777" w:rsidR="002E68C4" w:rsidRPr="00DB3DAB" w:rsidRDefault="002E68C4" w:rsidP="002E68C4">
            <w:pPr>
              <w:tabs>
                <w:tab w:val="left" w:pos="426"/>
              </w:tabs>
              <w:spacing w:after="0"/>
              <w:jc w:val="both"/>
              <w:rPr>
                <w:rFonts w:ascii="Book Antiqua" w:hAnsi="Book Antiqua" w:cs="Calibri"/>
                <w:b/>
                <w:sz w:val="24"/>
                <w:szCs w:val="24"/>
              </w:rPr>
            </w:pPr>
            <w:r w:rsidRPr="00DB3DAB">
              <w:rPr>
                <w:rFonts w:ascii="Book Antiqua" w:hAnsi="Book Antiqua" w:cs="Calibri"/>
                <w:b/>
                <w:sz w:val="24"/>
                <w:szCs w:val="24"/>
              </w:rPr>
              <w:t>TOPLAM</w:t>
            </w:r>
          </w:p>
        </w:tc>
        <w:tc>
          <w:tcPr>
            <w:tcW w:w="4558" w:type="dxa"/>
            <w:gridSpan w:val="4"/>
            <w:tcBorders>
              <w:right w:val="single" w:sz="6" w:space="0" w:color="auto"/>
            </w:tcBorders>
            <w:shd w:val="clear" w:color="auto" w:fill="auto"/>
          </w:tcPr>
          <w:p w14:paraId="53F803C7" w14:textId="77777777" w:rsidR="002E68C4" w:rsidRPr="00DB3DAB" w:rsidRDefault="002E68C4" w:rsidP="002E68C4">
            <w:pPr>
              <w:tabs>
                <w:tab w:val="left" w:pos="426"/>
              </w:tabs>
              <w:spacing w:after="0"/>
              <w:jc w:val="both"/>
              <w:rPr>
                <w:rFonts w:ascii="Book Antiqua" w:hAnsi="Book Antiqua" w:cs="Calibri"/>
                <w:b/>
                <w:sz w:val="24"/>
                <w:szCs w:val="24"/>
              </w:rPr>
            </w:pPr>
          </w:p>
        </w:tc>
        <w:tc>
          <w:tcPr>
            <w:tcW w:w="873" w:type="dxa"/>
            <w:tcBorders>
              <w:top w:val="single" w:sz="6" w:space="0" w:color="auto"/>
              <w:left w:val="single" w:sz="6" w:space="0" w:color="auto"/>
              <w:bottom w:val="single" w:sz="6" w:space="0" w:color="auto"/>
              <w:right w:val="single" w:sz="6" w:space="0" w:color="auto"/>
            </w:tcBorders>
            <w:shd w:val="clear" w:color="auto" w:fill="auto"/>
          </w:tcPr>
          <w:p w14:paraId="6CB5C6CD" w14:textId="72C07818" w:rsidR="002E68C4" w:rsidRPr="00DB3DAB" w:rsidRDefault="00275FCE" w:rsidP="002E68C4">
            <w:pPr>
              <w:tabs>
                <w:tab w:val="left" w:pos="426"/>
              </w:tabs>
              <w:spacing w:after="0"/>
              <w:jc w:val="both"/>
              <w:rPr>
                <w:rFonts w:ascii="Book Antiqua" w:hAnsi="Book Antiqua" w:cs="Calibri"/>
                <w:b/>
                <w:sz w:val="24"/>
                <w:szCs w:val="24"/>
              </w:rPr>
            </w:pPr>
            <w:r>
              <w:rPr>
                <w:rFonts w:ascii="Book Antiqua" w:hAnsi="Book Antiqua" w:cs="Calibri"/>
                <w:b/>
                <w:sz w:val="24"/>
                <w:szCs w:val="24"/>
              </w:rPr>
              <w:t>13</w:t>
            </w:r>
          </w:p>
        </w:tc>
        <w:tc>
          <w:tcPr>
            <w:tcW w:w="1150" w:type="dxa"/>
            <w:tcBorders>
              <w:top w:val="single" w:sz="6" w:space="0" w:color="auto"/>
              <w:left w:val="single" w:sz="6" w:space="0" w:color="auto"/>
              <w:bottom w:val="single" w:sz="6" w:space="0" w:color="auto"/>
              <w:right w:val="single" w:sz="6" w:space="0" w:color="auto"/>
            </w:tcBorders>
            <w:shd w:val="clear" w:color="auto" w:fill="auto"/>
          </w:tcPr>
          <w:p w14:paraId="14989AB0" w14:textId="067799A6" w:rsidR="002E68C4" w:rsidRPr="00DB3DAB" w:rsidRDefault="00275FCE" w:rsidP="002E68C4">
            <w:pPr>
              <w:tabs>
                <w:tab w:val="left" w:pos="426"/>
              </w:tabs>
              <w:spacing w:after="0"/>
              <w:jc w:val="both"/>
              <w:rPr>
                <w:rFonts w:ascii="Book Antiqua" w:hAnsi="Book Antiqua" w:cs="Calibri"/>
                <w:b/>
                <w:sz w:val="24"/>
                <w:szCs w:val="24"/>
              </w:rPr>
            </w:pPr>
            <w:r>
              <w:rPr>
                <w:rFonts w:ascii="Book Antiqua" w:hAnsi="Book Antiqua" w:cs="Calibri"/>
                <w:b/>
                <w:sz w:val="24"/>
                <w:szCs w:val="24"/>
              </w:rPr>
              <w:t>27</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D732149" w14:textId="1E3EB959" w:rsidR="002E68C4" w:rsidRPr="00DB3DAB" w:rsidRDefault="00275FCE" w:rsidP="002E68C4">
            <w:pPr>
              <w:tabs>
                <w:tab w:val="left" w:pos="426"/>
              </w:tabs>
              <w:spacing w:after="0"/>
              <w:jc w:val="both"/>
              <w:rPr>
                <w:rFonts w:ascii="Book Antiqua" w:hAnsi="Book Antiqua" w:cs="Calibri"/>
                <w:b/>
                <w:sz w:val="24"/>
                <w:szCs w:val="24"/>
              </w:rPr>
            </w:pPr>
            <w:r>
              <w:rPr>
                <w:rFonts w:ascii="Book Antiqua" w:hAnsi="Book Antiqua" w:cs="Calibri"/>
                <w:b/>
                <w:sz w:val="24"/>
                <w:szCs w:val="24"/>
              </w:rPr>
              <w:t>40</w:t>
            </w:r>
          </w:p>
        </w:tc>
      </w:tr>
    </w:tbl>
    <w:p w14:paraId="5A8AEE6D" w14:textId="77777777" w:rsidR="009A2FED" w:rsidRDefault="009A2FED" w:rsidP="009A2FED">
      <w:pPr>
        <w:tabs>
          <w:tab w:val="left" w:pos="426"/>
        </w:tabs>
        <w:spacing w:after="0"/>
        <w:jc w:val="both"/>
        <w:rPr>
          <w:rFonts w:ascii="Book Antiqua" w:hAnsi="Book Antiqua" w:cs="Calibri"/>
          <w:sz w:val="24"/>
          <w:szCs w:val="24"/>
        </w:rPr>
      </w:pPr>
    </w:p>
    <w:p w14:paraId="1EE9B21A" w14:textId="77777777" w:rsidR="009A2FED" w:rsidRDefault="009A2FED" w:rsidP="009A2FED">
      <w:pPr>
        <w:tabs>
          <w:tab w:val="left" w:pos="426"/>
        </w:tabs>
        <w:spacing w:after="0"/>
        <w:jc w:val="both"/>
        <w:rPr>
          <w:rFonts w:ascii="Book Antiqua" w:hAnsi="Book Antiqua" w:cs="Calibri"/>
          <w:sz w:val="24"/>
          <w:szCs w:val="24"/>
        </w:rPr>
      </w:pPr>
    </w:p>
    <w:p w14:paraId="21090935" w14:textId="77777777" w:rsidR="00431834" w:rsidRPr="00DB3DAB" w:rsidRDefault="00431834" w:rsidP="005F5FCF">
      <w:pPr>
        <w:jc w:val="both"/>
        <w:rPr>
          <w:rFonts w:ascii="Book Antiqua" w:hAnsi="Book Antiqua" w:cs="Calibri"/>
          <w:b/>
          <w:sz w:val="24"/>
          <w:szCs w:val="24"/>
        </w:rPr>
        <w:sectPr w:rsidR="00431834" w:rsidRPr="00DB3DAB" w:rsidSect="00751F8C">
          <w:footerReference w:type="even" r:id="rId17"/>
          <w:footerReference w:type="default" r:id="rId18"/>
          <w:type w:val="continuous"/>
          <w:pgSz w:w="11906" w:h="16838"/>
          <w:pgMar w:top="851" w:right="851" w:bottom="851" w:left="993" w:header="709" w:footer="227" w:gutter="0"/>
          <w:cols w:space="708"/>
          <w:titlePg/>
          <w:docGrid w:linePitch="360"/>
        </w:sectPr>
      </w:pPr>
    </w:p>
    <w:p w14:paraId="64820744" w14:textId="77777777" w:rsidR="00D71394" w:rsidRPr="006E7D47" w:rsidRDefault="00D71394" w:rsidP="00D71394">
      <w:pPr>
        <w:autoSpaceDE w:val="0"/>
        <w:autoSpaceDN w:val="0"/>
        <w:adjustRightInd w:val="0"/>
        <w:spacing w:before="120" w:after="120"/>
        <w:ind w:firstLine="708"/>
        <w:jc w:val="both"/>
        <w:rPr>
          <w:rFonts w:ascii="Book Antiqua" w:eastAsia="Times#20New#20Roman" w:hAnsi="Book Antiqua"/>
          <w:sz w:val="24"/>
        </w:rPr>
      </w:pPr>
    </w:p>
    <w:p w14:paraId="6B5D995C" w14:textId="77777777" w:rsidR="00D71394" w:rsidRPr="006E7D47" w:rsidRDefault="00D71394" w:rsidP="00D71394">
      <w:pPr>
        <w:jc w:val="center"/>
        <w:rPr>
          <w:rFonts w:ascii="Book Antiqua" w:hAnsi="Book Antiqua"/>
          <w:b/>
          <w:sz w:val="24"/>
          <w:szCs w:val="24"/>
        </w:rPr>
      </w:pPr>
      <w:r w:rsidRPr="006E7D47">
        <w:rPr>
          <w:rFonts w:ascii="Book Antiqua" w:hAnsi="Book Antiqua"/>
          <w:b/>
          <w:sz w:val="24"/>
          <w:szCs w:val="24"/>
        </w:rPr>
        <w:t>Okul Kaynak Tablosu</w:t>
      </w:r>
    </w:p>
    <w:tbl>
      <w:tblPr>
        <w:tblW w:w="8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5"/>
        <w:gridCol w:w="1173"/>
        <w:gridCol w:w="1173"/>
        <w:gridCol w:w="1174"/>
        <w:gridCol w:w="1173"/>
        <w:gridCol w:w="1174"/>
      </w:tblGrid>
      <w:tr w:rsidR="00A30612" w:rsidRPr="003D2E45" w14:paraId="5DB1CB47" w14:textId="77777777" w:rsidTr="00A30612">
        <w:trPr>
          <w:trHeight w:val="532"/>
          <w:jc w:val="center"/>
        </w:trPr>
        <w:tc>
          <w:tcPr>
            <w:tcW w:w="2625" w:type="dxa"/>
            <w:tcBorders>
              <w:right w:val="single" w:sz="4" w:space="0" w:color="auto"/>
            </w:tcBorders>
            <w:shd w:val="clear" w:color="auto" w:fill="auto"/>
          </w:tcPr>
          <w:p w14:paraId="00D16094" w14:textId="77777777" w:rsidR="00A30612" w:rsidRPr="003D2E45" w:rsidRDefault="00A30612" w:rsidP="00C16848">
            <w:pPr>
              <w:spacing w:before="120" w:after="120" w:line="240" w:lineRule="auto"/>
              <w:jc w:val="center"/>
              <w:rPr>
                <w:rFonts w:ascii="Book Antiqua" w:hAnsi="Book Antiqua"/>
                <w:sz w:val="24"/>
                <w:szCs w:val="24"/>
              </w:rPr>
            </w:pPr>
            <w:r w:rsidRPr="003D2E45">
              <w:rPr>
                <w:rFonts w:ascii="Book Antiqua" w:hAnsi="Book Antiqua"/>
                <w:sz w:val="24"/>
                <w:szCs w:val="24"/>
              </w:rPr>
              <w:t>Kaynaklar</w:t>
            </w:r>
          </w:p>
        </w:tc>
        <w:tc>
          <w:tcPr>
            <w:tcW w:w="1173" w:type="dxa"/>
            <w:tcBorders>
              <w:right w:val="single" w:sz="4" w:space="0" w:color="auto"/>
            </w:tcBorders>
            <w:shd w:val="clear" w:color="auto" w:fill="auto"/>
          </w:tcPr>
          <w:p w14:paraId="5F3B2C8B" w14:textId="2D631DA9" w:rsidR="00A30612" w:rsidRPr="003D2E45" w:rsidRDefault="00191FEC" w:rsidP="00A30612">
            <w:pPr>
              <w:spacing w:before="120" w:after="120" w:line="240" w:lineRule="auto"/>
              <w:jc w:val="center"/>
              <w:rPr>
                <w:rFonts w:ascii="Book Antiqua" w:hAnsi="Book Antiqua"/>
                <w:sz w:val="24"/>
                <w:szCs w:val="24"/>
              </w:rPr>
            </w:pPr>
            <w:r>
              <w:rPr>
                <w:rFonts w:ascii="Book Antiqua" w:hAnsi="Book Antiqua"/>
                <w:sz w:val="24"/>
                <w:szCs w:val="24"/>
              </w:rPr>
              <w:t>2024</w:t>
            </w:r>
          </w:p>
        </w:tc>
        <w:tc>
          <w:tcPr>
            <w:tcW w:w="1173" w:type="dxa"/>
            <w:tcBorders>
              <w:left w:val="single" w:sz="4" w:space="0" w:color="auto"/>
            </w:tcBorders>
            <w:shd w:val="clear" w:color="auto" w:fill="auto"/>
          </w:tcPr>
          <w:p w14:paraId="7D37532F" w14:textId="39060F37" w:rsidR="00A30612" w:rsidRPr="003D2E45" w:rsidRDefault="00191FEC" w:rsidP="00A30612">
            <w:pPr>
              <w:spacing w:before="120" w:after="120" w:line="240" w:lineRule="auto"/>
              <w:jc w:val="center"/>
              <w:rPr>
                <w:rFonts w:ascii="Book Antiqua" w:hAnsi="Book Antiqua"/>
                <w:sz w:val="24"/>
                <w:szCs w:val="24"/>
              </w:rPr>
            </w:pPr>
            <w:r>
              <w:rPr>
                <w:rFonts w:ascii="Book Antiqua" w:hAnsi="Book Antiqua"/>
                <w:sz w:val="24"/>
                <w:szCs w:val="24"/>
              </w:rPr>
              <w:t>2025</w:t>
            </w:r>
          </w:p>
        </w:tc>
        <w:tc>
          <w:tcPr>
            <w:tcW w:w="1174" w:type="dxa"/>
            <w:shd w:val="clear" w:color="auto" w:fill="auto"/>
          </w:tcPr>
          <w:p w14:paraId="7B72AE82" w14:textId="5C5C9ECA" w:rsidR="00A30612" w:rsidRPr="003D2E45" w:rsidRDefault="00191FEC" w:rsidP="00C16848">
            <w:pPr>
              <w:spacing w:before="120" w:after="120" w:line="240" w:lineRule="auto"/>
              <w:jc w:val="center"/>
              <w:rPr>
                <w:rFonts w:ascii="Book Antiqua" w:hAnsi="Book Antiqua"/>
                <w:sz w:val="24"/>
                <w:szCs w:val="24"/>
              </w:rPr>
            </w:pPr>
            <w:r>
              <w:rPr>
                <w:rFonts w:ascii="Book Antiqua" w:hAnsi="Book Antiqua"/>
                <w:sz w:val="24"/>
                <w:szCs w:val="24"/>
              </w:rPr>
              <w:t>2026</w:t>
            </w:r>
          </w:p>
        </w:tc>
        <w:tc>
          <w:tcPr>
            <w:tcW w:w="1173" w:type="dxa"/>
            <w:shd w:val="clear" w:color="auto" w:fill="auto"/>
          </w:tcPr>
          <w:p w14:paraId="799D9986" w14:textId="25199809" w:rsidR="00A30612" w:rsidRPr="003D2E45" w:rsidRDefault="00191FEC" w:rsidP="00C16848">
            <w:pPr>
              <w:spacing w:before="120" w:after="120" w:line="240" w:lineRule="auto"/>
              <w:jc w:val="center"/>
              <w:rPr>
                <w:rFonts w:ascii="Book Antiqua" w:hAnsi="Book Antiqua"/>
                <w:sz w:val="24"/>
                <w:szCs w:val="24"/>
              </w:rPr>
            </w:pPr>
            <w:r>
              <w:rPr>
                <w:rFonts w:ascii="Book Antiqua" w:hAnsi="Book Antiqua"/>
                <w:sz w:val="24"/>
                <w:szCs w:val="24"/>
              </w:rPr>
              <w:t>2027</w:t>
            </w:r>
          </w:p>
        </w:tc>
        <w:tc>
          <w:tcPr>
            <w:tcW w:w="1174" w:type="dxa"/>
            <w:shd w:val="clear" w:color="auto" w:fill="auto"/>
          </w:tcPr>
          <w:p w14:paraId="2E17AF6E" w14:textId="2D67CEEC" w:rsidR="00A30612" w:rsidRPr="003D2E45" w:rsidRDefault="00191FEC" w:rsidP="00C16848">
            <w:pPr>
              <w:spacing w:before="120" w:after="120" w:line="240" w:lineRule="auto"/>
              <w:jc w:val="center"/>
              <w:rPr>
                <w:rFonts w:ascii="Book Antiqua" w:hAnsi="Book Antiqua"/>
                <w:sz w:val="24"/>
                <w:szCs w:val="24"/>
              </w:rPr>
            </w:pPr>
            <w:r>
              <w:rPr>
                <w:rFonts w:ascii="Book Antiqua" w:hAnsi="Book Antiqua"/>
                <w:sz w:val="24"/>
                <w:szCs w:val="24"/>
              </w:rPr>
              <w:t>2028</w:t>
            </w:r>
          </w:p>
        </w:tc>
      </w:tr>
      <w:tr w:rsidR="00A30612" w:rsidRPr="003D2E45" w14:paraId="1CFA0DA8" w14:textId="77777777" w:rsidTr="00A30612">
        <w:trPr>
          <w:trHeight w:val="532"/>
          <w:jc w:val="center"/>
        </w:trPr>
        <w:tc>
          <w:tcPr>
            <w:tcW w:w="2625" w:type="dxa"/>
            <w:tcBorders>
              <w:right w:val="single" w:sz="4" w:space="0" w:color="auto"/>
            </w:tcBorders>
            <w:shd w:val="clear" w:color="auto" w:fill="auto"/>
            <w:vAlign w:val="center"/>
          </w:tcPr>
          <w:p w14:paraId="08D0451A" w14:textId="77777777" w:rsidR="00A30612" w:rsidRPr="003D2E45" w:rsidRDefault="00A30612" w:rsidP="00C16848">
            <w:pPr>
              <w:spacing w:after="0" w:line="240" w:lineRule="auto"/>
              <w:rPr>
                <w:rFonts w:ascii="Book Antiqua" w:hAnsi="Book Antiqua"/>
              </w:rPr>
            </w:pPr>
            <w:r w:rsidRPr="003D2E45">
              <w:rPr>
                <w:rFonts w:ascii="Book Antiqua" w:hAnsi="Book Antiqua"/>
              </w:rPr>
              <w:t xml:space="preserve">Genel Bütçe </w:t>
            </w:r>
          </w:p>
        </w:tc>
        <w:tc>
          <w:tcPr>
            <w:tcW w:w="1173" w:type="dxa"/>
            <w:tcBorders>
              <w:right w:val="single" w:sz="4" w:space="0" w:color="auto"/>
            </w:tcBorders>
            <w:shd w:val="clear" w:color="auto" w:fill="auto"/>
            <w:vAlign w:val="center"/>
          </w:tcPr>
          <w:p w14:paraId="34DB1DA7" w14:textId="6A8FC921" w:rsidR="00A30612" w:rsidRPr="003D2E45" w:rsidRDefault="00A30612" w:rsidP="00A30612">
            <w:pPr>
              <w:spacing w:after="0" w:line="240" w:lineRule="auto"/>
              <w:rPr>
                <w:rFonts w:ascii="Book Antiqua" w:hAnsi="Book Antiqua"/>
              </w:rPr>
            </w:pPr>
          </w:p>
        </w:tc>
        <w:tc>
          <w:tcPr>
            <w:tcW w:w="1173" w:type="dxa"/>
            <w:tcBorders>
              <w:left w:val="single" w:sz="4" w:space="0" w:color="auto"/>
            </w:tcBorders>
            <w:shd w:val="clear" w:color="auto" w:fill="auto"/>
            <w:vAlign w:val="center"/>
          </w:tcPr>
          <w:p w14:paraId="63CEA86C" w14:textId="70317825" w:rsidR="00A30612" w:rsidRPr="003D2E45" w:rsidRDefault="00A30612" w:rsidP="00A30612">
            <w:pPr>
              <w:spacing w:after="0" w:line="240" w:lineRule="auto"/>
              <w:rPr>
                <w:rFonts w:ascii="Book Antiqua" w:hAnsi="Book Antiqua"/>
              </w:rPr>
            </w:pPr>
          </w:p>
        </w:tc>
        <w:tc>
          <w:tcPr>
            <w:tcW w:w="1174" w:type="dxa"/>
            <w:shd w:val="clear" w:color="auto" w:fill="auto"/>
            <w:vAlign w:val="center"/>
          </w:tcPr>
          <w:p w14:paraId="38F7B5E9" w14:textId="4EA3FC72" w:rsidR="00A30612" w:rsidRPr="003D2E45" w:rsidRDefault="00A30612" w:rsidP="00C16848">
            <w:pPr>
              <w:spacing w:after="0" w:line="240" w:lineRule="auto"/>
              <w:rPr>
                <w:rFonts w:ascii="Book Antiqua" w:hAnsi="Book Antiqua"/>
              </w:rPr>
            </w:pPr>
          </w:p>
        </w:tc>
        <w:tc>
          <w:tcPr>
            <w:tcW w:w="1173" w:type="dxa"/>
            <w:shd w:val="clear" w:color="auto" w:fill="auto"/>
            <w:vAlign w:val="center"/>
          </w:tcPr>
          <w:p w14:paraId="120A7FB8" w14:textId="485A6365" w:rsidR="00A30612" w:rsidRPr="003D2E45" w:rsidRDefault="00A30612" w:rsidP="00C16848">
            <w:pPr>
              <w:spacing w:after="0" w:line="240" w:lineRule="auto"/>
              <w:rPr>
                <w:rFonts w:ascii="Book Antiqua" w:hAnsi="Book Antiqua"/>
              </w:rPr>
            </w:pPr>
          </w:p>
        </w:tc>
        <w:tc>
          <w:tcPr>
            <w:tcW w:w="1174" w:type="dxa"/>
            <w:shd w:val="clear" w:color="auto" w:fill="auto"/>
            <w:vAlign w:val="center"/>
          </w:tcPr>
          <w:p w14:paraId="37D261AD" w14:textId="0C1CCFBE" w:rsidR="00A30612" w:rsidRPr="003D2E45" w:rsidRDefault="00A30612" w:rsidP="00C16848">
            <w:pPr>
              <w:spacing w:after="0" w:line="240" w:lineRule="auto"/>
              <w:rPr>
                <w:rFonts w:ascii="Book Antiqua" w:hAnsi="Book Antiqua"/>
              </w:rPr>
            </w:pPr>
          </w:p>
        </w:tc>
      </w:tr>
      <w:tr w:rsidR="00A30612" w:rsidRPr="003D2E45" w14:paraId="1A476180" w14:textId="77777777" w:rsidTr="00A30612">
        <w:trPr>
          <w:trHeight w:val="547"/>
          <w:jc w:val="center"/>
        </w:trPr>
        <w:tc>
          <w:tcPr>
            <w:tcW w:w="2625" w:type="dxa"/>
            <w:tcBorders>
              <w:right w:val="single" w:sz="4" w:space="0" w:color="auto"/>
            </w:tcBorders>
            <w:shd w:val="clear" w:color="auto" w:fill="auto"/>
            <w:vAlign w:val="center"/>
          </w:tcPr>
          <w:p w14:paraId="3FEA9769" w14:textId="77777777" w:rsidR="00A30612" w:rsidRPr="003D2E45" w:rsidRDefault="00A30612" w:rsidP="00C16848">
            <w:pPr>
              <w:spacing w:after="0" w:line="240" w:lineRule="auto"/>
              <w:rPr>
                <w:rFonts w:ascii="Book Antiqua" w:hAnsi="Book Antiqua"/>
              </w:rPr>
            </w:pPr>
            <w:r w:rsidRPr="003D2E45">
              <w:rPr>
                <w:rFonts w:ascii="Book Antiqua" w:hAnsi="Book Antiqua"/>
              </w:rPr>
              <w:t xml:space="preserve">Okul Aile Birliği </w:t>
            </w:r>
          </w:p>
        </w:tc>
        <w:tc>
          <w:tcPr>
            <w:tcW w:w="1173" w:type="dxa"/>
            <w:tcBorders>
              <w:right w:val="single" w:sz="4" w:space="0" w:color="auto"/>
            </w:tcBorders>
            <w:shd w:val="clear" w:color="auto" w:fill="auto"/>
            <w:vAlign w:val="center"/>
          </w:tcPr>
          <w:p w14:paraId="0DA94610" w14:textId="2923DB18" w:rsidR="00A30612" w:rsidRPr="003D2E45" w:rsidRDefault="00A30612" w:rsidP="00A30612">
            <w:pPr>
              <w:spacing w:after="0" w:line="240" w:lineRule="auto"/>
              <w:rPr>
                <w:rFonts w:ascii="Book Antiqua" w:hAnsi="Book Antiqua"/>
              </w:rPr>
            </w:pPr>
          </w:p>
        </w:tc>
        <w:tc>
          <w:tcPr>
            <w:tcW w:w="1173" w:type="dxa"/>
            <w:tcBorders>
              <w:left w:val="single" w:sz="4" w:space="0" w:color="auto"/>
            </w:tcBorders>
            <w:shd w:val="clear" w:color="auto" w:fill="auto"/>
            <w:vAlign w:val="center"/>
          </w:tcPr>
          <w:p w14:paraId="25640A29" w14:textId="109A61DE" w:rsidR="00A30612" w:rsidRPr="003D2E45" w:rsidRDefault="00A30612" w:rsidP="00A30612">
            <w:pPr>
              <w:spacing w:after="0" w:line="240" w:lineRule="auto"/>
              <w:rPr>
                <w:rFonts w:ascii="Book Antiqua" w:hAnsi="Book Antiqua"/>
              </w:rPr>
            </w:pPr>
          </w:p>
        </w:tc>
        <w:tc>
          <w:tcPr>
            <w:tcW w:w="1174" w:type="dxa"/>
            <w:shd w:val="clear" w:color="auto" w:fill="auto"/>
            <w:vAlign w:val="center"/>
          </w:tcPr>
          <w:p w14:paraId="25BF6585" w14:textId="17348563" w:rsidR="00A30612" w:rsidRPr="003D2E45" w:rsidRDefault="00A30612" w:rsidP="00C16848">
            <w:pPr>
              <w:spacing w:after="0" w:line="240" w:lineRule="auto"/>
              <w:rPr>
                <w:rFonts w:ascii="Book Antiqua" w:hAnsi="Book Antiqua"/>
              </w:rPr>
            </w:pPr>
          </w:p>
        </w:tc>
        <w:tc>
          <w:tcPr>
            <w:tcW w:w="1173" w:type="dxa"/>
            <w:shd w:val="clear" w:color="auto" w:fill="auto"/>
            <w:vAlign w:val="center"/>
          </w:tcPr>
          <w:p w14:paraId="3AA67902" w14:textId="3C8D63A5" w:rsidR="00A30612" w:rsidRPr="003D2E45" w:rsidRDefault="00A30612" w:rsidP="00C16848">
            <w:pPr>
              <w:spacing w:after="0" w:line="240" w:lineRule="auto"/>
              <w:rPr>
                <w:rFonts w:ascii="Book Antiqua" w:hAnsi="Book Antiqua"/>
              </w:rPr>
            </w:pPr>
          </w:p>
        </w:tc>
        <w:tc>
          <w:tcPr>
            <w:tcW w:w="1174" w:type="dxa"/>
            <w:shd w:val="clear" w:color="auto" w:fill="auto"/>
            <w:vAlign w:val="center"/>
          </w:tcPr>
          <w:p w14:paraId="1F7D0577" w14:textId="04188AB1" w:rsidR="00A30612" w:rsidRPr="003D2E45" w:rsidRDefault="00A30612" w:rsidP="00C16848">
            <w:pPr>
              <w:spacing w:after="0" w:line="240" w:lineRule="auto"/>
              <w:rPr>
                <w:rFonts w:ascii="Book Antiqua" w:hAnsi="Book Antiqua"/>
              </w:rPr>
            </w:pPr>
          </w:p>
        </w:tc>
      </w:tr>
      <w:tr w:rsidR="00A30612" w:rsidRPr="003D2E45" w14:paraId="6EDC1BD7" w14:textId="77777777" w:rsidTr="00A30612">
        <w:trPr>
          <w:trHeight w:val="532"/>
          <w:jc w:val="center"/>
        </w:trPr>
        <w:tc>
          <w:tcPr>
            <w:tcW w:w="2625" w:type="dxa"/>
            <w:tcBorders>
              <w:right w:val="single" w:sz="4" w:space="0" w:color="auto"/>
            </w:tcBorders>
            <w:shd w:val="clear" w:color="auto" w:fill="auto"/>
            <w:vAlign w:val="center"/>
          </w:tcPr>
          <w:p w14:paraId="3F7438FA" w14:textId="77777777" w:rsidR="00A30612" w:rsidRPr="003D2E45" w:rsidRDefault="00A30612" w:rsidP="00C16848">
            <w:pPr>
              <w:spacing w:after="0" w:line="240" w:lineRule="auto"/>
              <w:rPr>
                <w:rFonts w:ascii="Book Antiqua" w:hAnsi="Book Antiqua"/>
              </w:rPr>
            </w:pPr>
            <w:r w:rsidRPr="003D2E45">
              <w:rPr>
                <w:rFonts w:ascii="Book Antiqua" w:hAnsi="Book Antiqua"/>
              </w:rPr>
              <w:t xml:space="preserve">Döner Sermaye </w:t>
            </w:r>
          </w:p>
        </w:tc>
        <w:tc>
          <w:tcPr>
            <w:tcW w:w="1173" w:type="dxa"/>
            <w:tcBorders>
              <w:right w:val="single" w:sz="4" w:space="0" w:color="auto"/>
            </w:tcBorders>
            <w:shd w:val="clear" w:color="auto" w:fill="auto"/>
            <w:vAlign w:val="center"/>
          </w:tcPr>
          <w:p w14:paraId="4A8BA553" w14:textId="5F98F4F8" w:rsidR="00A30612" w:rsidRPr="003D2E45" w:rsidRDefault="00A30612" w:rsidP="00A30612">
            <w:pPr>
              <w:spacing w:after="0" w:line="240" w:lineRule="auto"/>
              <w:rPr>
                <w:rFonts w:ascii="Book Antiqua" w:hAnsi="Book Antiqua"/>
              </w:rPr>
            </w:pPr>
          </w:p>
        </w:tc>
        <w:tc>
          <w:tcPr>
            <w:tcW w:w="1173" w:type="dxa"/>
            <w:tcBorders>
              <w:left w:val="single" w:sz="4" w:space="0" w:color="auto"/>
            </w:tcBorders>
            <w:shd w:val="clear" w:color="auto" w:fill="auto"/>
            <w:vAlign w:val="center"/>
          </w:tcPr>
          <w:p w14:paraId="511A396E" w14:textId="48B45E1F" w:rsidR="00A30612" w:rsidRPr="003D2E45" w:rsidRDefault="00A30612" w:rsidP="00A30612">
            <w:pPr>
              <w:spacing w:after="0" w:line="240" w:lineRule="auto"/>
              <w:rPr>
                <w:rFonts w:ascii="Book Antiqua" w:hAnsi="Book Antiqua"/>
              </w:rPr>
            </w:pPr>
          </w:p>
        </w:tc>
        <w:tc>
          <w:tcPr>
            <w:tcW w:w="1174" w:type="dxa"/>
            <w:shd w:val="clear" w:color="auto" w:fill="auto"/>
            <w:vAlign w:val="center"/>
          </w:tcPr>
          <w:p w14:paraId="68BAA19D" w14:textId="02494CF6" w:rsidR="00A30612" w:rsidRPr="003D2E45" w:rsidRDefault="00A30612" w:rsidP="00C16848">
            <w:pPr>
              <w:spacing w:after="0" w:line="240" w:lineRule="auto"/>
              <w:rPr>
                <w:rFonts w:ascii="Book Antiqua" w:hAnsi="Book Antiqua"/>
              </w:rPr>
            </w:pPr>
          </w:p>
        </w:tc>
        <w:tc>
          <w:tcPr>
            <w:tcW w:w="1173" w:type="dxa"/>
            <w:shd w:val="clear" w:color="auto" w:fill="auto"/>
            <w:vAlign w:val="center"/>
          </w:tcPr>
          <w:p w14:paraId="5AD6F939" w14:textId="47F563C7" w:rsidR="00A30612" w:rsidRPr="003D2E45" w:rsidRDefault="00A30612" w:rsidP="00C16848">
            <w:pPr>
              <w:spacing w:after="0" w:line="240" w:lineRule="auto"/>
              <w:rPr>
                <w:rFonts w:ascii="Book Antiqua" w:hAnsi="Book Antiqua"/>
              </w:rPr>
            </w:pPr>
          </w:p>
        </w:tc>
        <w:tc>
          <w:tcPr>
            <w:tcW w:w="1174" w:type="dxa"/>
            <w:shd w:val="clear" w:color="auto" w:fill="auto"/>
            <w:vAlign w:val="center"/>
          </w:tcPr>
          <w:p w14:paraId="0423DCD9" w14:textId="54EDF5A3" w:rsidR="00A30612" w:rsidRPr="003D2E45" w:rsidRDefault="00A30612" w:rsidP="00C16848">
            <w:pPr>
              <w:spacing w:after="0" w:line="240" w:lineRule="auto"/>
              <w:rPr>
                <w:rFonts w:ascii="Book Antiqua" w:hAnsi="Book Antiqua"/>
              </w:rPr>
            </w:pPr>
          </w:p>
        </w:tc>
      </w:tr>
      <w:tr w:rsidR="00A30612" w:rsidRPr="003D2E45" w14:paraId="74AE5DEA" w14:textId="77777777" w:rsidTr="00A30612">
        <w:trPr>
          <w:trHeight w:val="532"/>
          <w:jc w:val="center"/>
        </w:trPr>
        <w:tc>
          <w:tcPr>
            <w:tcW w:w="2625" w:type="dxa"/>
            <w:tcBorders>
              <w:right w:val="single" w:sz="4" w:space="0" w:color="auto"/>
            </w:tcBorders>
            <w:shd w:val="clear" w:color="auto" w:fill="auto"/>
            <w:vAlign w:val="center"/>
          </w:tcPr>
          <w:p w14:paraId="0D24EAFD" w14:textId="77777777" w:rsidR="00A30612" w:rsidRPr="003D2E45" w:rsidRDefault="00A30612" w:rsidP="00C16848">
            <w:pPr>
              <w:spacing w:after="0" w:line="240" w:lineRule="auto"/>
              <w:rPr>
                <w:rFonts w:ascii="Book Antiqua" w:hAnsi="Book Antiqua"/>
              </w:rPr>
            </w:pPr>
            <w:r w:rsidRPr="003D2E45">
              <w:rPr>
                <w:rFonts w:ascii="Book Antiqua" w:hAnsi="Book Antiqua"/>
              </w:rPr>
              <w:t xml:space="preserve">Kira Gelirleri </w:t>
            </w:r>
          </w:p>
        </w:tc>
        <w:tc>
          <w:tcPr>
            <w:tcW w:w="1173" w:type="dxa"/>
            <w:tcBorders>
              <w:right w:val="single" w:sz="4" w:space="0" w:color="auto"/>
            </w:tcBorders>
            <w:shd w:val="clear" w:color="auto" w:fill="auto"/>
            <w:vAlign w:val="center"/>
          </w:tcPr>
          <w:p w14:paraId="07B386D5" w14:textId="09FAB25A" w:rsidR="00A30612" w:rsidRPr="003D2E45" w:rsidRDefault="00A30612" w:rsidP="00A30612">
            <w:pPr>
              <w:spacing w:after="0" w:line="240" w:lineRule="auto"/>
              <w:rPr>
                <w:rFonts w:ascii="Book Antiqua" w:hAnsi="Book Antiqua"/>
              </w:rPr>
            </w:pPr>
          </w:p>
        </w:tc>
        <w:tc>
          <w:tcPr>
            <w:tcW w:w="1173" w:type="dxa"/>
            <w:tcBorders>
              <w:left w:val="single" w:sz="4" w:space="0" w:color="auto"/>
            </w:tcBorders>
            <w:shd w:val="clear" w:color="auto" w:fill="auto"/>
            <w:vAlign w:val="center"/>
          </w:tcPr>
          <w:p w14:paraId="636B8859" w14:textId="1E503FFD" w:rsidR="00A30612" w:rsidRPr="003D2E45" w:rsidRDefault="00A30612" w:rsidP="00A30612">
            <w:pPr>
              <w:spacing w:after="0" w:line="240" w:lineRule="auto"/>
              <w:rPr>
                <w:rFonts w:ascii="Book Antiqua" w:hAnsi="Book Antiqua"/>
              </w:rPr>
            </w:pPr>
          </w:p>
        </w:tc>
        <w:tc>
          <w:tcPr>
            <w:tcW w:w="1174" w:type="dxa"/>
            <w:shd w:val="clear" w:color="auto" w:fill="auto"/>
            <w:vAlign w:val="center"/>
          </w:tcPr>
          <w:p w14:paraId="5C57A454" w14:textId="7144472D" w:rsidR="00A30612" w:rsidRPr="003D2E45" w:rsidRDefault="00A30612" w:rsidP="00C16848">
            <w:pPr>
              <w:spacing w:after="0" w:line="240" w:lineRule="auto"/>
              <w:rPr>
                <w:rFonts w:ascii="Book Antiqua" w:hAnsi="Book Antiqua"/>
              </w:rPr>
            </w:pPr>
          </w:p>
        </w:tc>
        <w:tc>
          <w:tcPr>
            <w:tcW w:w="1173" w:type="dxa"/>
            <w:shd w:val="clear" w:color="auto" w:fill="auto"/>
            <w:vAlign w:val="center"/>
          </w:tcPr>
          <w:p w14:paraId="2948221A" w14:textId="77777777" w:rsidR="00A30612" w:rsidRPr="003D2E45" w:rsidRDefault="00A30612" w:rsidP="00C16848">
            <w:pPr>
              <w:spacing w:after="0" w:line="240" w:lineRule="auto"/>
              <w:rPr>
                <w:rFonts w:ascii="Book Antiqua" w:hAnsi="Book Antiqua"/>
              </w:rPr>
            </w:pPr>
          </w:p>
        </w:tc>
        <w:tc>
          <w:tcPr>
            <w:tcW w:w="1174" w:type="dxa"/>
            <w:shd w:val="clear" w:color="auto" w:fill="auto"/>
            <w:vAlign w:val="center"/>
          </w:tcPr>
          <w:p w14:paraId="4F511563" w14:textId="77777777" w:rsidR="00A30612" w:rsidRPr="003D2E45" w:rsidRDefault="00A30612" w:rsidP="00C16848">
            <w:pPr>
              <w:spacing w:after="0" w:line="240" w:lineRule="auto"/>
              <w:rPr>
                <w:rFonts w:ascii="Book Antiqua" w:hAnsi="Book Antiqua"/>
              </w:rPr>
            </w:pPr>
          </w:p>
        </w:tc>
      </w:tr>
      <w:tr w:rsidR="00A30612" w:rsidRPr="003D2E45" w14:paraId="214C188C" w14:textId="77777777" w:rsidTr="00A30612">
        <w:trPr>
          <w:trHeight w:val="532"/>
          <w:jc w:val="center"/>
        </w:trPr>
        <w:tc>
          <w:tcPr>
            <w:tcW w:w="2625" w:type="dxa"/>
            <w:tcBorders>
              <w:right w:val="single" w:sz="4" w:space="0" w:color="auto"/>
            </w:tcBorders>
            <w:shd w:val="clear" w:color="auto" w:fill="auto"/>
            <w:vAlign w:val="center"/>
          </w:tcPr>
          <w:p w14:paraId="6055C9E0" w14:textId="7BDE7660" w:rsidR="00A30612" w:rsidRPr="003D2E45" w:rsidRDefault="00A30612" w:rsidP="00C16848">
            <w:pPr>
              <w:spacing w:after="0" w:line="240" w:lineRule="auto"/>
              <w:rPr>
                <w:rFonts w:ascii="Book Antiqua" w:hAnsi="Book Antiqua"/>
              </w:rPr>
            </w:pPr>
            <w:r w:rsidRPr="003D2E45">
              <w:rPr>
                <w:rFonts w:ascii="Book Antiqua" w:hAnsi="Book Antiqua"/>
              </w:rPr>
              <w:t xml:space="preserve">Dış Kaynak/Projeler </w:t>
            </w:r>
          </w:p>
        </w:tc>
        <w:tc>
          <w:tcPr>
            <w:tcW w:w="1173" w:type="dxa"/>
            <w:tcBorders>
              <w:right w:val="single" w:sz="4" w:space="0" w:color="auto"/>
            </w:tcBorders>
            <w:shd w:val="clear" w:color="auto" w:fill="auto"/>
            <w:vAlign w:val="center"/>
          </w:tcPr>
          <w:p w14:paraId="0F2840AC" w14:textId="7198DB84" w:rsidR="00A30612" w:rsidRPr="003D2E45" w:rsidRDefault="00A30612" w:rsidP="00A30612">
            <w:pPr>
              <w:spacing w:after="0" w:line="240" w:lineRule="auto"/>
              <w:rPr>
                <w:rFonts w:ascii="Book Antiqua" w:hAnsi="Book Antiqua"/>
              </w:rPr>
            </w:pPr>
          </w:p>
        </w:tc>
        <w:tc>
          <w:tcPr>
            <w:tcW w:w="1173" w:type="dxa"/>
            <w:tcBorders>
              <w:left w:val="single" w:sz="4" w:space="0" w:color="auto"/>
            </w:tcBorders>
            <w:shd w:val="clear" w:color="auto" w:fill="auto"/>
            <w:vAlign w:val="center"/>
          </w:tcPr>
          <w:p w14:paraId="0B0943CA" w14:textId="6D2A69C3" w:rsidR="00A30612" w:rsidRPr="003D2E45" w:rsidRDefault="00A30612" w:rsidP="00A30612">
            <w:pPr>
              <w:spacing w:after="0" w:line="240" w:lineRule="auto"/>
              <w:rPr>
                <w:rFonts w:ascii="Book Antiqua" w:hAnsi="Book Antiqua"/>
              </w:rPr>
            </w:pPr>
          </w:p>
        </w:tc>
        <w:tc>
          <w:tcPr>
            <w:tcW w:w="1174" w:type="dxa"/>
            <w:shd w:val="clear" w:color="auto" w:fill="auto"/>
            <w:vAlign w:val="center"/>
          </w:tcPr>
          <w:p w14:paraId="562E778E" w14:textId="0E3B1109" w:rsidR="00A30612" w:rsidRPr="003D2E45" w:rsidRDefault="00A30612" w:rsidP="00C16848">
            <w:pPr>
              <w:spacing w:after="0" w:line="240" w:lineRule="auto"/>
              <w:rPr>
                <w:rFonts w:ascii="Book Antiqua" w:hAnsi="Book Antiqua"/>
              </w:rPr>
            </w:pPr>
          </w:p>
        </w:tc>
        <w:tc>
          <w:tcPr>
            <w:tcW w:w="1173" w:type="dxa"/>
            <w:shd w:val="clear" w:color="auto" w:fill="auto"/>
            <w:vAlign w:val="center"/>
          </w:tcPr>
          <w:p w14:paraId="4FAD72FA" w14:textId="77777777" w:rsidR="00A30612" w:rsidRPr="003D2E45" w:rsidRDefault="00A30612" w:rsidP="00C16848">
            <w:pPr>
              <w:spacing w:after="0" w:line="240" w:lineRule="auto"/>
              <w:rPr>
                <w:rFonts w:ascii="Book Antiqua" w:hAnsi="Book Antiqua"/>
              </w:rPr>
            </w:pPr>
          </w:p>
        </w:tc>
        <w:tc>
          <w:tcPr>
            <w:tcW w:w="1174" w:type="dxa"/>
            <w:shd w:val="clear" w:color="auto" w:fill="auto"/>
            <w:vAlign w:val="center"/>
          </w:tcPr>
          <w:p w14:paraId="4C20CC58" w14:textId="77777777" w:rsidR="00A30612" w:rsidRPr="003D2E45" w:rsidRDefault="00A30612" w:rsidP="00C16848">
            <w:pPr>
              <w:spacing w:after="0" w:line="240" w:lineRule="auto"/>
              <w:rPr>
                <w:rFonts w:ascii="Book Antiqua" w:hAnsi="Book Antiqua"/>
              </w:rPr>
            </w:pPr>
          </w:p>
        </w:tc>
      </w:tr>
      <w:tr w:rsidR="00A30612" w:rsidRPr="003D2E45" w14:paraId="4F9CB733" w14:textId="77777777" w:rsidTr="00A30612">
        <w:trPr>
          <w:trHeight w:val="547"/>
          <w:jc w:val="center"/>
        </w:trPr>
        <w:tc>
          <w:tcPr>
            <w:tcW w:w="2625" w:type="dxa"/>
            <w:tcBorders>
              <w:right w:val="single" w:sz="4" w:space="0" w:color="auto"/>
            </w:tcBorders>
            <w:shd w:val="clear" w:color="auto" w:fill="auto"/>
          </w:tcPr>
          <w:p w14:paraId="7F567EC2" w14:textId="77777777" w:rsidR="00A30612" w:rsidRPr="003D2E45" w:rsidRDefault="00A30612" w:rsidP="00C16848">
            <w:pPr>
              <w:spacing w:before="120" w:after="0" w:line="240" w:lineRule="auto"/>
              <w:jc w:val="center"/>
              <w:rPr>
                <w:rFonts w:ascii="Book Antiqua" w:hAnsi="Book Antiqua"/>
                <w:sz w:val="24"/>
                <w:szCs w:val="24"/>
              </w:rPr>
            </w:pPr>
            <w:r w:rsidRPr="003D2E45">
              <w:rPr>
                <w:rFonts w:ascii="Book Antiqua" w:hAnsi="Book Antiqua"/>
                <w:sz w:val="24"/>
                <w:szCs w:val="24"/>
              </w:rPr>
              <w:t>TOPLAM</w:t>
            </w:r>
          </w:p>
        </w:tc>
        <w:tc>
          <w:tcPr>
            <w:tcW w:w="1173" w:type="dxa"/>
            <w:tcBorders>
              <w:right w:val="single" w:sz="4" w:space="0" w:color="auto"/>
            </w:tcBorders>
            <w:shd w:val="clear" w:color="auto" w:fill="auto"/>
          </w:tcPr>
          <w:p w14:paraId="4DDF25EF" w14:textId="77777777" w:rsidR="00A30612" w:rsidRPr="003D2E45" w:rsidRDefault="00A30612" w:rsidP="00A30612">
            <w:pPr>
              <w:spacing w:before="120" w:after="0" w:line="240" w:lineRule="auto"/>
              <w:jc w:val="center"/>
              <w:rPr>
                <w:rFonts w:ascii="Book Antiqua" w:hAnsi="Book Antiqua"/>
                <w:sz w:val="24"/>
                <w:szCs w:val="24"/>
              </w:rPr>
            </w:pPr>
          </w:p>
        </w:tc>
        <w:tc>
          <w:tcPr>
            <w:tcW w:w="1173" w:type="dxa"/>
            <w:tcBorders>
              <w:left w:val="single" w:sz="4" w:space="0" w:color="auto"/>
            </w:tcBorders>
            <w:shd w:val="clear" w:color="auto" w:fill="auto"/>
          </w:tcPr>
          <w:p w14:paraId="5A009C13" w14:textId="48505BD0" w:rsidR="00A30612" w:rsidRPr="003D2E45" w:rsidRDefault="00A30612" w:rsidP="00A30612">
            <w:pPr>
              <w:spacing w:before="120" w:after="0" w:line="240" w:lineRule="auto"/>
              <w:jc w:val="center"/>
              <w:rPr>
                <w:rFonts w:ascii="Book Antiqua" w:hAnsi="Book Antiqua"/>
                <w:sz w:val="24"/>
                <w:szCs w:val="24"/>
              </w:rPr>
            </w:pPr>
          </w:p>
        </w:tc>
        <w:tc>
          <w:tcPr>
            <w:tcW w:w="1174" w:type="dxa"/>
            <w:shd w:val="clear" w:color="auto" w:fill="auto"/>
            <w:vAlign w:val="center"/>
          </w:tcPr>
          <w:p w14:paraId="3449D8C1" w14:textId="2E187EE6" w:rsidR="00A30612" w:rsidRPr="003D2E45" w:rsidRDefault="00A30612" w:rsidP="00C16848">
            <w:pPr>
              <w:spacing w:after="0" w:line="240" w:lineRule="auto"/>
              <w:jc w:val="center"/>
              <w:rPr>
                <w:rFonts w:ascii="Book Antiqua" w:hAnsi="Book Antiqua"/>
              </w:rPr>
            </w:pPr>
          </w:p>
        </w:tc>
        <w:tc>
          <w:tcPr>
            <w:tcW w:w="1173" w:type="dxa"/>
            <w:shd w:val="clear" w:color="auto" w:fill="auto"/>
            <w:vAlign w:val="center"/>
          </w:tcPr>
          <w:p w14:paraId="100D3CC2" w14:textId="55D38169" w:rsidR="00A30612" w:rsidRPr="003D2E45" w:rsidRDefault="00A30612" w:rsidP="00C16848">
            <w:pPr>
              <w:spacing w:after="0" w:line="240" w:lineRule="auto"/>
              <w:jc w:val="center"/>
              <w:rPr>
                <w:rFonts w:ascii="Book Antiqua" w:hAnsi="Book Antiqua"/>
              </w:rPr>
            </w:pPr>
          </w:p>
        </w:tc>
        <w:tc>
          <w:tcPr>
            <w:tcW w:w="1174" w:type="dxa"/>
            <w:shd w:val="clear" w:color="auto" w:fill="auto"/>
            <w:vAlign w:val="center"/>
          </w:tcPr>
          <w:p w14:paraId="66E08D61" w14:textId="2C01A2E9" w:rsidR="00A30612" w:rsidRPr="003D2E45" w:rsidRDefault="00A30612" w:rsidP="00C16848">
            <w:pPr>
              <w:spacing w:after="0" w:line="240" w:lineRule="auto"/>
              <w:jc w:val="center"/>
              <w:rPr>
                <w:rFonts w:ascii="Book Antiqua" w:hAnsi="Book Antiqua"/>
              </w:rPr>
            </w:pPr>
          </w:p>
        </w:tc>
      </w:tr>
    </w:tbl>
    <w:p w14:paraId="4A2D0E1F" w14:textId="77777777" w:rsidR="00D71394" w:rsidRPr="003D2E45" w:rsidRDefault="00D71394" w:rsidP="00D71394">
      <w:pPr>
        <w:spacing w:after="0"/>
        <w:jc w:val="both"/>
        <w:rPr>
          <w:rFonts w:ascii="Book Antiqua" w:hAnsi="Book Antiqua" w:cs="Calibri"/>
          <w:sz w:val="24"/>
          <w:szCs w:val="24"/>
        </w:rPr>
      </w:pPr>
    </w:p>
    <w:p w14:paraId="36B71FCA" w14:textId="77777777" w:rsidR="00D71394" w:rsidRPr="009A2FED" w:rsidRDefault="00D71394" w:rsidP="009A2FED">
      <w:pPr>
        <w:ind w:firstLine="708"/>
        <w:jc w:val="both"/>
        <w:rPr>
          <w:rFonts w:ascii="Book Antiqua" w:hAnsi="Book Antiqua" w:cs="Arial"/>
          <w:color w:val="FF0000"/>
          <w:sz w:val="24"/>
        </w:rPr>
      </w:pPr>
    </w:p>
    <w:p w14:paraId="6B39F1CA" w14:textId="502FD41C" w:rsidR="00D76FA8" w:rsidRPr="00CD7211" w:rsidRDefault="009A2FED" w:rsidP="0082274B">
      <w:pPr>
        <w:tabs>
          <w:tab w:val="left" w:pos="6580"/>
        </w:tabs>
        <w:jc w:val="both"/>
        <w:rPr>
          <w:rFonts w:ascii="Book Antiqua" w:hAnsi="Book Antiqua" w:cs="Calibri"/>
          <w:sz w:val="24"/>
          <w:szCs w:val="24"/>
        </w:rPr>
      </w:pPr>
      <w:r w:rsidRPr="00CD7211">
        <w:rPr>
          <w:rFonts w:ascii="Book Antiqua" w:hAnsi="Book Antiqua" w:cs="Calibri"/>
          <w:b/>
          <w:color w:val="0070C0"/>
          <w:sz w:val="24"/>
          <w:szCs w:val="24"/>
        </w:rPr>
        <w:t>PAYDAŞ ANALİZİ</w:t>
      </w:r>
    </w:p>
    <w:p w14:paraId="28FDBE82" w14:textId="77777777" w:rsidR="00807626" w:rsidRPr="0082274B" w:rsidRDefault="00807626" w:rsidP="006E109E">
      <w:pPr>
        <w:ind w:firstLine="708"/>
        <w:jc w:val="both"/>
        <w:rPr>
          <w:rFonts w:ascii="Book Antiqua" w:hAnsi="Book Antiqua" w:cs="Calibri"/>
        </w:rPr>
      </w:pPr>
      <w:r w:rsidRPr="0082274B">
        <w:rPr>
          <w:rFonts w:ascii="Book Antiqua" w:hAnsi="Book Antiqua" w:cs="Calibri"/>
        </w:rPr>
        <w:t>Hizmet kalitesinin sürdürülmesi ve geliştirilmesinde, okulumuzun yürüttüğü faaliyetler ve hizmetlerden yararlanan paydaşlarımızın görüş, öneri ve beklentilerini alabilmek, ihtiyaçlarını ölçümlemek, kurumumuzu algılama seviyelerini tespit etmek, hizmet ve ürünlerin ihtiyaçlar doğrultusunda geliştirilmesi ve iyileştirilmesine yardımcı olacak katkılarını alabi</w:t>
      </w:r>
      <w:r w:rsidR="004B2EF4" w:rsidRPr="0082274B">
        <w:rPr>
          <w:rFonts w:ascii="Book Antiqua" w:hAnsi="Book Antiqua" w:cs="Calibri"/>
        </w:rPr>
        <w:t>lmek amacıyla anket formunda</w:t>
      </w:r>
      <w:r w:rsidR="004D7044" w:rsidRPr="0082274B">
        <w:rPr>
          <w:rFonts w:ascii="Book Antiqua" w:hAnsi="Book Antiqua" w:cs="Calibri"/>
        </w:rPr>
        <w:t xml:space="preserve"> cevaplanmak üzere</w:t>
      </w:r>
      <w:r w:rsidRPr="0082274B">
        <w:rPr>
          <w:rFonts w:ascii="Book Antiqua" w:hAnsi="Book Antiqua" w:cs="Calibri"/>
        </w:rPr>
        <w:t xml:space="preserve"> paydaşlara yönelik anket çalışmas</w:t>
      </w:r>
      <w:r w:rsidR="006E109E" w:rsidRPr="0082274B">
        <w:rPr>
          <w:rFonts w:ascii="Book Antiqua" w:hAnsi="Book Antiqua" w:cs="Calibri"/>
        </w:rPr>
        <w:t xml:space="preserve">ı düzenlenmiştir. Bu anketler </w:t>
      </w:r>
      <w:r w:rsidRPr="0082274B">
        <w:rPr>
          <w:rFonts w:ascii="Book Antiqua" w:hAnsi="Book Antiqua" w:cs="Calibri"/>
        </w:rPr>
        <w:t>paydaşlarımıza sunularak görüşleri alınmıştır.</w:t>
      </w:r>
    </w:p>
    <w:p w14:paraId="298238E6" w14:textId="77777777" w:rsidR="00807626" w:rsidRPr="0082274B" w:rsidRDefault="00807626" w:rsidP="006E109E">
      <w:pPr>
        <w:ind w:firstLine="708"/>
        <w:jc w:val="both"/>
        <w:rPr>
          <w:rFonts w:ascii="Book Antiqua" w:hAnsi="Book Antiqua" w:cs="Calibri"/>
        </w:rPr>
      </w:pPr>
      <w:r w:rsidRPr="0082274B">
        <w:rPr>
          <w:rFonts w:ascii="Book Antiqua" w:hAnsi="Book Antiqua" w:cs="Calibri"/>
        </w:rPr>
        <w:t>Paydaş analizinin yapılmasında; stratejik planlamanın temel unsurlarından biri olan katılımcılığın sağlanabilmesi için okulumuz ile iletişim ve etkileşim içinde paydaşların, stratejik planın karar vericiler ve uygulayıcılar tarafından sahiplenilmesine çalışılmıştır.</w:t>
      </w:r>
    </w:p>
    <w:p w14:paraId="03CDA7D3" w14:textId="68520041" w:rsidR="00D76FA8" w:rsidRPr="0082274B" w:rsidRDefault="00191FEC" w:rsidP="006E109E">
      <w:pPr>
        <w:ind w:firstLine="708"/>
        <w:jc w:val="both"/>
        <w:rPr>
          <w:rFonts w:ascii="Book Antiqua" w:hAnsi="Book Antiqua" w:cs="Calibri"/>
        </w:rPr>
      </w:pPr>
      <w:r>
        <w:rPr>
          <w:rFonts w:ascii="Book Antiqua" w:hAnsi="Book Antiqua" w:cs="Calibri"/>
        </w:rPr>
        <w:lastRenderedPageBreak/>
        <w:t>2024-2028</w:t>
      </w:r>
      <w:r w:rsidR="00807626" w:rsidRPr="0082274B">
        <w:rPr>
          <w:rFonts w:ascii="Book Antiqua" w:hAnsi="Book Antiqua" w:cs="Calibri"/>
        </w:rPr>
        <w:t xml:space="preserve"> Stratejik Plan çalışmalarında paydaşlarımızın beklenti ve görüşleri göz önünde bulundurularak, anketlerde öne çıkan güçlü yönlerimizin devamlılığı ve iyileşmeye açık alanlarımızın geliştirilmesi yönünde amaç ve hedeflerimiz belirlenmiştir.</w:t>
      </w:r>
    </w:p>
    <w:p w14:paraId="03ABFC15" w14:textId="75253812" w:rsidR="0082274B" w:rsidRDefault="00C2093D" w:rsidP="0082274B">
      <w:pPr>
        <w:jc w:val="both"/>
        <w:rPr>
          <w:rFonts w:ascii="Book Antiqua" w:hAnsi="Book Antiqua"/>
        </w:rPr>
      </w:pPr>
      <w:r w:rsidRPr="0082274B">
        <w:rPr>
          <w:rFonts w:ascii="Book Antiqua" w:hAnsi="Book Antiqua"/>
        </w:rPr>
        <w:t xml:space="preserve">Paydaş anketlerine ilişkin ortaya çıkan temel sonuçlara altta yer </w:t>
      </w:r>
      <w:r w:rsidR="00A27580" w:rsidRPr="0082274B">
        <w:rPr>
          <w:rFonts w:ascii="Book Antiqua" w:hAnsi="Book Antiqua"/>
        </w:rPr>
        <w:t>verilmiştir:</w:t>
      </w:r>
    </w:p>
    <w:p w14:paraId="2FE510BD" w14:textId="77777777" w:rsidR="00753B9E" w:rsidRPr="0082274B" w:rsidRDefault="00753B9E" w:rsidP="0082274B">
      <w:pPr>
        <w:jc w:val="both"/>
        <w:rPr>
          <w:rFonts w:ascii="Book Antiqua" w:hAnsi="Book Antiqua"/>
        </w:rPr>
      </w:pPr>
    </w:p>
    <w:p w14:paraId="77F26E78" w14:textId="77777777" w:rsidR="0082274B" w:rsidRPr="0082274B" w:rsidRDefault="0082274B" w:rsidP="0082274B">
      <w:pPr>
        <w:jc w:val="both"/>
        <w:rPr>
          <w:rFonts w:ascii="Book Antiqua" w:hAnsi="Book Antiqua"/>
          <w:b/>
        </w:rPr>
      </w:pPr>
    </w:p>
    <w:p w14:paraId="2A84DE51" w14:textId="77777777" w:rsidR="00C2093D" w:rsidRPr="0082274B" w:rsidRDefault="00C2093D" w:rsidP="0082274B">
      <w:pPr>
        <w:jc w:val="both"/>
        <w:rPr>
          <w:rFonts w:ascii="Book Antiqua" w:hAnsi="Book Antiqua"/>
          <w:b/>
        </w:rPr>
      </w:pPr>
      <w:r w:rsidRPr="0082274B">
        <w:rPr>
          <w:rFonts w:ascii="Book Antiqua" w:hAnsi="Book Antiqua"/>
          <w:b/>
        </w:rPr>
        <w:t>Öğrenci Anketi Sonuçları:</w:t>
      </w:r>
    </w:p>
    <w:p w14:paraId="4651927B" w14:textId="77777777" w:rsidR="00C2093D" w:rsidRPr="0082274B" w:rsidRDefault="00C2093D" w:rsidP="00C2093D">
      <w:pPr>
        <w:rPr>
          <w:rFonts w:ascii="Book Antiqua" w:hAnsi="Book Antiqua"/>
        </w:rPr>
      </w:pPr>
      <w:r w:rsidRPr="0082274B">
        <w:rPr>
          <w:rFonts w:ascii="Book Antiqua" w:hAnsi="Book Antiqua"/>
        </w:rPr>
        <w:t xml:space="preserve">    Öğrenci anketi sonuçları bize; </w:t>
      </w:r>
      <w:r w:rsidR="00A511AF" w:rsidRPr="0082274B">
        <w:rPr>
          <w:rFonts w:ascii="Book Antiqua" w:hAnsi="Book Antiqua"/>
        </w:rPr>
        <w:t xml:space="preserve">öğrencilerin </w:t>
      </w:r>
      <w:r w:rsidR="00C9037A" w:rsidRPr="0082274B">
        <w:rPr>
          <w:rFonts w:ascii="Book Antiqua" w:hAnsi="Book Antiqua"/>
        </w:rPr>
        <w:t xml:space="preserve">%75’i </w:t>
      </w:r>
      <w:r w:rsidR="00A511AF" w:rsidRPr="0082274B">
        <w:rPr>
          <w:rFonts w:ascii="Book Antiqua" w:hAnsi="Book Antiqua"/>
        </w:rPr>
        <w:t>öğretmen ve okul idares</w:t>
      </w:r>
      <w:r w:rsidR="00897E06" w:rsidRPr="0082274B">
        <w:rPr>
          <w:rFonts w:ascii="Book Antiqua" w:hAnsi="Book Antiqua"/>
        </w:rPr>
        <w:t>i ile rahatlıkla görüşebildiği</w:t>
      </w:r>
      <w:r w:rsidR="00A2759D" w:rsidRPr="0082274B">
        <w:rPr>
          <w:rFonts w:ascii="Book Antiqua" w:hAnsi="Book Antiqua"/>
        </w:rPr>
        <w:t>ni</w:t>
      </w:r>
      <w:r w:rsidR="00A511AF" w:rsidRPr="0082274B">
        <w:rPr>
          <w:rFonts w:ascii="Book Antiqua" w:hAnsi="Book Antiqua"/>
        </w:rPr>
        <w:t xml:space="preserve">, </w:t>
      </w:r>
      <w:r w:rsidR="00C9037A" w:rsidRPr="0082274B">
        <w:rPr>
          <w:rFonts w:ascii="Book Antiqua" w:hAnsi="Book Antiqua"/>
        </w:rPr>
        <w:t xml:space="preserve">%80’i </w:t>
      </w:r>
      <w:r w:rsidR="00A511AF" w:rsidRPr="0082274B">
        <w:rPr>
          <w:rFonts w:ascii="Book Antiqua" w:hAnsi="Book Antiqua"/>
        </w:rPr>
        <w:t>rehberlik servisinde</w:t>
      </w:r>
      <w:r w:rsidR="00897E06" w:rsidRPr="0082274B">
        <w:rPr>
          <w:rFonts w:ascii="Book Antiqua" w:hAnsi="Book Antiqua"/>
        </w:rPr>
        <w:t>n kolayca yararlandığı</w:t>
      </w:r>
      <w:r w:rsidR="00A2759D" w:rsidRPr="0082274B">
        <w:rPr>
          <w:rFonts w:ascii="Book Antiqua" w:hAnsi="Book Antiqua"/>
        </w:rPr>
        <w:t>nı</w:t>
      </w:r>
      <w:r w:rsidR="00A511AF" w:rsidRPr="0082274B">
        <w:rPr>
          <w:rFonts w:ascii="Book Antiqua" w:hAnsi="Book Antiqua"/>
        </w:rPr>
        <w:t xml:space="preserve">, </w:t>
      </w:r>
      <w:r w:rsidRPr="0082274B">
        <w:rPr>
          <w:rFonts w:ascii="Book Antiqua" w:hAnsi="Book Antiqua"/>
        </w:rPr>
        <w:t xml:space="preserve"> </w:t>
      </w:r>
      <w:r w:rsidR="00C9037A" w:rsidRPr="0082274B">
        <w:rPr>
          <w:rFonts w:ascii="Book Antiqua" w:hAnsi="Book Antiqua"/>
        </w:rPr>
        <w:t xml:space="preserve">%90’ı </w:t>
      </w:r>
      <w:r w:rsidRPr="0082274B">
        <w:rPr>
          <w:rFonts w:ascii="Book Antiqua" w:hAnsi="Book Antiqua"/>
        </w:rPr>
        <w:t>öğrencilerin kendilerini okulda güvenli hissettiği</w:t>
      </w:r>
      <w:r w:rsidR="00A2759D" w:rsidRPr="0082274B">
        <w:rPr>
          <w:rFonts w:ascii="Book Antiqua" w:hAnsi="Book Antiqua"/>
        </w:rPr>
        <w:t>ni</w:t>
      </w:r>
      <w:r w:rsidRPr="0082274B">
        <w:rPr>
          <w:rFonts w:ascii="Book Antiqua" w:hAnsi="Book Antiqua"/>
        </w:rPr>
        <w:t>, ihtiyaç duyduğunda rahatlık</w:t>
      </w:r>
      <w:r w:rsidR="00A2759D" w:rsidRPr="0082274B">
        <w:rPr>
          <w:rFonts w:ascii="Book Antiqua" w:hAnsi="Book Antiqua"/>
        </w:rPr>
        <w:t>la idarede sorununu çözebildiğini ifade etmişlerdir.</w:t>
      </w:r>
    </w:p>
    <w:p w14:paraId="426D5658" w14:textId="77777777" w:rsidR="00C2093D" w:rsidRPr="0082274B" w:rsidRDefault="00C2093D" w:rsidP="00C2093D">
      <w:pPr>
        <w:pStyle w:val="Balk3"/>
        <w:rPr>
          <w:rFonts w:ascii="Book Antiqua" w:hAnsi="Book Antiqua"/>
          <w:sz w:val="22"/>
          <w:szCs w:val="22"/>
        </w:rPr>
      </w:pPr>
      <w:r w:rsidRPr="0082274B">
        <w:rPr>
          <w:rFonts w:ascii="Book Antiqua" w:hAnsi="Book Antiqua"/>
          <w:sz w:val="22"/>
          <w:szCs w:val="22"/>
        </w:rPr>
        <w:t>Öğretmen Anketi Sonuçları:</w:t>
      </w:r>
    </w:p>
    <w:p w14:paraId="779649C1" w14:textId="6D45372F" w:rsidR="00C2093D" w:rsidRPr="0082274B" w:rsidRDefault="00C2093D" w:rsidP="00C2093D">
      <w:pPr>
        <w:rPr>
          <w:rFonts w:ascii="Book Antiqua" w:hAnsi="Book Antiqua"/>
        </w:rPr>
      </w:pPr>
      <w:r w:rsidRPr="0082274B">
        <w:rPr>
          <w:rFonts w:ascii="Book Antiqua" w:hAnsi="Book Antiqua"/>
        </w:rPr>
        <w:t xml:space="preserve">           </w:t>
      </w:r>
      <w:proofErr w:type="gramStart"/>
      <w:r w:rsidRPr="0082274B">
        <w:rPr>
          <w:rFonts w:ascii="Book Antiqua" w:hAnsi="Book Antiqua"/>
        </w:rPr>
        <w:t>Öğretmen ank</w:t>
      </w:r>
      <w:r w:rsidR="00897E06" w:rsidRPr="0082274B">
        <w:rPr>
          <w:rFonts w:ascii="Book Antiqua" w:hAnsi="Book Antiqua"/>
        </w:rPr>
        <w:t>e</w:t>
      </w:r>
      <w:r w:rsidR="0082274B" w:rsidRPr="0082274B">
        <w:rPr>
          <w:rFonts w:ascii="Book Antiqua" w:hAnsi="Book Antiqua"/>
        </w:rPr>
        <w:t>t sonuçları bize; öğretmenlerin%70</w:t>
      </w:r>
      <w:r w:rsidR="00F16DEC" w:rsidRPr="0082274B">
        <w:rPr>
          <w:rFonts w:ascii="Book Antiqua" w:hAnsi="Book Antiqua"/>
        </w:rPr>
        <w:t xml:space="preserve"> verilen </w:t>
      </w:r>
      <w:r w:rsidR="0069171C" w:rsidRPr="0082274B">
        <w:rPr>
          <w:rFonts w:ascii="Book Antiqua" w:hAnsi="Book Antiqua"/>
        </w:rPr>
        <w:t>kararlarda görüşlerinin orta düzeyde alındığını,</w:t>
      </w:r>
      <w:r w:rsidR="0082274B" w:rsidRPr="0082274B">
        <w:rPr>
          <w:rFonts w:ascii="Book Antiqua" w:hAnsi="Book Antiqua"/>
        </w:rPr>
        <w:t>%80’i</w:t>
      </w:r>
      <w:r w:rsidR="0069171C" w:rsidRPr="0082274B">
        <w:rPr>
          <w:rFonts w:ascii="Book Antiqua" w:hAnsi="Book Antiqua"/>
        </w:rPr>
        <w:t xml:space="preserve"> duyuruların zamanında iletil</w:t>
      </w:r>
      <w:r w:rsidR="000F4E45">
        <w:rPr>
          <w:rFonts w:ascii="Book Antiqua" w:hAnsi="Book Antiqua"/>
        </w:rPr>
        <w:t>diğini</w:t>
      </w:r>
      <w:r w:rsidR="0069171C" w:rsidRPr="0082274B">
        <w:rPr>
          <w:rFonts w:ascii="Book Antiqua" w:hAnsi="Book Antiqua"/>
        </w:rPr>
        <w:t xml:space="preserve">, </w:t>
      </w:r>
      <w:r w:rsidR="0082274B" w:rsidRPr="0082274B">
        <w:rPr>
          <w:rFonts w:ascii="Book Antiqua" w:hAnsi="Book Antiqua"/>
        </w:rPr>
        <w:t xml:space="preserve">%80’i </w:t>
      </w:r>
      <w:r w:rsidR="0069171C" w:rsidRPr="0082274B">
        <w:rPr>
          <w:rFonts w:ascii="Book Antiqua" w:hAnsi="Book Antiqua"/>
        </w:rPr>
        <w:t xml:space="preserve">ödüllendirmede adil davranıldığını, </w:t>
      </w:r>
      <w:r w:rsidR="0082274B" w:rsidRPr="0082274B">
        <w:rPr>
          <w:rFonts w:ascii="Book Antiqua" w:hAnsi="Book Antiqua"/>
        </w:rPr>
        <w:t xml:space="preserve">%85 </w:t>
      </w:r>
      <w:r w:rsidR="0069171C" w:rsidRPr="0082274B">
        <w:rPr>
          <w:rFonts w:ascii="Book Antiqua" w:hAnsi="Book Antiqua"/>
        </w:rPr>
        <w:t>kendini okulun değerli üyesi olarak gör</w:t>
      </w:r>
      <w:r w:rsidR="000F4E45">
        <w:rPr>
          <w:rFonts w:ascii="Book Antiqua" w:hAnsi="Book Antiqua"/>
        </w:rPr>
        <w:t>düğünü</w:t>
      </w:r>
      <w:r w:rsidR="0069171C" w:rsidRPr="0082274B">
        <w:rPr>
          <w:rFonts w:ascii="Book Antiqua" w:hAnsi="Book Antiqua"/>
        </w:rPr>
        <w:t xml:space="preserve">, </w:t>
      </w:r>
      <w:r w:rsidR="0082274B" w:rsidRPr="0082274B">
        <w:rPr>
          <w:rFonts w:ascii="Book Antiqua" w:hAnsi="Book Antiqua"/>
        </w:rPr>
        <w:t xml:space="preserve">%70’i </w:t>
      </w:r>
      <w:r w:rsidR="0069171C" w:rsidRPr="0082274B">
        <w:rPr>
          <w:rFonts w:ascii="Book Antiqua" w:hAnsi="Book Antiqua"/>
        </w:rPr>
        <w:t xml:space="preserve">kendini geliştirme </w:t>
      </w:r>
      <w:r w:rsidR="00B07E7B" w:rsidRPr="0082274B">
        <w:rPr>
          <w:rFonts w:ascii="Book Antiqua" w:hAnsi="Book Antiqua"/>
        </w:rPr>
        <w:t>imkânı</w:t>
      </w:r>
      <w:r w:rsidR="0069171C" w:rsidRPr="0082274B">
        <w:rPr>
          <w:rFonts w:ascii="Book Antiqua" w:hAnsi="Book Antiqua"/>
        </w:rPr>
        <w:t xml:space="preserve"> bulabildiğini,</w:t>
      </w:r>
      <w:r w:rsidR="0082274B" w:rsidRPr="0082274B">
        <w:rPr>
          <w:rFonts w:ascii="Book Antiqua" w:hAnsi="Book Antiqua"/>
        </w:rPr>
        <w:t>%80’i</w:t>
      </w:r>
      <w:r w:rsidR="0069171C" w:rsidRPr="0082274B">
        <w:rPr>
          <w:rFonts w:ascii="Book Antiqua" w:hAnsi="Book Antiqua"/>
        </w:rPr>
        <w:t xml:space="preserve"> okulun teknik araç gereç yönünden yeterli olduğunu, </w:t>
      </w:r>
      <w:r w:rsidR="0082274B" w:rsidRPr="0082274B">
        <w:rPr>
          <w:rFonts w:ascii="Book Antiqua" w:hAnsi="Book Antiqua"/>
        </w:rPr>
        <w:t xml:space="preserve">%90’ı </w:t>
      </w:r>
      <w:r w:rsidR="0069171C" w:rsidRPr="0082274B">
        <w:rPr>
          <w:rFonts w:ascii="Book Antiqua" w:hAnsi="Book Antiqua"/>
        </w:rPr>
        <w:t xml:space="preserve">okulda yeterince sosyal faaliyet düzenlendiğini, </w:t>
      </w:r>
      <w:r w:rsidR="0082274B" w:rsidRPr="0082274B">
        <w:rPr>
          <w:rFonts w:ascii="Book Antiqua" w:hAnsi="Book Antiqua"/>
        </w:rPr>
        <w:t xml:space="preserve">%70’i </w:t>
      </w:r>
      <w:r w:rsidR="0069171C" w:rsidRPr="0082274B">
        <w:rPr>
          <w:rFonts w:ascii="Book Antiqua" w:hAnsi="Book Antiqua"/>
        </w:rPr>
        <w:t>okulda öğretmen</w:t>
      </w:r>
      <w:r w:rsidR="0082274B" w:rsidRPr="0082274B">
        <w:rPr>
          <w:rFonts w:ascii="Book Antiqua" w:hAnsi="Book Antiqua"/>
        </w:rPr>
        <w:t>ler arası ayrım yapılmadığını, %80’i y</w:t>
      </w:r>
      <w:r w:rsidR="0069171C" w:rsidRPr="0082274B">
        <w:rPr>
          <w:rFonts w:ascii="Book Antiqua" w:hAnsi="Book Antiqua"/>
        </w:rPr>
        <w:t>öneticilerin yaratıcı yenilikçi düşüncelerin g</w:t>
      </w:r>
      <w:r w:rsidR="0082274B" w:rsidRPr="0082274B">
        <w:rPr>
          <w:rFonts w:ascii="Book Antiqua" w:hAnsi="Book Antiqua"/>
        </w:rPr>
        <w:t xml:space="preserve">elişmesini teşvik ettiğini, %95’i </w:t>
      </w:r>
      <w:r w:rsidR="0069171C" w:rsidRPr="0082274B">
        <w:rPr>
          <w:rFonts w:ascii="Book Antiqua" w:hAnsi="Book Antiqua"/>
        </w:rPr>
        <w:t>öğretmenin kullanımına tahsis edilmiş yerlerin yetersiz olduğunu ifade etmişlerdir.</w:t>
      </w:r>
      <w:proofErr w:type="gramEnd"/>
    </w:p>
    <w:p w14:paraId="5B985E82" w14:textId="77777777" w:rsidR="00C2093D" w:rsidRPr="0082274B" w:rsidRDefault="00C2093D" w:rsidP="00C2093D">
      <w:pPr>
        <w:pStyle w:val="Balk3"/>
        <w:rPr>
          <w:rFonts w:ascii="Book Antiqua" w:hAnsi="Book Antiqua"/>
          <w:sz w:val="22"/>
          <w:szCs w:val="22"/>
        </w:rPr>
      </w:pPr>
      <w:r w:rsidRPr="0082274B">
        <w:rPr>
          <w:rFonts w:ascii="Book Antiqua" w:hAnsi="Book Antiqua"/>
          <w:sz w:val="22"/>
          <w:szCs w:val="22"/>
        </w:rPr>
        <w:t>Veli Anketi Sonuçları:</w:t>
      </w:r>
    </w:p>
    <w:p w14:paraId="2205D42C" w14:textId="3D7E238C" w:rsidR="00E77E0A" w:rsidRPr="00834E8C" w:rsidRDefault="00C2093D" w:rsidP="00834E8C">
      <w:pPr>
        <w:jc w:val="both"/>
        <w:rPr>
          <w:rFonts w:ascii="Book Antiqua" w:hAnsi="Book Antiqua"/>
        </w:rPr>
      </w:pPr>
      <w:r w:rsidRPr="0082274B">
        <w:rPr>
          <w:rFonts w:ascii="Book Antiqua" w:hAnsi="Book Antiqua"/>
        </w:rPr>
        <w:t xml:space="preserve">          </w:t>
      </w:r>
      <w:proofErr w:type="gramStart"/>
      <w:r w:rsidRPr="0082274B">
        <w:rPr>
          <w:rFonts w:ascii="Book Antiqua" w:hAnsi="Book Antiqua"/>
        </w:rPr>
        <w:t xml:space="preserve">Veli anket sonuçları bize; </w:t>
      </w:r>
      <w:r w:rsidR="00A2759D" w:rsidRPr="0082274B">
        <w:rPr>
          <w:rFonts w:ascii="Book Antiqua" w:hAnsi="Book Antiqua"/>
        </w:rPr>
        <w:t>velinin</w:t>
      </w:r>
      <w:r w:rsidR="0082274B" w:rsidRPr="0082274B">
        <w:rPr>
          <w:rFonts w:ascii="Book Antiqua" w:hAnsi="Book Antiqua"/>
        </w:rPr>
        <w:t xml:space="preserve"> %80’i </w:t>
      </w:r>
      <w:r w:rsidRPr="0082274B">
        <w:rPr>
          <w:rFonts w:ascii="Book Antiqua" w:hAnsi="Book Antiqua"/>
        </w:rPr>
        <w:t xml:space="preserve">okul çalışanlarıyla ihtiyaç duyduğunda rahatlıkla görüşebildiğini, </w:t>
      </w:r>
      <w:r w:rsidR="0082274B" w:rsidRPr="0082274B">
        <w:rPr>
          <w:rFonts w:ascii="Book Antiqua" w:hAnsi="Book Antiqua"/>
        </w:rPr>
        <w:t xml:space="preserve">%70’i </w:t>
      </w:r>
      <w:r w:rsidRPr="0082274B">
        <w:rPr>
          <w:rFonts w:ascii="Book Antiqua" w:hAnsi="Book Antiqua"/>
        </w:rPr>
        <w:t xml:space="preserve">sorunlarının acele bir şekilde çözebildiğini, </w:t>
      </w:r>
      <w:r w:rsidR="000F4E45">
        <w:rPr>
          <w:rFonts w:ascii="Book Antiqua" w:hAnsi="Book Antiqua"/>
        </w:rPr>
        <w:t>%70i</w:t>
      </w:r>
      <w:r w:rsidR="0082274B" w:rsidRPr="0082274B">
        <w:rPr>
          <w:rFonts w:ascii="Book Antiqua" w:hAnsi="Book Antiqua"/>
        </w:rPr>
        <w:t xml:space="preserve"> </w:t>
      </w:r>
      <w:r w:rsidR="0006427E" w:rsidRPr="0082274B">
        <w:rPr>
          <w:rFonts w:ascii="Book Antiqua" w:hAnsi="Book Antiqua"/>
        </w:rPr>
        <w:t xml:space="preserve">öğrencisiyle ilgili rehberlik hizmeti alabildiğini, </w:t>
      </w:r>
      <w:r w:rsidR="0082274B" w:rsidRPr="0082274B">
        <w:rPr>
          <w:rFonts w:ascii="Book Antiqua" w:hAnsi="Book Antiqua"/>
        </w:rPr>
        <w:t xml:space="preserve">%80’i </w:t>
      </w:r>
      <w:r w:rsidR="0006427E" w:rsidRPr="0082274B">
        <w:rPr>
          <w:rFonts w:ascii="Book Antiqua" w:hAnsi="Book Antiqua"/>
        </w:rPr>
        <w:t xml:space="preserve">dilek ve </w:t>
      </w:r>
      <w:r w:rsidR="00684125" w:rsidRPr="0082274B">
        <w:rPr>
          <w:rFonts w:ascii="Book Antiqua" w:hAnsi="Book Antiqua"/>
        </w:rPr>
        <w:t>şikâyetlerin</w:t>
      </w:r>
      <w:r w:rsidR="0006427E" w:rsidRPr="0082274B">
        <w:rPr>
          <w:rFonts w:ascii="Book Antiqua" w:hAnsi="Book Antiqua"/>
        </w:rPr>
        <w:t xml:space="preserve"> dikkate alındığını, </w:t>
      </w:r>
      <w:r w:rsidR="0082274B" w:rsidRPr="0082274B">
        <w:rPr>
          <w:rFonts w:ascii="Book Antiqua" w:hAnsi="Book Antiqua"/>
        </w:rPr>
        <w:t xml:space="preserve">%70’i </w:t>
      </w:r>
      <w:r w:rsidR="0006427E" w:rsidRPr="0082274B">
        <w:rPr>
          <w:rFonts w:ascii="Book Antiqua" w:hAnsi="Book Antiqua"/>
        </w:rPr>
        <w:t xml:space="preserve">okulda yabancı kişilere karşı güvenlik önlemi alındığını, </w:t>
      </w:r>
      <w:r w:rsidR="0082274B" w:rsidRPr="0082274B">
        <w:rPr>
          <w:rFonts w:ascii="Book Antiqua" w:hAnsi="Book Antiqua"/>
        </w:rPr>
        <w:t xml:space="preserve">%50’si </w:t>
      </w:r>
      <w:r w:rsidR="0006427E" w:rsidRPr="0082274B">
        <w:rPr>
          <w:rFonts w:ascii="Book Antiqua" w:hAnsi="Book Antiqua"/>
        </w:rPr>
        <w:t xml:space="preserve">okulda kendilerini ilgilendiren konularda görüşlerinin alındığını, </w:t>
      </w:r>
      <w:r w:rsidR="0082274B" w:rsidRPr="0082274B">
        <w:rPr>
          <w:rFonts w:ascii="Book Antiqua" w:hAnsi="Book Antiqua"/>
        </w:rPr>
        <w:t xml:space="preserve">%60’ı </w:t>
      </w:r>
      <w:r w:rsidR="0006427E" w:rsidRPr="0082274B">
        <w:rPr>
          <w:rFonts w:ascii="Book Antiqua" w:hAnsi="Book Antiqua"/>
        </w:rPr>
        <w:t>okulun her zaman olmasa</w:t>
      </w:r>
      <w:r w:rsidR="006F69F2">
        <w:rPr>
          <w:rFonts w:ascii="Book Antiqua" w:hAnsi="Book Antiqua"/>
        </w:rPr>
        <w:t xml:space="preserve"> </w:t>
      </w:r>
      <w:r w:rsidR="0006427E" w:rsidRPr="0082274B">
        <w:rPr>
          <w:rFonts w:ascii="Book Antiqua" w:hAnsi="Book Antiqua"/>
        </w:rPr>
        <w:t>da genelde temiz olduğunu,</w:t>
      </w:r>
      <w:r w:rsidR="0082274B" w:rsidRPr="0082274B">
        <w:rPr>
          <w:rFonts w:ascii="Book Antiqua" w:hAnsi="Book Antiqua"/>
        </w:rPr>
        <w:t xml:space="preserve">%100’ü </w:t>
      </w:r>
      <w:r w:rsidR="0006427E" w:rsidRPr="0082274B">
        <w:rPr>
          <w:rFonts w:ascii="Book Antiqua" w:hAnsi="Book Antiqua"/>
        </w:rPr>
        <w:t xml:space="preserve">okulda </w:t>
      </w:r>
      <w:r w:rsidR="00A511AF" w:rsidRPr="0082274B">
        <w:rPr>
          <w:rFonts w:ascii="Book Antiqua" w:hAnsi="Book Antiqua"/>
        </w:rPr>
        <w:t>ısınma</w:t>
      </w:r>
      <w:r w:rsidR="0006427E" w:rsidRPr="0082274B">
        <w:rPr>
          <w:rFonts w:ascii="Book Antiqua" w:hAnsi="Book Antiqua"/>
        </w:rPr>
        <w:t xml:space="preserve"> koşullarının yetersiz </w:t>
      </w:r>
      <w:r w:rsidRPr="0082274B">
        <w:rPr>
          <w:rFonts w:ascii="Book Antiqua" w:hAnsi="Book Antiqua"/>
        </w:rPr>
        <w:t>olduğunu ifade etmişlerdir.</w:t>
      </w:r>
      <w:proofErr w:type="gramEnd"/>
    </w:p>
    <w:p w14:paraId="54A9626B" w14:textId="626A3089" w:rsidR="00D50AF0" w:rsidRPr="00D50AF0" w:rsidRDefault="00D50AF0" w:rsidP="00CD7211">
      <w:pPr>
        <w:pStyle w:val="Balk2"/>
        <w:rPr>
          <w:rFonts w:ascii="Book Antiqua" w:hAnsi="Book Antiqua"/>
          <w:i w:val="0"/>
          <w:iCs w:val="0"/>
          <w:color w:val="365F91" w:themeColor="accent1" w:themeShade="BF"/>
          <w:sz w:val="36"/>
          <w:szCs w:val="36"/>
        </w:rPr>
      </w:pPr>
      <w:bookmarkStart w:id="37" w:name="_Toc531097537"/>
      <w:r w:rsidRPr="00D71394">
        <w:rPr>
          <w:rFonts w:ascii="Book Antiqua" w:hAnsi="Book Antiqua"/>
          <w:i w:val="0"/>
          <w:iCs w:val="0"/>
          <w:color w:val="365F91" w:themeColor="accent1" w:themeShade="BF"/>
        </w:rPr>
        <w:t>GZFT (Güçlü, Zayıf, Fırsat, Tehdit) Analizi</w:t>
      </w:r>
      <w:bookmarkEnd w:id="37"/>
      <w:r w:rsidRPr="00D50AF0">
        <w:rPr>
          <w:rFonts w:ascii="Book Antiqua" w:hAnsi="Book Antiqua"/>
          <w:i w:val="0"/>
          <w:iCs w:val="0"/>
          <w:color w:val="365F91" w:themeColor="accent1" w:themeShade="BF"/>
          <w:sz w:val="36"/>
          <w:szCs w:val="36"/>
        </w:rPr>
        <w:t xml:space="preserve"> </w:t>
      </w:r>
    </w:p>
    <w:p w14:paraId="013172D3" w14:textId="77777777" w:rsidR="00D50AF0" w:rsidRPr="00EC5B21" w:rsidRDefault="00D50AF0" w:rsidP="00D50AF0">
      <w:pPr>
        <w:ind w:firstLine="708"/>
        <w:jc w:val="both"/>
        <w:rPr>
          <w:rFonts w:ascii="Book Antiqua" w:hAnsi="Book Antiqua"/>
          <w:sz w:val="24"/>
          <w:szCs w:val="24"/>
        </w:rPr>
      </w:pPr>
      <w:r w:rsidRPr="00EC5B21">
        <w:rPr>
          <w:rFonts w:ascii="Book Antiqua" w:hAnsi="Book Antiqua"/>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4EDC370C" w14:textId="77777777" w:rsidR="009269B3" w:rsidRDefault="00D50AF0" w:rsidP="009269B3">
      <w:pPr>
        <w:ind w:firstLine="708"/>
        <w:jc w:val="both"/>
        <w:rPr>
          <w:rFonts w:ascii="Book Antiqua" w:hAnsi="Book Antiqua"/>
          <w:sz w:val="24"/>
          <w:szCs w:val="24"/>
        </w:rPr>
      </w:pPr>
      <w:r w:rsidRPr="00EC5B21">
        <w:rPr>
          <w:rFonts w:ascii="Book Antiqua" w:hAnsi="Book Antiqua"/>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0C3D3C36" w14:textId="7AE8C50B" w:rsidR="00D50AF0" w:rsidRPr="00CD7211" w:rsidRDefault="00D50AF0" w:rsidP="009269B3">
      <w:pPr>
        <w:ind w:firstLine="708"/>
        <w:jc w:val="both"/>
        <w:rPr>
          <w:rFonts w:ascii="Book Antiqua" w:hAnsi="Book Antiqua"/>
          <w:color w:val="365F91" w:themeColor="accent1" w:themeShade="BF"/>
          <w:sz w:val="24"/>
          <w:szCs w:val="24"/>
        </w:rPr>
      </w:pPr>
      <w:r w:rsidRPr="00CD7211">
        <w:rPr>
          <w:rFonts w:ascii="Book Antiqua" w:hAnsi="Book Antiqua"/>
          <w:color w:val="365F91" w:themeColor="accent1" w:themeShade="BF"/>
          <w:sz w:val="24"/>
          <w:szCs w:val="24"/>
        </w:rPr>
        <w:lastRenderedPageBreak/>
        <w:t xml:space="preserve">İçsel Faktörler </w:t>
      </w:r>
    </w:p>
    <w:p w14:paraId="243B8BDB" w14:textId="77777777" w:rsidR="00D50AF0" w:rsidRPr="00D71394" w:rsidRDefault="00D50AF0" w:rsidP="00D50AF0">
      <w:pPr>
        <w:spacing w:after="0"/>
        <w:ind w:firstLine="708"/>
        <w:jc w:val="both"/>
        <w:rPr>
          <w:rFonts w:ascii="Book Antiqua" w:hAnsi="Book Antiqua"/>
          <w:b/>
          <w:color w:val="365F91" w:themeColor="accent1" w:themeShade="BF"/>
          <w:sz w:val="24"/>
          <w:szCs w:val="24"/>
        </w:rPr>
      </w:pPr>
    </w:p>
    <w:p w14:paraId="1B7118CB" w14:textId="77777777" w:rsidR="00D50AF0" w:rsidRPr="00D71394" w:rsidRDefault="00D50AF0" w:rsidP="00D50AF0">
      <w:pPr>
        <w:spacing w:after="0"/>
        <w:ind w:firstLine="708"/>
        <w:jc w:val="both"/>
        <w:rPr>
          <w:rFonts w:ascii="Book Antiqua" w:hAnsi="Book Antiqua"/>
          <w:b/>
          <w:color w:val="365F91" w:themeColor="accent1" w:themeShade="BF"/>
          <w:sz w:val="24"/>
          <w:szCs w:val="24"/>
        </w:rPr>
      </w:pPr>
      <w:r w:rsidRPr="00D71394">
        <w:rPr>
          <w:rFonts w:ascii="Book Antiqua" w:hAnsi="Book Antiqua"/>
          <w:b/>
          <w:color w:val="365F91" w:themeColor="accent1" w:themeShade="BF"/>
          <w:sz w:val="24"/>
          <w:szCs w:val="24"/>
        </w:rPr>
        <w:t>Güçlü Yönler</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801"/>
      </w:tblGrid>
      <w:tr w:rsidR="00D50AF0" w:rsidRPr="00EC5B21" w14:paraId="09E14243" w14:textId="77777777" w:rsidTr="00D50AF0">
        <w:tc>
          <w:tcPr>
            <w:tcW w:w="2405" w:type="dxa"/>
            <w:shd w:val="clear" w:color="auto" w:fill="auto"/>
          </w:tcPr>
          <w:p w14:paraId="5CD0DB1E" w14:textId="77777777" w:rsidR="00D50AF0" w:rsidRPr="00EC5B21" w:rsidRDefault="00D50AF0" w:rsidP="00C16848">
            <w:pPr>
              <w:spacing w:after="0"/>
              <w:jc w:val="both"/>
              <w:rPr>
                <w:rFonts w:ascii="Book Antiqua" w:hAnsi="Book Antiqua" w:cstheme="minorHAnsi"/>
                <w:sz w:val="24"/>
                <w:szCs w:val="24"/>
              </w:rPr>
            </w:pPr>
            <w:r w:rsidRPr="00EC5B21">
              <w:rPr>
                <w:rFonts w:ascii="Book Antiqua" w:hAnsi="Book Antiqua" w:cstheme="minorHAnsi"/>
                <w:sz w:val="24"/>
                <w:szCs w:val="24"/>
              </w:rPr>
              <w:t>Öğrenciler</w:t>
            </w:r>
          </w:p>
        </w:tc>
        <w:tc>
          <w:tcPr>
            <w:tcW w:w="7801" w:type="dxa"/>
            <w:shd w:val="clear" w:color="auto" w:fill="auto"/>
          </w:tcPr>
          <w:p w14:paraId="5372F0A7" w14:textId="675957E8" w:rsidR="00D50AF0" w:rsidRPr="00EC5B21" w:rsidRDefault="00D50AF0" w:rsidP="00D50AF0">
            <w:pPr>
              <w:spacing w:after="0"/>
              <w:jc w:val="both"/>
              <w:rPr>
                <w:rFonts w:ascii="Book Antiqua" w:hAnsi="Book Antiqua" w:cstheme="minorHAnsi"/>
                <w:sz w:val="24"/>
                <w:szCs w:val="24"/>
              </w:rPr>
            </w:pPr>
            <w:r w:rsidRPr="00EC5B21">
              <w:rPr>
                <w:rFonts w:ascii="Book Antiqua" w:hAnsi="Book Antiqua" w:cstheme="minorHAnsi"/>
                <w:sz w:val="24"/>
                <w:szCs w:val="24"/>
              </w:rPr>
              <w:t>1.</w:t>
            </w:r>
            <w:r w:rsidR="00275FCE">
              <w:rPr>
                <w:rFonts w:ascii="Book Antiqua" w:hAnsi="Book Antiqua" w:cstheme="minorHAnsi"/>
                <w:sz w:val="24"/>
                <w:szCs w:val="24"/>
              </w:rPr>
              <w:t xml:space="preserve"> </w:t>
            </w:r>
            <w:r w:rsidRPr="00EC5B21">
              <w:rPr>
                <w:rFonts w:ascii="Book Antiqua" w:hAnsi="Book Antiqua" w:cstheme="minorHAnsi"/>
                <w:sz w:val="24"/>
                <w:szCs w:val="24"/>
              </w:rPr>
              <w:t xml:space="preserve">Öğrenci sayısının sınıflarda dengeli dağılımı </w:t>
            </w:r>
          </w:p>
          <w:p w14:paraId="7B871FF0" w14:textId="698E518B" w:rsidR="00D50AF0" w:rsidRPr="00EC5B21" w:rsidRDefault="00D50AF0" w:rsidP="00D50AF0">
            <w:pPr>
              <w:spacing w:after="0"/>
              <w:jc w:val="both"/>
              <w:rPr>
                <w:rFonts w:ascii="Book Antiqua" w:hAnsi="Book Antiqua" w:cstheme="minorHAnsi"/>
                <w:sz w:val="24"/>
                <w:szCs w:val="24"/>
              </w:rPr>
            </w:pPr>
            <w:r w:rsidRPr="00EC5B21">
              <w:rPr>
                <w:rFonts w:ascii="Book Antiqua" w:hAnsi="Book Antiqua" w:cstheme="minorHAnsi"/>
                <w:sz w:val="24"/>
                <w:szCs w:val="24"/>
              </w:rPr>
              <w:t>2.</w:t>
            </w:r>
            <w:r w:rsidR="00275FCE">
              <w:rPr>
                <w:rFonts w:ascii="Book Antiqua" w:hAnsi="Book Antiqua" w:cstheme="minorHAnsi"/>
                <w:sz w:val="24"/>
                <w:szCs w:val="24"/>
              </w:rPr>
              <w:t xml:space="preserve"> </w:t>
            </w:r>
            <w:r w:rsidR="00966924" w:rsidRPr="00EC5B21">
              <w:rPr>
                <w:rFonts w:ascii="Book Antiqua" w:hAnsi="Book Antiqua" w:cstheme="minorHAnsi"/>
                <w:sz w:val="24"/>
                <w:szCs w:val="24"/>
              </w:rPr>
              <w:t xml:space="preserve">Öğretmenlerin </w:t>
            </w:r>
            <w:r w:rsidR="00173B8A" w:rsidRPr="00EC5B21">
              <w:rPr>
                <w:rFonts w:ascii="Book Antiqua" w:hAnsi="Book Antiqua" w:cstheme="minorHAnsi"/>
                <w:sz w:val="24"/>
                <w:szCs w:val="24"/>
              </w:rPr>
              <w:t>öğrencilerle yakinen</w:t>
            </w:r>
            <w:r w:rsidR="00966924" w:rsidRPr="00EC5B21">
              <w:rPr>
                <w:rFonts w:ascii="Book Antiqua" w:hAnsi="Book Antiqua" w:cstheme="minorHAnsi"/>
                <w:sz w:val="24"/>
                <w:szCs w:val="24"/>
              </w:rPr>
              <w:t xml:space="preserve"> ilgilenebiliyor olması</w:t>
            </w:r>
          </w:p>
        </w:tc>
      </w:tr>
      <w:tr w:rsidR="00D50AF0" w:rsidRPr="00EC5B21" w14:paraId="23B9CC3B" w14:textId="77777777" w:rsidTr="00D50AF0">
        <w:tc>
          <w:tcPr>
            <w:tcW w:w="2405" w:type="dxa"/>
            <w:shd w:val="clear" w:color="auto" w:fill="auto"/>
          </w:tcPr>
          <w:p w14:paraId="21B7B26C" w14:textId="77777777" w:rsidR="00D50AF0" w:rsidRPr="00EC5B21" w:rsidRDefault="00D50AF0" w:rsidP="00C16848">
            <w:pPr>
              <w:spacing w:after="0"/>
              <w:jc w:val="both"/>
              <w:rPr>
                <w:rFonts w:ascii="Book Antiqua" w:hAnsi="Book Antiqua" w:cstheme="minorHAnsi"/>
                <w:sz w:val="24"/>
                <w:szCs w:val="24"/>
              </w:rPr>
            </w:pPr>
            <w:r w:rsidRPr="00EC5B21">
              <w:rPr>
                <w:rFonts w:ascii="Book Antiqua" w:hAnsi="Book Antiqua" w:cstheme="minorHAnsi"/>
                <w:sz w:val="24"/>
                <w:szCs w:val="24"/>
              </w:rPr>
              <w:t>Çalışanlar</w:t>
            </w:r>
          </w:p>
        </w:tc>
        <w:tc>
          <w:tcPr>
            <w:tcW w:w="7801" w:type="dxa"/>
            <w:shd w:val="clear" w:color="auto" w:fill="auto"/>
          </w:tcPr>
          <w:p w14:paraId="1F44A7E9" w14:textId="77777777" w:rsidR="00966924" w:rsidRPr="00EC5B21" w:rsidRDefault="00966924" w:rsidP="009116C9">
            <w:pPr>
              <w:spacing w:after="0"/>
              <w:rPr>
                <w:rFonts w:ascii="Book Antiqua" w:hAnsi="Book Antiqua" w:cstheme="minorHAnsi"/>
                <w:sz w:val="24"/>
                <w:szCs w:val="24"/>
              </w:rPr>
            </w:pPr>
            <w:r w:rsidRPr="00EC5B21">
              <w:rPr>
                <w:rFonts w:ascii="Book Antiqua" w:hAnsi="Book Antiqua" w:cstheme="minorHAnsi"/>
                <w:sz w:val="24"/>
                <w:szCs w:val="24"/>
              </w:rPr>
              <w:t>1. Öğretmenlerin özverili çalışması.</w:t>
            </w:r>
          </w:p>
          <w:p w14:paraId="27EA64D8" w14:textId="13DB41C7" w:rsidR="009116C9" w:rsidRPr="00EC5B21" w:rsidRDefault="009116C9" w:rsidP="009116C9">
            <w:pPr>
              <w:spacing w:after="0"/>
              <w:rPr>
                <w:rFonts w:ascii="Book Antiqua" w:hAnsi="Book Antiqua" w:cstheme="minorHAnsi"/>
                <w:sz w:val="24"/>
                <w:szCs w:val="24"/>
              </w:rPr>
            </w:pPr>
            <w:r w:rsidRPr="00EC5B21">
              <w:rPr>
                <w:rFonts w:ascii="Book Antiqua" w:hAnsi="Book Antiqua" w:cstheme="minorHAnsi"/>
                <w:sz w:val="24"/>
                <w:szCs w:val="24"/>
              </w:rPr>
              <w:t>2.</w:t>
            </w:r>
            <w:r w:rsidR="00275FCE">
              <w:rPr>
                <w:rFonts w:ascii="Book Antiqua" w:hAnsi="Book Antiqua" w:cstheme="minorHAnsi"/>
                <w:sz w:val="24"/>
                <w:szCs w:val="24"/>
              </w:rPr>
              <w:t xml:space="preserve"> </w:t>
            </w:r>
            <w:r w:rsidRPr="00EC5B21">
              <w:rPr>
                <w:rFonts w:ascii="Book Antiqua" w:hAnsi="Book Antiqua" w:cstheme="minorHAnsi"/>
                <w:sz w:val="24"/>
                <w:szCs w:val="24"/>
              </w:rPr>
              <w:t>Yardımcı personelin yeterli olması</w:t>
            </w:r>
          </w:p>
          <w:p w14:paraId="662B8C15" w14:textId="5D772192" w:rsidR="009116C9" w:rsidRPr="00EC5B21" w:rsidRDefault="009116C9" w:rsidP="009116C9">
            <w:pPr>
              <w:spacing w:after="0"/>
              <w:rPr>
                <w:rFonts w:ascii="Book Antiqua" w:hAnsi="Book Antiqua" w:cstheme="minorHAnsi"/>
                <w:sz w:val="24"/>
                <w:szCs w:val="24"/>
              </w:rPr>
            </w:pPr>
            <w:r w:rsidRPr="00EC5B21">
              <w:rPr>
                <w:rFonts w:ascii="Book Antiqua" w:hAnsi="Book Antiqua" w:cstheme="minorHAnsi"/>
                <w:sz w:val="24"/>
                <w:szCs w:val="24"/>
              </w:rPr>
              <w:t>3.</w:t>
            </w:r>
            <w:r w:rsidR="00275FCE">
              <w:rPr>
                <w:rFonts w:ascii="Book Antiqua" w:hAnsi="Book Antiqua" w:cstheme="minorHAnsi"/>
                <w:sz w:val="24"/>
                <w:szCs w:val="24"/>
              </w:rPr>
              <w:t xml:space="preserve"> </w:t>
            </w:r>
            <w:r w:rsidRPr="00EC5B21">
              <w:rPr>
                <w:rFonts w:ascii="Book Antiqua" w:hAnsi="Book Antiqua" w:cstheme="minorHAnsi"/>
                <w:sz w:val="24"/>
                <w:szCs w:val="24"/>
              </w:rPr>
              <w:t>Öğretmenlerin özverili çalışması</w:t>
            </w:r>
          </w:p>
          <w:p w14:paraId="2FA9E4C3" w14:textId="3E4FB34F" w:rsidR="00D50AF0" w:rsidRPr="00EC5B21" w:rsidRDefault="009116C9" w:rsidP="009116C9">
            <w:pPr>
              <w:spacing w:after="0"/>
              <w:rPr>
                <w:rFonts w:ascii="Book Antiqua" w:hAnsi="Book Antiqua" w:cstheme="minorHAnsi"/>
                <w:sz w:val="24"/>
                <w:szCs w:val="24"/>
              </w:rPr>
            </w:pPr>
            <w:r w:rsidRPr="00EC5B21">
              <w:rPr>
                <w:rFonts w:ascii="Book Antiqua" w:hAnsi="Book Antiqua" w:cstheme="minorHAnsi"/>
                <w:sz w:val="24"/>
                <w:szCs w:val="24"/>
              </w:rPr>
              <w:t>4.</w:t>
            </w:r>
            <w:r w:rsidR="00275FCE">
              <w:rPr>
                <w:rFonts w:ascii="Book Antiqua" w:hAnsi="Book Antiqua" w:cstheme="minorHAnsi"/>
                <w:sz w:val="24"/>
                <w:szCs w:val="24"/>
              </w:rPr>
              <w:t xml:space="preserve"> </w:t>
            </w:r>
            <w:r w:rsidRPr="00EC5B21">
              <w:rPr>
                <w:rFonts w:ascii="Book Antiqua" w:hAnsi="Book Antiqua" w:cstheme="minorHAnsi"/>
                <w:sz w:val="24"/>
                <w:szCs w:val="24"/>
              </w:rPr>
              <w:t>Öğretmen ve yöneticinin uyumlu çalışması</w:t>
            </w:r>
          </w:p>
        </w:tc>
      </w:tr>
      <w:tr w:rsidR="00D50AF0" w:rsidRPr="00EC5B21" w14:paraId="6FE0AB7F" w14:textId="77777777" w:rsidTr="00D50AF0">
        <w:tc>
          <w:tcPr>
            <w:tcW w:w="2405" w:type="dxa"/>
            <w:shd w:val="clear" w:color="auto" w:fill="auto"/>
          </w:tcPr>
          <w:p w14:paraId="29DCC089" w14:textId="77777777" w:rsidR="00D50AF0" w:rsidRPr="00EC5B21" w:rsidRDefault="00D50AF0" w:rsidP="00C16848">
            <w:pPr>
              <w:spacing w:after="0"/>
              <w:jc w:val="both"/>
              <w:rPr>
                <w:rFonts w:ascii="Book Antiqua" w:hAnsi="Book Antiqua" w:cstheme="minorHAnsi"/>
                <w:sz w:val="24"/>
                <w:szCs w:val="24"/>
              </w:rPr>
            </w:pPr>
            <w:r w:rsidRPr="00EC5B21">
              <w:rPr>
                <w:rFonts w:ascii="Book Antiqua" w:hAnsi="Book Antiqua" w:cstheme="minorHAnsi"/>
                <w:sz w:val="24"/>
                <w:szCs w:val="24"/>
              </w:rPr>
              <w:t>Veliler</w:t>
            </w:r>
          </w:p>
        </w:tc>
        <w:tc>
          <w:tcPr>
            <w:tcW w:w="7801" w:type="dxa"/>
            <w:shd w:val="clear" w:color="auto" w:fill="auto"/>
          </w:tcPr>
          <w:p w14:paraId="14D31E17" w14:textId="129EAC4D" w:rsidR="00D50AF0" w:rsidRPr="00EC5B21" w:rsidRDefault="009116C9" w:rsidP="00C16848">
            <w:pPr>
              <w:spacing w:after="0"/>
              <w:jc w:val="both"/>
              <w:rPr>
                <w:rFonts w:ascii="Book Antiqua" w:hAnsi="Book Antiqua" w:cstheme="minorHAnsi"/>
                <w:sz w:val="24"/>
                <w:szCs w:val="24"/>
              </w:rPr>
            </w:pPr>
            <w:r w:rsidRPr="00EC5B21">
              <w:rPr>
                <w:rFonts w:ascii="Book Antiqua" w:hAnsi="Book Antiqua" w:cstheme="minorHAnsi"/>
                <w:sz w:val="24"/>
                <w:szCs w:val="24"/>
              </w:rPr>
              <w:t>1.</w:t>
            </w:r>
            <w:r w:rsidR="00275FCE">
              <w:rPr>
                <w:rFonts w:ascii="Book Antiqua" w:hAnsi="Book Antiqua" w:cstheme="minorHAnsi"/>
                <w:sz w:val="24"/>
                <w:szCs w:val="24"/>
              </w:rPr>
              <w:t xml:space="preserve"> </w:t>
            </w:r>
            <w:r w:rsidRPr="00EC5B21">
              <w:rPr>
                <w:rFonts w:ascii="Book Antiqua" w:hAnsi="Book Antiqua" w:cstheme="minorHAnsi"/>
                <w:sz w:val="24"/>
                <w:szCs w:val="24"/>
              </w:rPr>
              <w:t xml:space="preserve">Daima </w:t>
            </w:r>
            <w:r w:rsidR="00173B8A">
              <w:rPr>
                <w:rFonts w:ascii="Book Antiqua" w:hAnsi="Book Antiqua" w:cstheme="minorHAnsi"/>
                <w:sz w:val="24"/>
                <w:szCs w:val="24"/>
              </w:rPr>
              <w:t>okulda bulunan velilerin olması</w:t>
            </w:r>
            <w:r w:rsidRPr="00EC5B21">
              <w:rPr>
                <w:rFonts w:ascii="Book Antiqua" w:hAnsi="Book Antiqua" w:cstheme="minorHAnsi"/>
                <w:sz w:val="24"/>
                <w:szCs w:val="24"/>
              </w:rPr>
              <w:t>.</w:t>
            </w:r>
          </w:p>
          <w:p w14:paraId="0236156D" w14:textId="6C44CE33" w:rsidR="009116C9" w:rsidRPr="00EC5B21" w:rsidRDefault="009116C9" w:rsidP="00C16848">
            <w:pPr>
              <w:spacing w:after="0"/>
              <w:jc w:val="both"/>
              <w:rPr>
                <w:rFonts w:ascii="Book Antiqua" w:hAnsi="Book Antiqua" w:cstheme="minorHAnsi"/>
                <w:sz w:val="24"/>
                <w:szCs w:val="24"/>
              </w:rPr>
            </w:pPr>
            <w:r w:rsidRPr="00EC5B21">
              <w:rPr>
                <w:rFonts w:ascii="Book Antiqua" w:hAnsi="Book Antiqua" w:cstheme="minorHAnsi"/>
                <w:sz w:val="24"/>
                <w:szCs w:val="24"/>
              </w:rPr>
              <w:t>2.</w:t>
            </w:r>
            <w:r w:rsidR="00275FCE">
              <w:rPr>
                <w:rFonts w:ascii="Book Antiqua" w:hAnsi="Book Antiqua" w:cstheme="minorHAnsi"/>
                <w:sz w:val="24"/>
                <w:szCs w:val="24"/>
              </w:rPr>
              <w:t xml:space="preserve"> </w:t>
            </w:r>
            <w:r w:rsidRPr="00EC5B21">
              <w:rPr>
                <w:rFonts w:ascii="Book Antiqua" w:hAnsi="Book Antiqua" w:cstheme="minorHAnsi"/>
                <w:sz w:val="24"/>
                <w:szCs w:val="24"/>
              </w:rPr>
              <w:t>Okul Aile birliğine gönüllü destek veren velilerin olması.</w:t>
            </w:r>
          </w:p>
        </w:tc>
      </w:tr>
      <w:tr w:rsidR="00D50AF0" w:rsidRPr="00EC5B21" w14:paraId="5BBEB02F" w14:textId="77777777" w:rsidTr="00D50AF0">
        <w:tc>
          <w:tcPr>
            <w:tcW w:w="2405" w:type="dxa"/>
            <w:shd w:val="clear" w:color="auto" w:fill="auto"/>
          </w:tcPr>
          <w:p w14:paraId="19200A1F" w14:textId="77777777" w:rsidR="00D50AF0" w:rsidRPr="00EC5B21" w:rsidRDefault="00D50AF0" w:rsidP="00C16848">
            <w:pPr>
              <w:spacing w:after="0"/>
              <w:jc w:val="both"/>
              <w:rPr>
                <w:rFonts w:ascii="Book Antiqua" w:hAnsi="Book Antiqua" w:cstheme="minorHAnsi"/>
                <w:sz w:val="24"/>
                <w:szCs w:val="24"/>
              </w:rPr>
            </w:pPr>
            <w:r w:rsidRPr="00EC5B21">
              <w:rPr>
                <w:rFonts w:ascii="Book Antiqua" w:hAnsi="Book Antiqua" w:cstheme="minorHAnsi"/>
                <w:sz w:val="24"/>
                <w:szCs w:val="24"/>
              </w:rPr>
              <w:t>Bina ve Yerleşke</w:t>
            </w:r>
          </w:p>
        </w:tc>
        <w:tc>
          <w:tcPr>
            <w:tcW w:w="7801" w:type="dxa"/>
            <w:shd w:val="clear" w:color="auto" w:fill="auto"/>
          </w:tcPr>
          <w:p w14:paraId="7D310FB7" w14:textId="26A77EA1" w:rsidR="00D50AF0" w:rsidRPr="00EC5B21" w:rsidRDefault="009116C9" w:rsidP="009116C9">
            <w:pPr>
              <w:spacing w:after="0"/>
              <w:jc w:val="both"/>
              <w:rPr>
                <w:rFonts w:ascii="Book Antiqua" w:hAnsi="Book Antiqua" w:cstheme="minorHAnsi"/>
                <w:sz w:val="24"/>
                <w:szCs w:val="24"/>
              </w:rPr>
            </w:pPr>
            <w:r w:rsidRPr="00EC5B21">
              <w:rPr>
                <w:rFonts w:ascii="Book Antiqua" w:hAnsi="Book Antiqua" w:cstheme="minorHAnsi"/>
                <w:sz w:val="24"/>
                <w:szCs w:val="24"/>
              </w:rPr>
              <w:t>1.</w:t>
            </w:r>
            <w:r w:rsidR="00275FCE">
              <w:rPr>
                <w:rFonts w:ascii="Book Antiqua" w:hAnsi="Book Antiqua" w:cstheme="minorHAnsi"/>
                <w:sz w:val="24"/>
                <w:szCs w:val="24"/>
              </w:rPr>
              <w:t xml:space="preserve"> </w:t>
            </w:r>
            <w:r w:rsidRPr="00EC5B21">
              <w:rPr>
                <w:rFonts w:ascii="Book Antiqua" w:hAnsi="Book Antiqua" w:cstheme="minorHAnsi"/>
                <w:sz w:val="24"/>
                <w:szCs w:val="24"/>
              </w:rPr>
              <w:t>Okul yerleşkesinin iyi planlanmış olması.</w:t>
            </w:r>
          </w:p>
          <w:p w14:paraId="5E34D21F" w14:textId="02B1A2F6" w:rsidR="009116C9" w:rsidRPr="00EC5B21" w:rsidRDefault="009116C9" w:rsidP="009116C9">
            <w:pPr>
              <w:spacing w:after="0"/>
              <w:jc w:val="both"/>
              <w:rPr>
                <w:rFonts w:ascii="Book Antiqua" w:hAnsi="Book Antiqua" w:cstheme="minorHAnsi"/>
                <w:sz w:val="24"/>
                <w:szCs w:val="24"/>
              </w:rPr>
            </w:pPr>
            <w:r w:rsidRPr="00EC5B21">
              <w:rPr>
                <w:rFonts w:ascii="Book Antiqua" w:hAnsi="Book Antiqua" w:cstheme="minorHAnsi"/>
                <w:sz w:val="24"/>
                <w:szCs w:val="24"/>
              </w:rPr>
              <w:t>2.</w:t>
            </w:r>
            <w:r w:rsidR="00275FCE">
              <w:rPr>
                <w:rFonts w:ascii="Book Antiqua" w:hAnsi="Book Antiqua" w:cstheme="minorHAnsi"/>
                <w:sz w:val="24"/>
                <w:szCs w:val="24"/>
              </w:rPr>
              <w:t xml:space="preserve"> </w:t>
            </w:r>
            <w:r w:rsidRPr="00EC5B21">
              <w:rPr>
                <w:rFonts w:ascii="Book Antiqua" w:hAnsi="Book Antiqua" w:cstheme="minorHAnsi"/>
                <w:sz w:val="24"/>
                <w:szCs w:val="24"/>
              </w:rPr>
              <w:t>Okul bahçesinin ve sınıfların öğrenci etkinliklerine uygun olması.</w:t>
            </w:r>
          </w:p>
          <w:p w14:paraId="2D4A41CF" w14:textId="45CC1D02" w:rsidR="00A82B85" w:rsidRPr="00EC5B21" w:rsidRDefault="009116C9" w:rsidP="009116C9">
            <w:pPr>
              <w:spacing w:after="0"/>
              <w:jc w:val="both"/>
              <w:rPr>
                <w:rFonts w:ascii="Book Antiqua" w:hAnsi="Book Antiqua" w:cstheme="minorHAnsi"/>
                <w:sz w:val="24"/>
                <w:szCs w:val="24"/>
              </w:rPr>
            </w:pPr>
            <w:r w:rsidRPr="00EC5B21">
              <w:rPr>
                <w:rFonts w:ascii="Book Antiqua" w:hAnsi="Book Antiqua" w:cstheme="minorHAnsi"/>
                <w:sz w:val="24"/>
                <w:szCs w:val="24"/>
              </w:rPr>
              <w:t>3.</w:t>
            </w:r>
            <w:r w:rsidR="00275FCE">
              <w:rPr>
                <w:rFonts w:ascii="Book Antiqua" w:hAnsi="Book Antiqua" w:cstheme="minorHAnsi"/>
                <w:sz w:val="24"/>
                <w:szCs w:val="24"/>
              </w:rPr>
              <w:t xml:space="preserve"> </w:t>
            </w:r>
            <w:r w:rsidRPr="00EC5B21">
              <w:rPr>
                <w:rFonts w:ascii="Book Antiqua" w:hAnsi="Book Antiqua" w:cstheme="minorHAnsi"/>
                <w:sz w:val="24"/>
                <w:szCs w:val="24"/>
              </w:rPr>
              <w:t xml:space="preserve">Okulumuzun </w:t>
            </w:r>
            <w:r w:rsidR="007B0EB6">
              <w:rPr>
                <w:rFonts w:ascii="Book Antiqua" w:hAnsi="Book Antiqua" w:cstheme="minorHAnsi"/>
                <w:sz w:val="24"/>
                <w:szCs w:val="24"/>
              </w:rPr>
              <w:t>3</w:t>
            </w:r>
            <w:r w:rsidRPr="00EC5B21">
              <w:rPr>
                <w:rFonts w:ascii="Book Antiqua" w:hAnsi="Book Antiqua" w:cstheme="minorHAnsi"/>
                <w:sz w:val="24"/>
                <w:szCs w:val="24"/>
              </w:rPr>
              <w:t xml:space="preserve"> kat olması </w:t>
            </w:r>
            <w:r w:rsidR="007B0EB6">
              <w:rPr>
                <w:rFonts w:ascii="Book Antiqua" w:hAnsi="Book Antiqua" w:cstheme="minorHAnsi"/>
                <w:sz w:val="24"/>
                <w:szCs w:val="24"/>
              </w:rPr>
              <w:t>asansör</w:t>
            </w:r>
            <w:r w:rsidRPr="00EC5B21">
              <w:rPr>
                <w:rFonts w:ascii="Book Antiqua" w:hAnsi="Book Antiqua" w:cstheme="minorHAnsi"/>
                <w:sz w:val="24"/>
                <w:szCs w:val="24"/>
              </w:rPr>
              <w:t xml:space="preserve"> bulun</w:t>
            </w:r>
            <w:r w:rsidR="007B0EB6">
              <w:rPr>
                <w:rFonts w:ascii="Book Antiqua" w:hAnsi="Book Antiqua" w:cstheme="minorHAnsi"/>
                <w:sz w:val="24"/>
                <w:szCs w:val="24"/>
              </w:rPr>
              <w:t>maması.</w:t>
            </w:r>
          </w:p>
          <w:p w14:paraId="14CB711A" w14:textId="2A48E4C3" w:rsidR="009116C9" w:rsidRPr="00EC5B21" w:rsidRDefault="009116C9" w:rsidP="009116C9">
            <w:pPr>
              <w:spacing w:after="0"/>
              <w:jc w:val="both"/>
              <w:rPr>
                <w:rFonts w:ascii="Book Antiqua" w:hAnsi="Book Antiqua" w:cstheme="minorHAnsi"/>
                <w:sz w:val="24"/>
                <w:szCs w:val="24"/>
              </w:rPr>
            </w:pPr>
            <w:r w:rsidRPr="00EC5B21">
              <w:rPr>
                <w:rFonts w:ascii="Book Antiqua" w:hAnsi="Book Antiqua" w:cstheme="minorHAnsi"/>
                <w:sz w:val="24"/>
                <w:szCs w:val="24"/>
              </w:rPr>
              <w:t>4.</w:t>
            </w:r>
            <w:r w:rsidR="00275FCE">
              <w:rPr>
                <w:rFonts w:ascii="Book Antiqua" w:hAnsi="Book Antiqua" w:cstheme="minorHAnsi"/>
                <w:sz w:val="24"/>
                <w:szCs w:val="24"/>
              </w:rPr>
              <w:t xml:space="preserve"> </w:t>
            </w:r>
            <w:r w:rsidRPr="00EC5B21">
              <w:rPr>
                <w:rFonts w:ascii="Book Antiqua" w:hAnsi="Book Antiqua" w:cstheme="minorHAnsi"/>
                <w:sz w:val="24"/>
                <w:szCs w:val="24"/>
              </w:rPr>
              <w:t>Fiziki koşulların iyi olması</w:t>
            </w:r>
          </w:p>
        </w:tc>
      </w:tr>
      <w:tr w:rsidR="00D50AF0" w:rsidRPr="00EC5B21" w14:paraId="3FD6AEAC" w14:textId="77777777" w:rsidTr="00D50AF0">
        <w:tc>
          <w:tcPr>
            <w:tcW w:w="2405" w:type="dxa"/>
            <w:shd w:val="clear" w:color="auto" w:fill="auto"/>
          </w:tcPr>
          <w:p w14:paraId="3D79EEB0" w14:textId="77777777" w:rsidR="00D50AF0" w:rsidRPr="00EC5B21" w:rsidRDefault="00D50AF0" w:rsidP="00C16848">
            <w:pPr>
              <w:spacing w:after="0"/>
              <w:jc w:val="both"/>
              <w:rPr>
                <w:rFonts w:ascii="Book Antiqua" w:hAnsi="Book Antiqua" w:cstheme="minorHAnsi"/>
                <w:sz w:val="24"/>
                <w:szCs w:val="24"/>
              </w:rPr>
            </w:pPr>
            <w:r w:rsidRPr="00EC5B21">
              <w:rPr>
                <w:rFonts w:ascii="Book Antiqua" w:hAnsi="Book Antiqua" w:cstheme="minorHAnsi"/>
                <w:sz w:val="24"/>
                <w:szCs w:val="24"/>
              </w:rPr>
              <w:t>Donanım</w:t>
            </w:r>
          </w:p>
        </w:tc>
        <w:tc>
          <w:tcPr>
            <w:tcW w:w="7801" w:type="dxa"/>
            <w:shd w:val="clear" w:color="auto" w:fill="auto"/>
          </w:tcPr>
          <w:p w14:paraId="09C6BA32" w14:textId="69079DA8" w:rsidR="00D50AF0" w:rsidRPr="00EC5B21" w:rsidRDefault="009116C9" w:rsidP="00C16848">
            <w:pPr>
              <w:spacing w:after="0"/>
              <w:jc w:val="both"/>
              <w:rPr>
                <w:rFonts w:ascii="Book Antiqua" w:hAnsi="Book Antiqua" w:cstheme="minorHAnsi"/>
                <w:sz w:val="24"/>
                <w:szCs w:val="24"/>
              </w:rPr>
            </w:pPr>
            <w:r w:rsidRPr="00EC5B21">
              <w:rPr>
                <w:rFonts w:ascii="Book Antiqua" w:hAnsi="Book Antiqua" w:cstheme="minorHAnsi"/>
                <w:sz w:val="24"/>
                <w:szCs w:val="24"/>
              </w:rPr>
              <w:t>1.</w:t>
            </w:r>
            <w:r w:rsidR="007B0EB6">
              <w:rPr>
                <w:rFonts w:ascii="Book Antiqua" w:hAnsi="Book Antiqua" w:cstheme="minorHAnsi"/>
                <w:sz w:val="24"/>
                <w:szCs w:val="24"/>
              </w:rPr>
              <w:t xml:space="preserve"> </w:t>
            </w:r>
            <w:r w:rsidRPr="00EC5B21">
              <w:rPr>
                <w:rFonts w:ascii="Book Antiqua" w:hAnsi="Book Antiqua" w:cstheme="minorHAnsi"/>
                <w:sz w:val="24"/>
                <w:szCs w:val="24"/>
              </w:rPr>
              <w:t>ADSL bağlantısının olması</w:t>
            </w:r>
          </w:p>
          <w:p w14:paraId="27E1C4FE" w14:textId="4F541DCA" w:rsidR="00A82B85" w:rsidRPr="00EC5B21" w:rsidRDefault="00484001" w:rsidP="00484001">
            <w:pPr>
              <w:spacing w:after="0"/>
              <w:jc w:val="both"/>
              <w:rPr>
                <w:rFonts w:ascii="Book Antiqua" w:hAnsi="Book Antiqua" w:cstheme="minorHAnsi"/>
                <w:sz w:val="24"/>
                <w:szCs w:val="24"/>
              </w:rPr>
            </w:pPr>
            <w:r w:rsidRPr="00EC5B21">
              <w:rPr>
                <w:rFonts w:ascii="Book Antiqua" w:hAnsi="Book Antiqua" w:cstheme="minorHAnsi"/>
                <w:sz w:val="24"/>
                <w:szCs w:val="24"/>
              </w:rPr>
              <w:t>2.</w:t>
            </w:r>
            <w:r w:rsidR="007B0EB6">
              <w:rPr>
                <w:rFonts w:ascii="Book Antiqua" w:hAnsi="Book Antiqua" w:cstheme="minorHAnsi"/>
                <w:sz w:val="24"/>
                <w:szCs w:val="24"/>
              </w:rPr>
              <w:t xml:space="preserve"> </w:t>
            </w:r>
            <w:r w:rsidRPr="00EC5B21">
              <w:rPr>
                <w:rFonts w:ascii="Book Antiqua" w:hAnsi="Book Antiqua" w:cstheme="minorHAnsi"/>
                <w:sz w:val="24"/>
                <w:szCs w:val="24"/>
              </w:rPr>
              <w:t>Yeterli miktarda eğitim materyalimizin olması</w:t>
            </w:r>
          </w:p>
          <w:p w14:paraId="1B4EF9ED" w14:textId="2A31B0B0" w:rsidR="000F4E45" w:rsidRPr="00EC5B21" w:rsidRDefault="007B0EB6" w:rsidP="00484001">
            <w:pPr>
              <w:spacing w:after="0"/>
              <w:jc w:val="both"/>
              <w:rPr>
                <w:rFonts w:ascii="Book Antiqua" w:hAnsi="Book Antiqua" w:cstheme="minorHAnsi"/>
                <w:sz w:val="24"/>
                <w:szCs w:val="24"/>
              </w:rPr>
            </w:pPr>
            <w:r>
              <w:rPr>
                <w:rFonts w:ascii="Book Antiqua" w:hAnsi="Book Antiqua" w:cstheme="minorHAnsi"/>
                <w:sz w:val="24"/>
                <w:szCs w:val="24"/>
              </w:rPr>
              <w:t>3. Müzik ve iş beceri materyal</w:t>
            </w:r>
            <w:r w:rsidR="00484001" w:rsidRPr="00EC5B21">
              <w:rPr>
                <w:rFonts w:ascii="Book Antiqua" w:hAnsi="Book Antiqua" w:cstheme="minorHAnsi"/>
                <w:sz w:val="24"/>
                <w:szCs w:val="24"/>
              </w:rPr>
              <w:t>lerimizin olması</w:t>
            </w:r>
          </w:p>
        </w:tc>
      </w:tr>
      <w:tr w:rsidR="00D50AF0" w:rsidRPr="00EC5B21" w14:paraId="49B33826" w14:textId="77777777" w:rsidTr="00D50AF0">
        <w:tc>
          <w:tcPr>
            <w:tcW w:w="2405" w:type="dxa"/>
            <w:shd w:val="clear" w:color="auto" w:fill="auto"/>
          </w:tcPr>
          <w:p w14:paraId="29F7D174" w14:textId="77777777" w:rsidR="00D50AF0" w:rsidRPr="00EC5B21" w:rsidRDefault="00D50AF0" w:rsidP="00C16848">
            <w:pPr>
              <w:spacing w:after="0"/>
              <w:jc w:val="both"/>
              <w:rPr>
                <w:rFonts w:ascii="Book Antiqua" w:hAnsi="Book Antiqua" w:cstheme="minorHAnsi"/>
                <w:sz w:val="24"/>
                <w:szCs w:val="24"/>
              </w:rPr>
            </w:pPr>
            <w:r w:rsidRPr="00EC5B21">
              <w:rPr>
                <w:rFonts w:ascii="Book Antiqua" w:hAnsi="Book Antiqua" w:cstheme="minorHAnsi"/>
                <w:sz w:val="24"/>
                <w:szCs w:val="24"/>
              </w:rPr>
              <w:t>Bütçe</w:t>
            </w:r>
          </w:p>
        </w:tc>
        <w:tc>
          <w:tcPr>
            <w:tcW w:w="7801" w:type="dxa"/>
            <w:shd w:val="clear" w:color="auto" w:fill="auto"/>
          </w:tcPr>
          <w:p w14:paraId="232B283C" w14:textId="601D5904" w:rsidR="00D50AF0" w:rsidRPr="007B0EB6" w:rsidRDefault="007B0EB6" w:rsidP="007B0EB6">
            <w:pPr>
              <w:spacing w:after="0"/>
              <w:jc w:val="both"/>
              <w:rPr>
                <w:rFonts w:ascii="Book Antiqua" w:hAnsi="Book Antiqua" w:cstheme="minorHAnsi"/>
                <w:sz w:val="24"/>
                <w:szCs w:val="24"/>
              </w:rPr>
            </w:pPr>
            <w:r>
              <w:rPr>
                <w:rFonts w:ascii="Book Antiqua" w:hAnsi="Book Antiqua" w:cstheme="minorHAnsi"/>
                <w:sz w:val="24"/>
                <w:szCs w:val="24"/>
              </w:rPr>
              <w:t xml:space="preserve">1. Okul bütçesinin </w:t>
            </w:r>
            <w:r w:rsidR="00A82B85" w:rsidRPr="007B0EB6">
              <w:rPr>
                <w:rFonts w:ascii="Book Antiqua" w:hAnsi="Book Antiqua" w:cstheme="minorHAnsi"/>
                <w:sz w:val="24"/>
                <w:szCs w:val="24"/>
              </w:rPr>
              <w:t>olması, hayırseverlerin maddi yardımlarının olması.</w:t>
            </w:r>
          </w:p>
        </w:tc>
      </w:tr>
      <w:tr w:rsidR="00A82B85" w:rsidRPr="00EC5B21" w14:paraId="087A4AFF" w14:textId="77777777" w:rsidTr="00D50AF0">
        <w:tc>
          <w:tcPr>
            <w:tcW w:w="2405" w:type="dxa"/>
            <w:shd w:val="clear" w:color="auto" w:fill="auto"/>
          </w:tcPr>
          <w:p w14:paraId="7B7DE60A" w14:textId="77777777" w:rsidR="00A82B85" w:rsidRPr="00EC5B21" w:rsidRDefault="00A82B85" w:rsidP="00A82B85">
            <w:pPr>
              <w:spacing w:after="0"/>
              <w:jc w:val="both"/>
              <w:rPr>
                <w:rFonts w:ascii="Book Antiqua" w:hAnsi="Book Antiqua" w:cstheme="minorHAnsi"/>
                <w:sz w:val="24"/>
                <w:szCs w:val="24"/>
              </w:rPr>
            </w:pPr>
            <w:r w:rsidRPr="00EC5B21">
              <w:rPr>
                <w:rFonts w:ascii="Book Antiqua" w:hAnsi="Book Antiqua" w:cstheme="minorHAnsi"/>
                <w:sz w:val="24"/>
                <w:szCs w:val="24"/>
              </w:rPr>
              <w:t>Yönetim Süreçleri</w:t>
            </w:r>
          </w:p>
        </w:tc>
        <w:tc>
          <w:tcPr>
            <w:tcW w:w="7801" w:type="dxa"/>
            <w:shd w:val="clear" w:color="auto" w:fill="auto"/>
          </w:tcPr>
          <w:p w14:paraId="27EEFE7A" w14:textId="77777777" w:rsidR="00A82B85" w:rsidRPr="00EC5B21" w:rsidRDefault="00A82B85" w:rsidP="00A82B85">
            <w:pPr>
              <w:tabs>
                <w:tab w:val="left" w:pos="361"/>
              </w:tabs>
              <w:spacing w:after="0" w:line="0" w:lineRule="atLeast"/>
              <w:rPr>
                <w:rFonts w:ascii="Book Antiqua" w:hAnsi="Book Antiqua" w:cstheme="minorHAnsi"/>
                <w:sz w:val="24"/>
                <w:szCs w:val="24"/>
              </w:rPr>
            </w:pPr>
            <w:r w:rsidRPr="00EC5B21">
              <w:rPr>
                <w:rFonts w:ascii="Book Antiqua" w:hAnsi="Book Antiqua" w:cstheme="minorHAnsi"/>
                <w:sz w:val="24"/>
                <w:szCs w:val="24"/>
              </w:rPr>
              <w:t>1. Yönetim kadrosunun kadrolu yöneticilerden oluşması</w:t>
            </w:r>
          </w:p>
          <w:p w14:paraId="16A55714" w14:textId="77777777" w:rsidR="00A82B85" w:rsidRPr="00EC5B21" w:rsidRDefault="00A82B85" w:rsidP="00A82B85">
            <w:pPr>
              <w:tabs>
                <w:tab w:val="left" w:pos="361"/>
              </w:tabs>
              <w:spacing w:after="0" w:line="0" w:lineRule="atLeast"/>
              <w:rPr>
                <w:rFonts w:ascii="Book Antiqua" w:hAnsi="Book Antiqua" w:cstheme="minorHAnsi"/>
                <w:sz w:val="24"/>
                <w:szCs w:val="24"/>
              </w:rPr>
            </w:pPr>
            <w:r w:rsidRPr="00EC5B21">
              <w:rPr>
                <w:rFonts w:ascii="Book Antiqua" w:hAnsi="Book Antiqua" w:cstheme="minorHAnsi"/>
                <w:sz w:val="24"/>
                <w:szCs w:val="24"/>
              </w:rPr>
              <w:t>2. Yönetiminde öğretmen ve velilerle işbirliğine açık bir yönetim anlayışının bulunması</w:t>
            </w:r>
          </w:p>
          <w:p w14:paraId="600A5C0D" w14:textId="60ECDC39" w:rsidR="00A82B85" w:rsidRPr="00EC5B21" w:rsidRDefault="00A82B85" w:rsidP="00A82B85">
            <w:pPr>
              <w:spacing w:after="0" w:line="252" w:lineRule="exact"/>
              <w:rPr>
                <w:rFonts w:ascii="Book Antiqua" w:hAnsi="Book Antiqua" w:cstheme="minorHAnsi"/>
                <w:sz w:val="24"/>
                <w:szCs w:val="24"/>
              </w:rPr>
            </w:pPr>
            <w:r w:rsidRPr="00EC5B21">
              <w:rPr>
                <w:rFonts w:ascii="Book Antiqua" w:hAnsi="Book Antiqua" w:cstheme="minorHAnsi"/>
                <w:sz w:val="24"/>
                <w:szCs w:val="24"/>
              </w:rPr>
              <w:t>3.</w:t>
            </w:r>
            <w:r w:rsidR="007B0EB6">
              <w:rPr>
                <w:rFonts w:ascii="Book Antiqua" w:hAnsi="Book Antiqua" w:cstheme="minorHAnsi"/>
                <w:sz w:val="24"/>
                <w:szCs w:val="24"/>
              </w:rPr>
              <w:t xml:space="preserve"> </w:t>
            </w:r>
            <w:r w:rsidRPr="00EC5B21">
              <w:rPr>
                <w:rFonts w:ascii="Book Antiqua" w:hAnsi="Book Antiqua" w:cstheme="minorHAnsi"/>
                <w:sz w:val="24"/>
                <w:szCs w:val="24"/>
              </w:rPr>
              <w:t>Komisyonların etkin çalışması</w:t>
            </w:r>
          </w:p>
        </w:tc>
      </w:tr>
      <w:tr w:rsidR="00A82B85" w:rsidRPr="00EC5B21" w14:paraId="3678344E" w14:textId="77777777" w:rsidTr="00D50AF0">
        <w:tc>
          <w:tcPr>
            <w:tcW w:w="2405" w:type="dxa"/>
            <w:shd w:val="clear" w:color="auto" w:fill="auto"/>
          </w:tcPr>
          <w:p w14:paraId="569BDE2B" w14:textId="77777777" w:rsidR="00A82B85" w:rsidRPr="00EC5B21" w:rsidRDefault="00A82B85" w:rsidP="00A82B85">
            <w:pPr>
              <w:spacing w:after="0"/>
              <w:jc w:val="both"/>
              <w:rPr>
                <w:rFonts w:ascii="Book Antiqua" w:hAnsi="Book Antiqua" w:cstheme="minorHAnsi"/>
                <w:sz w:val="24"/>
                <w:szCs w:val="24"/>
              </w:rPr>
            </w:pPr>
            <w:r w:rsidRPr="00EC5B21">
              <w:rPr>
                <w:rFonts w:ascii="Book Antiqua" w:hAnsi="Book Antiqua" w:cstheme="minorHAnsi"/>
                <w:sz w:val="24"/>
                <w:szCs w:val="24"/>
              </w:rPr>
              <w:t>İletişim Süreçleri</w:t>
            </w:r>
          </w:p>
        </w:tc>
        <w:tc>
          <w:tcPr>
            <w:tcW w:w="7801" w:type="dxa"/>
            <w:shd w:val="clear" w:color="auto" w:fill="auto"/>
          </w:tcPr>
          <w:p w14:paraId="34A7070A" w14:textId="77777777" w:rsidR="00A82B85" w:rsidRPr="00EC5B21" w:rsidRDefault="00A82B85" w:rsidP="00A82B85">
            <w:pPr>
              <w:tabs>
                <w:tab w:val="left" w:pos="361"/>
              </w:tabs>
              <w:spacing w:after="0" w:line="0" w:lineRule="atLeast"/>
              <w:rPr>
                <w:rFonts w:ascii="Book Antiqua" w:hAnsi="Book Antiqua" w:cstheme="minorHAnsi"/>
                <w:sz w:val="24"/>
                <w:szCs w:val="24"/>
              </w:rPr>
            </w:pPr>
            <w:r w:rsidRPr="00EC5B21">
              <w:rPr>
                <w:rFonts w:ascii="Book Antiqua" w:hAnsi="Book Antiqua" w:cstheme="minorHAnsi"/>
                <w:sz w:val="24"/>
                <w:szCs w:val="24"/>
              </w:rPr>
              <w:t>1. Paydaşlara ulaşımın kolay olması</w:t>
            </w:r>
          </w:p>
          <w:p w14:paraId="06C5E84C" w14:textId="77777777" w:rsidR="00A82B85" w:rsidRPr="00EC5B21" w:rsidRDefault="00A82B85" w:rsidP="00A82B85">
            <w:pPr>
              <w:tabs>
                <w:tab w:val="left" w:pos="361"/>
              </w:tabs>
              <w:spacing w:after="0" w:line="0" w:lineRule="atLeast"/>
              <w:rPr>
                <w:rFonts w:ascii="Book Antiqua" w:hAnsi="Book Antiqua" w:cstheme="minorHAnsi"/>
                <w:sz w:val="24"/>
                <w:szCs w:val="24"/>
              </w:rPr>
            </w:pPr>
            <w:r w:rsidRPr="00EC5B21">
              <w:rPr>
                <w:rFonts w:ascii="Book Antiqua" w:hAnsi="Book Antiqua" w:cstheme="minorHAnsi"/>
                <w:sz w:val="24"/>
                <w:szCs w:val="24"/>
              </w:rPr>
              <w:t>2. Okulun diğer okul ve kurumlarla işbirliği içinde olması</w:t>
            </w:r>
          </w:p>
          <w:p w14:paraId="716D6108" w14:textId="79C95484" w:rsidR="00A82B85" w:rsidRPr="00EC5B21" w:rsidRDefault="00A82B85" w:rsidP="00A82B85">
            <w:pPr>
              <w:spacing w:after="0"/>
              <w:jc w:val="both"/>
              <w:rPr>
                <w:rFonts w:ascii="Book Antiqua" w:hAnsi="Book Antiqua" w:cstheme="minorHAnsi"/>
                <w:sz w:val="24"/>
                <w:szCs w:val="24"/>
              </w:rPr>
            </w:pPr>
            <w:r w:rsidRPr="00EC5B21">
              <w:rPr>
                <w:rFonts w:ascii="Book Antiqua" w:hAnsi="Book Antiqua" w:cstheme="minorHAnsi"/>
                <w:sz w:val="24"/>
                <w:szCs w:val="24"/>
              </w:rPr>
              <w:t>3.</w:t>
            </w:r>
            <w:r w:rsidR="007B0EB6">
              <w:rPr>
                <w:rFonts w:ascii="Book Antiqua" w:hAnsi="Book Antiqua" w:cstheme="minorHAnsi"/>
                <w:sz w:val="24"/>
                <w:szCs w:val="24"/>
              </w:rPr>
              <w:t xml:space="preserve"> </w:t>
            </w:r>
            <w:r w:rsidRPr="00EC5B21">
              <w:rPr>
                <w:rFonts w:ascii="Book Antiqua" w:hAnsi="Book Antiqua" w:cstheme="minorHAnsi"/>
                <w:sz w:val="24"/>
                <w:szCs w:val="24"/>
              </w:rPr>
              <w:t>Okul Aile Birliğinin iş birliğine açık olması</w:t>
            </w:r>
          </w:p>
          <w:p w14:paraId="0C305D4E" w14:textId="3BBC35AD" w:rsidR="00A82B85" w:rsidRPr="00EC5B21" w:rsidRDefault="00173B8A" w:rsidP="00484001">
            <w:pPr>
              <w:spacing w:after="0"/>
              <w:jc w:val="both"/>
              <w:rPr>
                <w:rFonts w:ascii="Book Antiqua" w:hAnsi="Book Antiqua" w:cstheme="minorHAnsi"/>
                <w:sz w:val="24"/>
                <w:szCs w:val="24"/>
              </w:rPr>
            </w:pPr>
            <w:r>
              <w:rPr>
                <w:rFonts w:ascii="Book Antiqua" w:hAnsi="Book Antiqua" w:cstheme="minorHAnsi"/>
                <w:sz w:val="24"/>
                <w:szCs w:val="24"/>
              </w:rPr>
              <w:t>4.</w:t>
            </w:r>
            <w:r w:rsidR="007B0EB6">
              <w:rPr>
                <w:rFonts w:ascii="Book Antiqua" w:hAnsi="Book Antiqua" w:cstheme="minorHAnsi"/>
                <w:sz w:val="24"/>
                <w:szCs w:val="24"/>
              </w:rPr>
              <w:t xml:space="preserve"> </w:t>
            </w:r>
            <w:r>
              <w:rPr>
                <w:rFonts w:ascii="Book Antiqua" w:hAnsi="Book Antiqua" w:cstheme="minorHAnsi"/>
                <w:sz w:val="24"/>
                <w:szCs w:val="24"/>
              </w:rPr>
              <w:t>STK’</w:t>
            </w:r>
            <w:r w:rsidR="00A82B85" w:rsidRPr="00EC5B21">
              <w:rPr>
                <w:rFonts w:ascii="Book Antiqua" w:hAnsi="Book Antiqua" w:cstheme="minorHAnsi"/>
                <w:sz w:val="24"/>
                <w:szCs w:val="24"/>
              </w:rPr>
              <w:t>larla işbirliği halinde olunması</w:t>
            </w:r>
          </w:p>
        </w:tc>
      </w:tr>
      <w:tr w:rsidR="00A82B85" w:rsidRPr="00EC5B21" w14:paraId="3E237801" w14:textId="77777777" w:rsidTr="00D50AF0">
        <w:tc>
          <w:tcPr>
            <w:tcW w:w="2405" w:type="dxa"/>
            <w:shd w:val="clear" w:color="auto" w:fill="auto"/>
          </w:tcPr>
          <w:p w14:paraId="3C7B6C4D" w14:textId="77777777" w:rsidR="00A82B85" w:rsidRPr="00EC5B21" w:rsidRDefault="00A82B85" w:rsidP="00A82B85">
            <w:pPr>
              <w:spacing w:after="0"/>
              <w:jc w:val="both"/>
              <w:rPr>
                <w:rFonts w:ascii="Book Antiqua" w:hAnsi="Book Antiqua" w:cstheme="minorHAnsi"/>
                <w:sz w:val="24"/>
                <w:szCs w:val="24"/>
              </w:rPr>
            </w:pPr>
            <w:r w:rsidRPr="00EC5B21">
              <w:rPr>
                <w:rFonts w:ascii="Book Antiqua" w:hAnsi="Book Antiqua" w:cstheme="minorHAnsi"/>
                <w:sz w:val="24"/>
                <w:szCs w:val="24"/>
              </w:rPr>
              <w:t>Diğer</w:t>
            </w:r>
          </w:p>
        </w:tc>
        <w:tc>
          <w:tcPr>
            <w:tcW w:w="7801" w:type="dxa"/>
            <w:shd w:val="clear" w:color="auto" w:fill="auto"/>
          </w:tcPr>
          <w:p w14:paraId="65F6A940" w14:textId="77777777" w:rsidR="00A82B85" w:rsidRPr="00EC5B21" w:rsidRDefault="00A82B85" w:rsidP="00A82B85">
            <w:pPr>
              <w:tabs>
                <w:tab w:val="left" w:pos="361"/>
              </w:tabs>
              <w:spacing w:after="0" w:line="0" w:lineRule="atLeast"/>
              <w:rPr>
                <w:rFonts w:ascii="Book Antiqua" w:hAnsi="Book Antiqua"/>
                <w:sz w:val="24"/>
                <w:szCs w:val="24"/>
              </w:rPr>
            </w:pPr>
            <w:r w:rsidRPr="00EC5B21">
              <w:rPr>
                <w:rFonts w:ascii="Book Antiqua" w:hAnsi="Book Antiqua"/>
                <w:sz w:val="24"/>
                <w:szCs w:val="24"/>
              </w:rPr>
              <w:t xml:space="preserve">1. Temizlik ve </w:t>
            </w:r>
            <w:proofErr w:type="gramStart"/>
            <w:r w:rsidRPr="00EC5B21">
              <w:rPr>
                <w:rFonts w:ascii="Book Antiqua" w:hAnsi="Book Antiqua"/>
                <w:sz w:val="24"/>
                <w:szCs w:val="24"/>
              </w:rPr>
              <w:t>hijyene</w:t>
            </w:r>
            <w:proofErr w:type="gramEnd"/>
            <w:r w:rsidRPr="00EC5B21">
              <w:rPr>
                <w:rFonts w:ascii="Book Antiqua" w:hAnsi="Book Antiqua"/>
                <w:sz w:val="24"/>
                <w:szCs w:val="24"/>
              </w:rPr>
              <w:t xml:space="preserve"> dikkat edilmesi </w:t>
            </w:r>
          </w:p>
          <w:p w14:paraId="18D85437" w14:textId="52961F62" w:rsidR="00484001" w:rsidRPr="00EC5B21" w:rsidRDefault="00A82B85" w:rsidP="007B0EB6">
            <w:pPr>
              <w:spacing w:after="0" w:line="240" w:lineRule="auto"/>
              <w:jc w:val="both"/>
              <w:rPr>
                <w:rFonts w:ascii="Book Antiqua" w:hAnsi="Book Antiqua"/>
                <w:sz w:val="24"/>
                <w:szCs w:val="24"/>
              </w:rPr>
            </w:pPr>
            <w:r w:rsidRPr="00EC5B21">
              <w:rPr>
                <w:rFonts w:ascii="Book Antiqua" w:hAnsi="Book Antiqua"/>
                <w:sz w:val="24"/>
                <w:szCs w:val="24"/>
              </w:rPr>
              <w:t>2. Okulumuzun güçlü bir bilgi biri</w:t>
            </w:r>
            <w:r w:rsidR="00484001" w:rsidRPr="00EC5B21">
              <w:rPr>
                <w:rFonts w:ascii="Book Antiqua" w:hAnsi="Book Antiqua"/>
                <w:sz w:val="24"/>
                <w:szCs w:val="24"/>
              </w:rPr>
              <w:t>kimine ve deneyime sahip olması</w:t>
            </w:r>
          </w:p>
        </w:tc>
      </w:tr>
    </w:tbl>
    <w:p w14:paraId="71BF96C7" w14:textId="77777777" w:rsidR="00484001" w:rsidRPr="00EC5B21" w:rsidRDefault="00484001" w:rsidP="00484001">
      <w:pPr>
        <w:spacing w:after="0"/>
        <w:jc w:val="both"/>
        <w:rPr>
          <w:rFonts w:ascii="Book Antiqua" w:hAnsi="Book Antiqua"/>
          <w:b/>
          <w:sz w:val="24"/>
          <w:szCs w:val="24"/>
        </w:rPr>
      </w:pPr>
    </w:p>
    <w:p w14:paraId="5E083705" w14:textId="77777777" w:rsidR="00484001" w:rsidRPr="00EC5B21" w:rsidRDefault="00484001" w:rsidP="00484001">
      <w:pPr>
        <w:spacing w:after="0"/>
        <w:jc w:val="both"/>
        <w:rPr>
          <w:rFonts w:ascii="Book Antiqua" w:hAnsi="Book Antiqua"/>
          <w:b/>
          <w:sz w:val="24"/>
          <w:szCs w:val="24"/>
        </w:rPr>
      </w:pPr>
    </w:p>
    <w:p w14:paraId="7C3395DA" w14:textId="77777777" w:rsidR="00484001" w:rsidRPr="00EC5B21" w:rsidRDefault="00484001" w:rsidP="00484001">
      <w:pPr>
        <w:spacing w:after="0"/>
        <w:jc w:val="both"/>
        <w:rPr>
          <w:rFonts w:ascii="Book Antiqua" w:hAnsi="Book Antiqua"/>
          <w:b/>
          <w:sz w:val="24"/>
          <w:szCs w:val="24"/>
        </w:rPr>
      </w:pPr>
    </w:p>
    <w:p w14:paraId="6208C0A2" w14:textId="77777777" w:rsidR="005D50A7" w:rsidRPr="00D71394" w:rsidRDefault="005D50A7" w:rsidP="005D50A7">
      <w:pPr>
        <w:spacing w:after="0"/>
        <w:ind w:firstLine="708"/>
        <w:jc w:val="both"/>
        <w:rPr>
          <w:rFonts w:ascii="Book Antiqua" w:hAnsi="Book Antiqua"/>
          <w:b/>
          <w:color w:val="365F91" w:themeColor="accent1" w:themeShade="BF"/>
          <w:sz w:val="24"/>
          <w:szCs w:val="24"/>
        </w:rPr>
      </w:pPr>
      <w:r w:rsidRPr="00D71394">
        <w:rPr>
          <w:rFonts w:ascii="Book Antiqua" w:hAnsi="Book Antiqua"/>
          <w:b/>
          <w:color w:val="365F91" w:themeColor="accent1" w:themeShade="BF"/>
          <w:sz w:val="24"/>
          <w:szCs w:val="24"/>
        </w:rPr>
        <w:t>Zayıf Yönler</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801"/>
      </w:tblGrid>
      <w:tr w:rsidR="005D50A7" w:rsidRPr="00EC5B21" w14:paraId="72D28BD7" w14:textId="77777777" w:rsidTr="005D50A7">
        <w:tc>
          <w:tcPr>
            <w:tcW w:w="2405" w:type="dxa"/>
            <w:shd w:val="clear" w:color="auto" w:fill="auto"/>
          </w:tcPr>
          <w:p w14:paraId="04D2EB2F" w14:textId="77777777" w:rsidR="005D50A7" w:rsidRPr="00EC5B21" w:rsidRDefault="005D50A7" w:rsidP="00C16848">
            <w:pPr>
              <w:spacing w:after="0"/>
              <w:jc w:val="both"/>
              <w:rPr>
                <w:rFonts w:ascii="Book Antiqua" w:hAnsi="Book Antiqua"/>
                <w:sz w:val="24"/>
                <w:szCs w:val="24"/>
              </w:rPr>
            </w:pPr>
            <w:r w:rsidRPr="00EC5B21">
              <w:rPr>
                <w:rFonts w:ascii="Book Antiqua" w:hAnsi="Book Antiqua"/>
                <w:sz w:val="24"/>
                <w:szCs w:val="24"/>
              </w:rPr>
              <w:t>Öğrenciler</w:t>
            </w:r>
          </w:p>
        </w:tc>
        <w:tc>
          <w:tcPr>
            <w:tcW w:w="7801" w:type="dxa"/>
            <w:shd w:val="clear" w:color="auto" w:fill="auto"/>
          </w:tcPr>
          <w:p w14:paraId="2A9525DE" w14:textId="56F6CB14" w:rsidR="005D50A7" w:rsidRPr="00EC5B21" w:rsidRDefault="005D50A7" w:rsidP="005D50A7">
            <w:pPr>
              <w:tabs>
                <w:tab w:val="left" w:pos="700"/>
              </w:tabs>
              <w:spacing w:after="0" w:line="0" w:lineRule="atLeast"/>
              <w:rPr>
                <w:rFonts w:ascii="Book Antiqua" w:hAnsi="Book Antiqua"/>
                <w:sz w:val="24"/>
                <w:szCs w:val="24"/>
              </w:rPr>
            </w:pPr>
            <w:r w:rsidRPr="00EC5B21">
              <w:rPr>
                <w:rFonts w:ascii="Book Antiqua" w:hAnsi="Book Antiqua"/>
                <w:sz w:val="24"/>
                <w:szCs w:val="24"/>
              </w:rPr>
              <w:t>1.</w:t>
            </w:r>
            <w:r w:rsidR="007B0EB6">
              <w:rPr>
                <w:rFonts w:ascii="Book Antiqua" w:hAnsi="Book Antiqua"/>
                <w:sz w:val="24"/>
                <w:szCs w:val="24"/>
              </w:rPr>
              <w:t xml:space="preserve"> </w:t>
            </w:r>
            <w:r w:rsidRPr="00EC5B21">
              <w:rPr>
                <w:rFonts w:ascii="Book Antiqua" w:hAnsi="Book Antiqua"/>
                <w:sz w:val="24"/>
                <w:szCs w:val="24"/>
              </w:rPr>
              <w:t>Öğrenciler arası sosyal - kültürel ve sosyal-ekonomik farklılıklar</w:t>
            </w:r>
          </w:p>
          <w:p w14:paraId="36DA8D8A" w14:textId="643EC41F" w:rsidR="005D50A7" w:rsidRPr="00EC5B21" w:rsidRDefault="005D50A7" w:rsidP="005D50A7">
            <w:pPr>
              <w:tabs>
                <w:tab w:val="left" w:pos="700"/>
              </w:tabs>
              <w:spacing w:after="0" w:line="0" w:lineRule="atLeast"/>
              <w:rPr>
                <w:rFonts w:ascii="Book Antiqua" w:hAnsi="Book Antiqua"/>
                <w:sz w:val="24"/>
                <w:szCs w:val="24"/>
              </w:rPr>
            </w:pPr>
            <w:r w:rsidRPr="00EC5B21">
              <w:rPr>
                <w:rFonts w:ascii="Book Antiqua" w:hAnsi="Book Antiqua"/>
                <w:sz w:val="24"/>
                <w:szCs w:val="24"/>
              </w:rPr>
              <w:t>2.</w:t>
            </w:r>
            <w:r w:rsidR="007B0EB6">
              <w:rPr>
                <w:rFonts w:ascii="Book Antiqua" w:hAnsi="Book Antiqua"/>
                <w:sz w:val="24"/>
                <w:szCs w:val="24"/>
              </w:rPr>
              <w:t xml:space="preserve"> </w:t>
            </w:r>
            <w:r w:rsidRPr="00EC5B21">
              <w:rPr>
                <w:rFonts w:ascii="Book Antiqua" w:hAnsi="Book Antiqua"/>
                <w:sz w:val="24"/>
                <w:szCs w:val="24"/>
              </w:rPr>
              <w:t>Teknolojik aletlere bağımlılığın artışı</w:t>
            </w:r>
          </w:p>
          <w:p w14:paraId="7974C371" w14:textId="54D994BB" w:rsidR="005D50A7" w:rsidRPr="00EC5B21" w:rsidRDefault="005D50A7" w:rsidP="005D50A7">
            <w:pPr>
              <w:tabs>
                <w:tab w:val="left" w:pos="700"/>
              </w:tabs>
              <w:spacing w:after="0" w:line="0" w:lineRule="atLeast"/>
              <w:rPr>
                <w:rFonts w:ascii="Book Antiqua" w:hAnsi="Book Antiqua"/>
                <w:sz w:val="24"/>
                <w:szCs w:val="24"/>
              </w:rPr>
            </w:pPr>
            <w:r w:rsidRPr="00EC5B21">
              <w:rPr>
                <w:rFonts w:ascii="Book Antiqua" w:hAnsi="Book Antiqua"/>
                <w:sz w:val="24"/>
                <w:szCs w:val="24"/>
              </w:rPr>
              <w:t>3.</w:t>
            </w:r>
            <w:r w:rsidR="007B0EB6">
              <w:rPr>
                <w:rFonts w:ascii="Book Antiqua" w:hAnsi="Book Antiqua"/>
                <w:sz w:val="24"/>
                <w:szCs w:val="24"/>
              </w:rPr>
              <w:t xml:space="preserve"> </w:t>
            </w:r>
            <w:r w:rsidRPr="00EC5B21">
              <w:rPr>
                <w:rFonts w:ascii="Book Antiqua" w:hAnsi="Book Antiqua"/>
                <w:sz w:val="24"/>
                <w:szCs w:val="24"/>
              </w:rPr>
              <w:t>Devamsızlık nedeniyle öğrencinin uyum güçlüğü yaşaması</w:t>
            </w:r>
          </w:p>
          <w:p w14:paraId="0F7ABDDD" w14:textId="77777777" w:rsidR="005D50A7" w:rsidRPr="00EC5B21" w:rsidRDefault="005D50A7" w:rsidP="00C16848">
            <w:pPr>
              <w:spacing w:after="0"/>
              <w:jc w:val="both"/>
              <w:rPr>
                <w:rFonts w:ascii="Book Antiqua" w:hAnsi="Book Antiqua"/>
                <w:sz w:val="24"/>
                <w:szCs w:val="24"/>
              </w:rPr>
            </w:pPr>
          </w:p>
        </w:tc>
      </w:tr>
      <w:tr w:rsidR="005D50A7" w:rsidRPr="00EC5B21" w14:paraId="46E82761" w14:textId="77777777" w:rsidTr="005D50A7">
        <w:tc>
          <w:tcPr>
            <w:tcW w:w="2405" w:type="dxa"/>
            <w:shd w:val="clear" w:color="auto" w:fill="auto"/>
          </w:tcPr>
          <w:p w14:paraId="124BBF07" w14:textId="77777777" w:rsidR="005D50A7" w:rsidRPr="00EC5B21" w:rsidRDefault="005D50A7" w:rsidP="005D50A7">
            <w:pPr>
              <w:spacing w:after="0"/>
              <w:jc w:val="both"/>
              <w:rPr>
                <w:rFonts w:ascii="Book Antiqua" w:hAnsi="Book Antiqua"/>
                <w:sz w:val="24"/>
                <w:szCs w:val="24"/>
              </w:rPr>
            </w:pPr>
            <w:r w:rsidRPr="00EC5B21">
              <w:rPr>
                <w:rFonts w:ascii="Book Antiqua" w:hAnsi="Book Antiqua"/>
                <w:sz w:val="24"/>
                <w:szCs w:val="24"/>
              </w:rPr>
              <w:t>Çalışanlar</w:t>
            </w:r>
          </w:p>
        </w:tc>
        <w:tc>
          <w:tcPr>
            <w:tcW w:w="7801" w:type="dxa"/>
            <w:shd w:val="clear" w:color="auto" w:fill="auto"/>
          </w:tcPr>
          <w:p w14:paraId="7EEC3632" w14:textId="6B06BCBF" w:rsidR="005D50A7" w:rsidRPr="00EC5B21" w:rsidRDefault="007B0EB6" w:rsidP="005D50A7">
            <w:pPr>
              <w:spacing w:after="0"/>
              <w:jc w:val="both"/>
              <w:rPr>
                <w:rFonts w:ascii="Book Antiqua" w:hAnsi="Book Antiqua"/>
                <w:sz w:val="24"/>
                <w:szCs w:val="24"/>
              </w:rPr>
            </w:pPr>
            <w:r>
              <w:rPr>
                <w:rFonts w:ascii="Book Antiqua" w:hAnsi="Book Antiqua"/>
                <w:sz w:val="24"/>
                <w:szCs w:val="24"/>
              </w:rPr>
              <w:t>1. Okulumuzda kadrolu veya sözleşmeli çalışan bulunmamaktadır.</w:t>
            </w:r>
          </w:p>
        </w:tc>
      </w:tr>
      <w:tr w:rsidR="005D50A7" w:rsidRPr="00EC5B21" w14:paraId="19B81B07" w14:textId="77777777" w:rsidTr="005D50A7">
        <w:tc>
          <w:tcPr>
            <w:tcW w:w="2405" w:type="dxa"/>
            <w:shd w:val="clear" w:color="auto" w:fill="auto"/>
          </w:tcPr>
          <w:p w14:paraId="533BA0F5" w14:textId="77777777" w:rsidR="005D50A7" w:rsidRPr="00EC5B21" w:rsidRDefault="005D50A7" w:rsidP="005D50A7">
            <w:pPr>
              <w:spacing w:after="0"/>
              <w:jc w:val="both"/>
              <w:rPr>
                <w:rFonts w:ascii="Book Antiqua" w:hAnsi="Book Antiqua"/>
                <w:sz w:val="24"/>
                <w:szCs w:val="24"/>
              </w:rPr>
            </w:pPr>
            <w:r w:rsidRPr="00EC5B21">
              <w:rPr>
                <w:rFonts w:ascii="Book Antiqua" w:hAnsi="Book Antiqua"/>
                <w:sz w:val="24"/>
                <w:szCs w:val="24"/>
              </w:rPr>
              <w:t>Veliler</w:t>
            </w:r>
          </w:p>
        </w:tc>
        <w:tc>
          <w:tcPr>
            <w:tcW w:w="7801" w:type="dxa"/>
            <w:shd w:val="clear" w:color="auto" w:fill="auto"/>
          </w:tcPr>
          <w:p w14:paraId="319AC659" w14:textId="71D03B9B" w:rsidR="005D50A7" w:rsidRPr="007B0EB6" w:rsidRDefault="007B0EB6" w:rsidP="007B0EB6">
            <w:pPr>
              <w:spacing w:after="0"/>
              <w:jc w:val="both"/>
              <w:rPr>
                <w:rFonts w:ascii="Book Antiqua" w:hAnsi="Book Antiqua"/>
                <w:sz w:val="24"/>
                <w:szCs w:val="24"/>
              </w:rPr>
            </w:pPr>
            <w:r>
              <w:rPr>
                <w:rFonts w:ascii="Book Antiqua" w:hAnsi="Book Antiqua"/>
                <w:sz w:val="24"/>
                <w:szCs w:val="24"/>
              </w:rPr>
              <w:t xml:space="preserve">1. </w:t>
            </w:r>
            <w:r w:rsidR="005D50A7" w:rsidRPr="007B0EB6">
              <w:rPr>
                <w:rFonts w:ascii="Book Antiqua" w:hAnsi="Book Antiqua"/>
                <w:sz w:val="24"/>
                <w:szCs w:val="24"/>
              </w:rPr>
              <w:t>Velilerin engelli çocukların velileri olmaları nedeniyle daha fazla duygusal olmalarının veli işbirliğinde zorluklar çıkarması</w:t>
            </w:r>
          </w:p>
        </w:tc>
      </w:tr>
      <w:tr w:rsidR="005D50A7" w:rsidRPr="00EC5B21" w14:paraId="301939AB" w14:textId="77777777" w:rsidTr="005D50A7">
        <w:tc>
          <w:tcPr>
            <w:tcW w:w="2405" w:type="dxa"/>
            <w:shd w:val="clear" w:color="auto" w:fill="auto"/>
          </w:tcPr>
          <w:p w14:paraId="46F19516" w14:textId="77777777" w:rsidR="005D50A7" w:rsidRPr="00EC5B21" w:rsidRDefault="005D50A7" w:rsidP="005D50A7">
            <w:pPr>
              <w:spacing w:after="0"/>
              <w:jc w:val="both"/>
              <w:rPr>
                <w:rFonts w:ascii="Book Antiqua" w:hAnsi="Book Antiqua"/>
                <w:sz w:val="24"/>
                <w:szCs w:val="24"/>
              </w:rPr>
            </w:pPr>
            <w:r w:rsidRPr="00EC5B21">
              <w:rPr>
                <w:rFonts w:ascii="Book Antiqua" w:hAnsi="Book Antiqua"/>
                <w:sz w:val="24"/>
                <w:szCs w:val="24"/>
              </w:rPr>
              <w:t>Bina ve Yerleşke</w:t>
            </w:r>
          </w:p>
        </w:tc>
        <w:tc>
          <w:tcPr>
            <w:tcW w:w="7801" w:type="dxa"/>
            <w:shd w:val="clear" w:color="auto" w:fill="auto"/>
          </w:tcPr>
          <w:p w14:paraId="121709F2" w14:textId="7C83E5E4" w:rsidR="006609D4" w:rsidRPr="00EC5B21" w:rsidRDefault="00717325" w:rsidP="005D50A7">
            <w:pPr>
              <w:spacing w:after="0"/>
              <w:jc w:val="both"/>
              <w:rPr>
                <w:rFonts w:ascii="Book Antiqua" w:hAnsi="Book Antiqua"/>
                <w:sz w:val="24"/>
                <w:szCs w:val="24"/>
              </w:rPr>
            </w:pPr>
            <w:r>
              <w:rPr>
                <w:rFonts w:ascii="Book Antiqua" w:hAnsi="Book Antiqua"/>
                <w:sz w:val="24"/>
                <w:szCs w:val="24"/>
              </w:rPr>
              <w:t>1</w:t>
            </w:r>
            <w:r w:rsidR="006609D4" w:rsidRPr="00EC5B21">
              <w:rPr>
                <w:rFonts w:ascii="Book Antiqua" w:hAnsi="Book Antiqua"/>
                <w:sz w:val="24"/>
                <w:szCs w:val="24"/>
              </w:rPr>
              <w:t>.</w:t>
            </w:r>
            <w:r w:rsidR="007B0EB6">
              <w:rPr>
                <w:rFonts w:ascii="Book Antiqua" w:hAnsi="Book Antiqua"/>
                <w:sz w:val="24"/>
                <w:szCs w:val="24"/>
              </w:rPr>
              <w:t xml:space="preserve"> </w:t>
            </w:r>
            <w:r w:rsidR="006609D4" w:rsidRPr="00EC5B21">
              <w:rPr>
                <w:rFonts w:ascii="Book Antiqua" w:hAnsi="Book Antiqua"/>
                <w:sz w:val="24"/>
                <w:szCs w:val="24"/>
              </w:rPr>
              <w:t>Oyun parkı ve spor alanlarının yetersiz olması</w:t>
            </w:r>
          </w:p>
          <w:p w14:paraId="18E54F20" w14:textId="18B5C42E" w:rsidR="006609D4" w:rsidRPr="00EC5B21" w:rsidRDefault="00717325" w:rsidP="005D50A7">
            <w:pPr>
              <w:spacing w:after="0"/>
              <w:jc w:val="both"/>
              <w:rPr>
                <w:rFonts w:ascii="Book Antiqua" w:hAnsi="Book Antiqua"/>
                <w:sz w:val="24"/>
                <w:szCs w:val="24"/>
              </w:rPr>
            </w:pPr>
            <w:r>
              <w:rPr>
                <w:rFonts w:ascii="Book Antiqua" w:hAnsi="Book Antiqua"/>
                <w:sz w:val="24"/>
                <w:szCs w:val="24"/>
              </w:rPr>
              <w:lastRenderedPageBreak/>
              <w:t>2</w:t>
            </w:r>
            <w:r w:rsidR="006609D4" w:rsidRPr="00EC5B21">
              <w:rPr>
                <w:rFonts w:ascii="Book Antiqua" w:hAnsi="Book Antiqua"/>
                <w:sz w:val="24"/>
                <w:szCs w:val="24"/>
              </w:rPr>
              <w:t>. Öğretmen dinlenme alanlarının yetersizliği</w:t>
            </w:r>
          </w:p>
        </w:tc>
      </w:tr>
      <w:tr w:rsidR="005D50A7" w:rsidRPr="00EC5B21" w14:paraId="65C3A431" w14:textId="77777777" w:rsidTr="005D50A7">
        <w:tc>
          <w:tcPr>
            <w:tcW w:w="2405" w:type="dxa"/>
            <w:shd w:val="clear" w:color="auto" w:fill="auto"/>
          </w:tcPr>
          <w:p w14:paraId="52C6340E" w14:textId="77777777" w:rsidR="005D50A7" w:rsidRPr="00EC5B21" w:rsidRDefault="005D50A7" w:rsidP="005D50A7">
            <w:pPr>
              <w:spacing w:after="0"/>
              <w:jc w:val="both"/>
              <w:rPr>
                <w:rFonts w:ascii="Book Antiqua" w:hAnsi="Book Antiqua"/>
                <w:sz w:val="24"/>
                <w:szCs w:val="24"/>
              </w:rPr>
            </w:pPr>
            <w:r w:rsidRPr="00EC5B21">
              <w:rPr>
                <w:rFonts w:ascii="Book Antiqua" w:hAnsi="Book Antiqua"/>
                <w:sz w:val="24"/>
                <w:szCs w:val="24"/>
              </w:rPr>
              <w:lastRenderedPageBreak/>
              <w:t>Donanım</w:t>
            </w:r>
          </w:p>
        </w:tc>
        <w:tc>
          <w:tcPr>
            <w:tcW w:w="7801" w:type="dxa"/>
            <w:shd w:val="clear" w:color="auto" w:fill="auto"/>
          </w:tcPr>
          <w:p w14:paraId="46592A96" w14:textId="77777777" w:rsidR="006609D4" w:rsidRPr="00EC5B21" w:rsidRDefault="006609D4" w:rsidP="00717325">
            <w:pPr>
              <w:spacing w:after="0"/>
              <w:jc w:val="both"/>
              <w:rPr>
                <w:rFonts w:ascii="Book Antiqua" w:hAnsi="Book Antiqua"/>
                <w:sz w:val="24"/>
                <w:szCs w:val="24"/>
              </w:rPr>
            </w:pPr>
          </w:p>
        </w:tc>
      </w:tr>
      <w:tr w:rsidR="005D50A7" w:rsidRPr="00EC5B21" w14:paraId="66A688C5" w14:textId="77777777" w:rsidTr="005D50A7">
        <w:tc>
          <w:tcPr>
            <w:tcW w:w="2405" w:type="dxa"/>
            <w:shd w:val="clear" w:color="auto" w:fill="auto"/>
          </w:tcPr>
          <w:p w14:paraId="1D7ED4A1" w14:textId="77777777" w:rsidR="005D50A7" w:rsidRPr="00EC5B21" w:rsidRDefault="005D50A7" w:rsidP="005D50A7">
            <w:pPr>
              <w:spacing w:after="0"/>
              <w:jc w:val="both"/>
              <w:rPr>
                <w:rFonts w:ascii="Book Antiqua" w:hAnsi="Book Antiqua"/>
                <w:sz w:val="24"/>
                <w:szCs w:val="24"/>
              </w:rPr>
            </w:pPr>
            <w:r w:rsidRPr="00EC5B21">
              <w:rPr>
                <w:rFonts w:ascii="Book Antiqua" w:hAnsi="Book Antiqua"/>
                <w:sz w:val="24"/>
                <w:szCs w:val="24"/>
              </w:rPr>
              <w:t>Bütçe</w:t>
            </w:r>
          </w:p>
        </w:tc>
        <w:tc>
          <w:tcPr>
            <w:tcW w:w="7801" w:type="dxa"/>
            <w:shd w:val="clear" w:color="auto" w:fill="auto"/>
          </w:tcPr>
          <w:p w14:paraId="25AFDC63" w14:textId="35B85330" w:rsidR="005D50A7" w:rsidRPr="00EC5B21" w:rsidRDefault="007B0EB6" w:rsidP="005D50A7">
            <w:pPr>
              <w:spacing w:after="0"/>
              <w:jc w:val="both"/>
              <w:rPr>
                <w:rFonts w:ascii="Book Antiqua" w:hAnsi="Book Antiqua"/>
                <w:sz w:val="24"/>
                <w:szCs w:val="24"/>
              </w:rPr>
            </w:pPr>
            <w:r>
              <w:rPr>
                <w:rFonts w:ascii="Book Antiqua" w:hAnsi="Book Antiqua"/>
                <w:sz w:val="24"/>
                <w:szCs w:val="24"/>
              </w:rPr>
              <w:t xml:space="preserve">1. </w:t>
            </w:r>
            <w:r w:rsidR="001830BF" w:rsidRPr="00EC5B21">
              <w:rPr>
                <w:rFonts w:ascii="Book Antiqua" w:hAnsi="Book Antiqua"/>
                <w:sz w:val="24"/>
                <w:szCs w:val="24"/>
              </w:rPr>
              <w:t>Fiziki koşulların iyileştirilmesi için kaynak sıkıntılarının yaşanması</w:t>
            </w:r>
          </w:p>
        </w:tc>
      </w:tr>
      <w:tr w:rsidR="005D50A7" w:rsidRPr="00EC5B21" w14:paraId="4E39A31F" w14:textId="77777777" w:rsidTr="005D50A7">
        <w:tc>
          <w:tcPr>
            <w:tcW w:w="2405" w:type="dxa"/>
            <w:shd w:val="clear" w:color="auto" w:fill="auto"/>
          </w:tcPr>
          <w:p w14:paraId="1DD9E05C" w14:textId="77777777" w:rsidR="005D50A7" w:rsidRPr="00EC5B21" w:rsidRDefault="005D50A7" w:rsidP="005D50A7">
            <w:pPr>
              <w:spacing w:after="0"/>
              <w:jc w:val="both"/>
              <w:rPr>
                <w:rFonts w:ascii="Book Antiqua" w:hAnsi="Book Antiqua"/>
                <w:sz w:val="24"/>
                <w:szCs w:val="24"/>
              </w:rPr>
            </w:pPr>
            <w:r w:rsidRPr="00EC5B21">
              <w:rPr>
                <w:rFonts w:ascii="Book Antiqua" w:hAnsi="Book Antiqua"/>
                <w:sz w:val="24"/>
                <w:szCs w:val="24"/>
              </w:rPr>
              <w:t>Yönetim Süreçleri</w:t>
            </w:r>
          </w:p>
        </w:tc>
        <w:tc>
          <w:tcPr>
            <w:tcW w:w="7801" w:type="dxa"/>
            <w:shd w:val="clear" w:color="auto" w:fill="auto"/>
          </w:tcPr>
          <w:p w14:paraId="4A80E763" w14:textId="103CA684" w:rsidR="005D50A7" w:rsidRPr="00EC5B21" w:rsidRDefault="001830BF" w:rsidP="005D50A7">
            <w:pPr>
              <w:spacing w:after="0"/>
              <w:jc w:val="both"/>
              <w:rPr>
                <w:rFonts w:ascii="Book Antiqua" w:hAnsi="Book Antiqua"/>
                <w:sz w:val="24"/>
                <w:szCs w:val="24"/>
              </w:rPr>
            </w:pPr>
            <w:r w:rsidRPr="00EC5B21">
              <w:rPr>
                <w:rFonts w:ascii="Book Antiqua" w:hAnsi="Book Antiqua"/>
                <w:sz w:val="24"/>
                <w:szCs w:val="24"/>
              </w:rPr>
              <w:t>1</w:t>
            </w:r>
            <w:r w:rsidR="007B0EB6">
              <w:rPr>
                <w:rFonts w:ascii="Book Antiqua" w:hAnsi="Book Antiqua"/>
                <w:sz w:val="24"/>
                <w:szCs w:val="24"/>
              </w:rPr>
              <w:t xml:space="preserve">. </w:t>
            </w:r>
            <w:r w:rsidRPr="00EC5B21">
              <w:rPr>
                <w:rFonts w:ascii="Book Antiqua" w:hAnsi="Book Antiqua"/>
                <w:sz w:val="24"/>
                <w:szCs w:val="24"/>
              </w:rPr>
              <w:t>Personel verimliliğinin arttırılması</w:t>
            </w:r>
          </w:p>
        </w:tc>
      </w:tr>
      <w:tr w:rsidR="005D50A7" w:rsidRPr="00EC5B21" w14:paraId="0C1EF822" w14:textId="77777777" w:rsidTr="005D50A7">
        <w:tc>
          <w:tcPr>
            <w:tcW w:w="2405" w:type="dxa"/>
            <w:shd w:val="clear" w:color="auto" w:fill="auto"/>
          </w:tcPr>
          <w:p w14:paraId="1433B428" w14:textId="77777777" w:rsidR="005D50A7" w:rsidRPr="00EC5B21" w:rsidRDefault="001830BF" w:rsidP="005D50A7">
            <w:pPr>
              <w:spacing w:after="0"/>
              <w:jc w:val="both"/>
              <w:rPr>
                <w:rFonts w:ascii="Book Antiqua" w:hAnsi="Book Antiqua"/>
                <w:sz w:val="24"/>
                <w:szCs w:val="24"/>
              </w:rPr>
            </w:pPr>
            <w:r w:rsidRPr="00EC5B21">
              <w:rPr>
                <w:rFonts w:ascii="Book Antiqua" w:hAnsi="Book Antiqua"/>
                <w:sz w:val="24"/>
                <w:szCs w:val="24"/>
              </w:rPr>
              <w:t>Diğer</w:t>
            </w:r>
          </w:p>
        </w:tc>
        <w:tc>
          <w:tcPr>
            <w:tcW w:w="7801" w:type="dxa"/>
            <w:shd w:val="clear" w:color="auto" w:fill="auto"/>
          </w:tcPr>
          <w:p w14:paraId="1E93187B" w14:textId="77777777" w:rsidR="005D50A7" w:rsidRPr="00EC5B21" w:rsidRDefault="001830BF" w:rsidP="005D50A7">
            <w:pPr>
              <w:spacing w:after="0"/>
              <w:jc w:val="both"/>
              <w:rPr>
                <w:rFonts w:ascii="Book Antiqua" w:hAnsi="Book Antiqua"/>
                <w:sz w:val="24"/>
                <w:szCs w:val="24"/>
              </w:rPr>
            </w:pPr>
            <w:r w:rsidRPr="00EC5B21">
              <w:rPr>
                <w:rFonts w:ascii="Book Antiqua" w:hAnsi="Book Antiqua"/>
                <w:sz w:val="24"/>
                <w:szCs w:val="24"/>
              </w:rPr>
              <w:t xml:space="preserve"> </w:t>
            </w:r>
          </w:p>
        </w:tc>
      </w:tr>
    </w:tbl>
    <w:p w14:paraId="1B21F4D7" w14:textId="77777777" w:rsidR="005D50A7" w:rsidRPr="00EC5B21" w:rsidRDefault="005D50A7" w:rsidP="005D50A7">
      <w:pPr>
        <w:spacing w:after="0"/>
        <w:jc w:val="both"/>
        <w:rPr>
          <w:rFonts w:ascii="Book Antiqua" w:hAnsi="Book Antiqua"/>
          <w:sz w:val="24"/>
          <w:szCs w:val="24"/>
        </w:rPr>
      </w:pPr>
    </w:p>
    <w:p w14:paraId="00BA9056" w14:textId="77777777" w:rsidR="005D50A7" w:rsidRPr="00EC5B21" w:rsidRDefault="005D50A7" w:rsidP="005D50A7">
      <w:pPr>
        <w:spacing w:after="0"/>
        <w:jc w:val="both"/>
        <w:rPr>
          <w:rFonts w:ascii="Book Antiqua" w:hAnsi="Book Antiqua"/>
          <w:b/>
          <w:sz w:val="24"/>
          <w:szCs w:val="24"/>
        </w:rPr>
      </w:pPr>
    </w:p>
    <w:p w14:paraId="103FD783" w14:textId="77777777" w:rsidR="005D50A7" w:rsidRPr="00EC5B21" w:rsidRDefault="005D50A7" w:rsidP="00484001">
      <w:pPr>
        <w:spacing w:after="0"/>
        <w:jc w:val="both"/>
        <w:rPr>
          <w:rFonts w:ascii="Book Antiqua" w:hAnsi="Book Antiqua"/>
          <w:b/>
          <w:sz w:val="24"/>
          <w:szCs w:val="24"/>
        </w:rPr>
      </w:pPr>
    </w:p>
    <w:p w14:paraId="7C3B6CC4" w14:textId="7FC9ED04" w:rsidR="001830BF" w:rsidRPr="00D71394" w:rsidRDefault="001830BF" w:rsidP="001830BF">
      <w:pPr>
        <w:pStyle w:val="Balk3"/>
        <w:rPr>
          <w:rFonts w:ascii="Book Antiqua" w:hAnsi="Book Antiqua"/>
          <w:color w:val="365F91" w:themeColor="accent1" w:themeShade="BF"/>
          <w:sz w:val="24"/>
          <w:szCs w:val="24"/>
        </w:rPr>
      </w:pPr>
      <w:r w:rsidRPr="00D71394">
        <w:rPr>
          <w:rFonts w:ascii="Book Antiqua" w:hAnsi="Book Antiqua"/>
          <w:color w:val="365F91" w:themeColor="accent1" w:themeShade="BF"/>
          <w:sz w:val="24"/>
          <w:szCs w:val="24"/>
        </w:rPr>
        <w:t xml:space="preserve">Dışsal Faktörler </w:t>
      </w:r>
    </w:p>
    <w:p w14:paraId="0EC89F0B" w14:textId="77777777" w:rsidR="001830BF" w:rsidRPr="00D71394" w:rsidRDefault="001830BF" w:rsidP="001830BF">
      <w:pPr>
        <w:spacing w:after="0"/>
        <w:ind w:firstLine="708"/>
        <w:jc w:val="both"/>
        <w:rPr>
          <w:rFonts w:ascii="Book Antiqua" w:hAnsi="Book Antiqua"/>
          <w:color w:val="365F91" w:themeColor="accent1" w:themeShade="BF"/>
          <w:sz w:val="24"/>
          <w:szCs w:val="24"/>
        </w:rPr>
      </w:pPr>
    </w:p>
    <w:p w14:paraId="418A2038" w14:textId="77777777" w:rsidR="001830BF" w:rsidRPr="00D71394" w:rsidRDefault="001830BF" w:rsidP="001830BF">
      <w:pPr>
        <w:spacing w:after="0"/>
        <w:ind w:firstLine="708"/>
        <w:jc w:val="both"/>
        <w:rPr>
          <w:rFonts w:ascii="Book Antiqua" w:hAnsi="Book Antiqua"/>
          <w:b/>
          <w:color w:val="365F91" w:themeColor="accent1" w:themeShade="BF"/>
          <w:sz w:val="24"/>
          <w:szCs w:val="24"/>
        </w:rPr>
      </w:pPr>
      <w:r w:rsidRPr="00D71394">
        <w:rPr>
          <w:rFonts w:ascii="Book Antiqua" w:hAnsi="Book Antiqua"/>
          <w:b/>
          <w:color w:val="365F91" w:themeColor="accent1" w:themeShade="BF"/>
          <w:sz w:val="24"/>
          <w:szCs w:val="24"/>
        </w:rPr>
        <w:t>Fırsatlar</w:t>
      </w: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687"/>
      </w:tblGrid>
      <w:tr w:rsidR="001830BF" w:rsidRPr="00EC5B21" w14:paraId="4CC0FC2D" w14:textId="77777777" w:rsidTr="001830BF">
        <w:tc>
          <w:tcPr>
            <w:tcW w:w="2405" w:type="dxa"/>
            <w:shd w:val="clear" w:color="auto" w:fill="auto"/>
          </w:tcPr>
          <w:p w14:paraId="6B02D929" w14:textId="77777777" w:rsidR="001830BF" w:rsidRPr="00EC5B21" w:rsidRDefault="001830BF" w:rsidP="00C16848">
            <w:pPr>
              <w:spacing w:after="0"/>
              <w:jc w:val="both"/>
              <w:rPr>
                <w:rFonts w:ascii="Book Antiqua" w:hAnsi="Book Antiqua"/>
                <w:sz w:val="24"/>
                <w:szCs w:val="24"/>
              </w:rPr>
            </w:pPr>
            <w:r w:rsidRPr="00EC5B21">
              <w:rPr>
                <w:rFonts w:ascii="Book Antiqua" w:hAnsi="Book Antiqua"/>
                <w:sz w:val="24"/>
                <w:szCs w:val="24"/>
              </w:rPr>
              <w:t>Politik</w:t>
            </w:r>
          </w:p>
        </w:tc>
        <w:tc>
          <w:tcPr>
            <w:tcW w:w="7687" w:type="dxa"/>
            <w:shd w:val="clear" w:color="auto" w:fill="auto"/>
          </w:tcPr>
          <w:p w14:paraId="6751EB69" w14:textId="77777777" w:rsidR="001830BF" w:rsidRPr="00EC5B21" w:rsidRDefault="004E2440" w:rsidP="00C16848">
            <w:pPr>
              <w:spacing w:after="0"/>
              <w:jc w:val="both"/>
              <w:rPr>
                <w:rFonts w:ascii="Book Antiqua" w:hAnsi="Book Antiqua"/>
                <w:sz w:val="24"/>
                <w:szCs w:val="24"/>
              </w:rPr>
            </w:pPr>
            <w:r w:rsidRPr="00EC5B21">
              <w:rPr>
                <w:rFonts w:ascii="Book Antiqua" w:hAnsi="Book Antiqua"/>
                <w:sz w:val="24"/>
                <w:szCs w:val="24"/>
              </w:rPr>
              <w:t>Siyasi erkin, bazı bölgelerdeki eğitim ve öğretime erişim hususunda yaşanan sıkıntıların çözümünde olumlu katkı sağlaması</w:t>
            </w:r>
          </w:p>
        </w:tc>
      </w:tr>
      <w:tr w:rsidR="001830BF" w:rsidRPr="00EC5B21" w14:paraId="0DA8F7FE" w14:textId="77777777" w:rsidTr="001830BF">
        <w:tc>
          <w:tcPr>
            <w:tcW w:w="2405" w:type="dxa"/>
            <w:shd w:val="clear" w:color="auto" w:fill="auto"/>
          </w:tcPr>
          <w:p w14:paraId="22972CCE" w14:textId="77777777" w:rsidR="001830BF" w:rsidRPr="00EC5B21" w:rsidRDefault="001830BF" w:rsidP="00C16848">
            <w:pPr>
              <w:spacing w:after="0"/>
              <w:jc w:val="both"/>
              <w:rPr>
                <w:rFonts w:ascii="Book Antiqua" w:hAnsi="Book Antiqua"/>
                <w:sz w:val="24"/>
                <w:szCs w:val="24"/>
              </w:rPr>
            </w:pPr>
            <w:r w:rsidRPr="00EC5B21">
              <w:rPr>
                <w:rFonts w:ascii="Book Antiqua" w:hAnsi="Book Antiqua"/>
                <w:sz w:val="24"/>
                <w:szCs w:val="24"/>
              </w:rPr>
              <w:t>Ekonomik</w:t>
            </w:r>
          </w:p>
        </w:tc>
        <w:tc>
          <w:tcPr>
            <w:tcW w:w="7687" w:type="dxa"/>
            <w:shd w:val="clear" w:color="auto" w:fill="auto"/>
          </w:tcPr>
          <w:p w14:paraId="1C9EA83D" w14:textId="77777777" w:rsidR="001830BF" w:rsidRPr="00EC5B21" w:rsidRDefault="004E2440" w:rsidP="00C16848">
            <w:pPr>
              <w:spacing w:after="0"/>
              <w:jc w:val="both"/>
              <w:rPr>
                <w:rFonts w:ascii="Book Antiqua" w:hAnsi="Book Antiqua"/>
                <w:sz w:val="24"/>
                <w:szCs w:val="24"/>
              </w:rPr>
            </w:pPr>
            <w:r w:rsidRPr="00EC5B21">
              <w:rPr>
                <w:rFonts w:ascii="Book Antiqua" w:hAnsi="Book Antiqua"/>
                <w:sz w:val="24"/>
                <w:szCs w:val="24"/>
              </w:rPr>
              <w:t>Eğitim öğretim ortamları ile hizmet birimlerinin fiziki yapısının geliştirilmesini ve eğitim yatırımların artmasının sağlaması</w:t>
            </w:r>
          </w:p>
        </w:tc>
      </w:tr>
      <w:tr w:rsidR="001830BF" w:rsidRPr="00EC5B21" w14:paraId="306BC3AF" w14:textId="77777777" w:rsidTr="001830BF">
        <w:tc>
          <w:tcPr>
            <w:tcW w:w="2405" w:type="dxa"/>
            <w:shd w:val="clear" w:color="auto" w:fill="auto"/>
          </w:tcPr>
          <w:p w14:paraId="263E77DC" w14:textId="77777777" w:rsidR="001830BF" w:rsidRPr="00EC5B21" w:rsidRDefault="001830BF" w:rsidP="00C16848">
            <w:pPr>
              <w:spacing w:after="0"/>
              <w:jc w:val="both"/>
              <w:rPr>
                <w:rFonts w:ascii="Book Antiqua" w:hAnsi="Book Antiqua"/>
                <w:sz w:val="24"/>
                <w:szCs w:val="24"/>
              </w:rPr>
            </w:pPr>
            <w:r w:rsidRPr="00EC5B21">
              <w:rPr>
                <w:rFonts w:ascii="Book Antiqua" w:hAnsi="Book Antiqua"/>
                <w:sz w:val="24"/>
                <w:szCs w:val="24"/>
              </w:rPr>
              <w:t>Sosyolojik</w:t>
            </w:r>
          </w:p>
        </w:tc>
        <w:tc>
          <w:tcPr>
            <w:tcW w:w="7687" w:type="dxa"/>
            <w:shd w:val="clear" w:color="auto" w:fill="auto"/>
          </w:tcPr>
          <w:p w14:paraId="4588E952" w14:textId="77777777" w:rsidR="001830BF" w:rsidRPr="00EC5B21" w:rsidRDefault="004E2440" w:rsidP="00C16848">
            <w:pPr>
              <w:spacing w:after="0"/>
              <w:jc w:val="both"/>
              <w:rPr>
                <w:rFonts w:ascii="Book Antiqua" w:hAnsi="Book Antiqua"/>
                <w:sz w:val="24"/>
                <w:szCs w:val="24"/>
              </w:rPr>
            </w:pPr>
            <w:r w:rsidRPr="00EC5B21">
              <w:rPr>
                <w:rFonts w:ascii="Book Antiqua" w:hAnsi="Book Antiqua"/>
                <w:sz w:val="24"/>
                <w:szCs w:val="24"/>
              </w:rPr>
              <w:t>Göç ile gelen ailelerin uyum sağlaması</w:t>
            </w:r>
          </w:p>
        </w:tc>
      </w:tr>
      <w:tr w:rsidR="001830BF" w:rsidRPr="00EC5B21" w14:paraId="0C0C415E" w14:textId="77777777" w:rsidTr="001830BF">
        <w:tc>
          <w:tcPr>
            <w:tcW w:w="2405" w:type="dxa"/>
            <w:shd w:val="clear" w:color="auto" w:fill="auto"/>
          </w:tcPr>
          <w:p w14:paraId="313EE2B2" w14:textId="77777777" w:rsidR="001830BF" w:rsidRPr="00EC5B21" w:rsidRDefault="001830BF" w:rsidP="00C16848">
            <w:pPr>
              <w:spacing w:after="0"/>
              <w:jc w:val="both"/>
              <w:rPr>
                <w:rFonts w:ascii="Book Antiqua" w:hAnsi="Book Antiqua"/>
                <w:sz w:val="24"/>
                <w:szCs w:val="24"/>
              </w:rPr>
            </w:pPr>
            <w:r w:rsidRPr="00EC5B21">
              <w:rPr>
                <w:rFonts w:ascii="Book Antiqua" w:hAnsi="Book Antiqua"/>
                <w:sz w:val="24"/>
                <w:szCs w:val="24"/>
              </w:rPr>
              <w:t>Teknolojik</w:t>
            </w:r>
          </w:p>
        </w:tc>
        <w:tc>
          <w:tcPr>
            <w:tcW w:w="7687" w:type="dxa"/>
            <w:shd w:val="clear" w:color="auto" w:fill="auto"/>
          </w:tcPr>
          <w:p w14:paraId="548BA380" w14:textId="77777777" w:rsidR="001830BF" w:rsidRPr="00EC5B21" w:rsidRDefault="004E2440" w:rsidP="00C16848">
            <w:pPr>
              <w:spacing w:after="0"/>
              <w:jc w:val="both"/>
              <w:rPr>
                <w:rFonts w:ascii="Book Antiqua" w:hAnsi="Book Antiqua"/>
                <w:sz w:val="24"/>
                <w:szCs w:val="24"/>
              </w:rPr>
            </w:pPr>
            <w:r w:rsidRPr="00EC5B21">
              <w:rPr>
                <w:rFonts w:ascii="Book Antiqua" w:hAnsi="Book Antiqua"/>
                <w:sz w:val="24"/>
                <w:szCs w:val="24"/>
              </w:rPr>
              <w:t>Eğitim faaliyetlerinin geliştirilmesinde teknolojik olanaklardan yararlanabilme</w:t>
            </w:r>
          </w:p>
        </w:tc>
      </w:tr>
      <w:tr w:rsidR="001830BF" w:rsidRPr="00EC5B21" w14:paraId="45A7E5C6" w14:textId="77777777" w:rsidTr="001830BF">
        <w:tc>
          <w:tcPr>
            <w:tcW w:w="2405" w:type="dxa"/>
            <w:shd w:val="clear" w:color="auto" w:fill="auto"/>
          </w:tcPr>
          <w:p w14:paraId="4D345AC9" w14:textId="77777777" w:rsidR="001830BF" w:rsidRPr="00EC5B21" w:rsidRDefault="001830BF" w:rsidP="00C16848">
            <w:pPr>
              <w:spacing w:after="0"/>
              <w:jc w:val="both"/>
              <w:rPr>
                <w:rFonts w:ascii="Book Antiqua" w:hAnsi="Book Antiqua"/>
                <w:sz w:val="24"/>
                <w:szCs w:val="24"/>
              </w:rPr>
            </w:pPr>
            <w:r w:rsidRPr="00EC5B21">
              <w:rPr>
                <w:rFonts w:ascii="Book Antiqua" w:hAnsi="Book Antiqua"/>
                <w:sz w:val="24"/>
                <w:szCs w:val="24"/>
              </w:rPr>
              <w:t>Mevzuat-Yasal</w:t>
            </w:r>
          </w:p>
        </w:tc>
        <w:tc>
          <w:tcPr>
            <w:tcW w:w="7687" w:type="dxa"/>
            <w:shd w:val="clear" w:color="auto" w:fill="auto"/>
          </w:tcPr>
          <w:p w14:paraId="6C8BAE3A" w14:textId="77777777" w:rsidR="001830BF" w:rsidRPr="00EC5B21" w:rsidRDefault="001D774B" w:rsidP="00C16848">
            <w:pPr>
              <w:spacing w:after="0"/>
              <w:jc w:val="both"/>
              <w:rPr>
                <w:rFonts w:ascii="Book Antiqua" w:hAnsi="Book Antiqua"/>
                <w:sz w:val="24"/>
                <w:szCs w:val="24"/>
              </w:rPr>
            </w:pPr>
            <w:r w:rsidRPr="00EC5B21">
              <w:rPr>
                <w:rFonts w:ascii="Book Antiqua" w:hAnsi="Book Antiqua"/>
                <w:sz w:val="24"/>
                <w:szCs w:val="24"/>
              </w:rPr>
              <w:t>Mevzuat çalışmalarında güncellemelerin yapılıyor olması</w:t>
            </w:r>
          </w:p>
        </w:tc>
      </w:tr>
      <w:tr w:rsidR="001830BF" w:rsidRPr="00EC5B21" w14:paraId="722595CD" w14:textId="77777777" w:rsidTr="001830BF">
        <w:tc>
          <w:tcPr>
            <w:tcW w:w="2405" w:type="dxa"/>
            <w:shd w:val="clear" w:color="auto" w:fill="auto"/>
          </w:tcPr>
          <w:p w14:paraId="5526BCC3" w14:textId="77777777" w:rsidR="001830BF" w:rsidRPr="00EC5B21" w:rsidRDefault="001830BF" w:rsidP="00C16848">
            <w:pPr>
              <w:spacing w:after="0"/>
              <w:jc w:val="both"/>
              <w:rPr>
                <w:rFonts w:ascii="Book Antiqua" w:hAnsi="Book Antiqua"/>
                <w:sz w:val="24"/>
                <w:szCs w:val="24"/>
              </w:rPr>
            </w:pPr>
            <w:r w:rsidRPr="00EC5B21">
              <w:rPr>
                <w:rFonts w:ascii="Book Antiqua" w:hAnsi="Book Antiqua"/>
                <w:sz w:val="24"/>
                <w:szCs w:val="24"/>
              </w:rPr>
              <w:t>Ekolojik</w:t>
            </w:r>
          </w:p>
        </w:tc>
        <w:tc>
          <w:tcPr>
            <w:tcW w:w="7687" w:type="dxa"/>
            <w:shd w:val="clear" w:color="auto" w:fill="auto"/>
          </w:tcPr>
          <w:p w14:paraId="4A246AE4" w14:textId="77777777" w:rsidR="001830BF" w:rsidRPr="00EC5B21" w:rsidRDefault="001D774B" w:rsidP="001D774B">
            <w:pPr>
              <w:spacing w:after="0"/>
              <w:jc w:val="both"/>
              <w:rPr>
                <w:rFonts w:ascii="Book Antiqua" w:hAnsi="Book Antiqua"/>
                <w:sz w:val="24"/>
                <w:szCs w:val="24"/>
              </w:rPr>
            </w:pPr>
            <w:r w:rsidRPr="00EC5B21">
              <w:rPr>
                <w:rFonts w:ascii="Book Antiqua" w:hAnsi="Book Antiqua"/>
                <w:sz w:val="24"/>
                <w:szCs w:val="24"/>
              </w:rPr>
              <w:t>Bakanlığımızın çevre duyarlılığına yönelik teşvikleri</w:t>
            </w:r>
          </w:p>
        </w:tc>
      </w:tr>
    </w:tbl>
    <w:p w14:paraId="26F0C5AC" w14:textId="77777777" w:rsidR="001830BF" w:rsidRPr="00EC5B21" w:rsidRDefault="001830BF" w:rsidP="001830BF">
      <w:pPr>
        <w:spacing w:after="0"/>
        <w:ind w:firstLine="708"/>
        <w:jc w:val="both"/>
        <w:rPr>
          <w:rFonts w:ascii="Book Antiqua" w:hAnsi="Book Antiqua"/>
          <w:sz w:val="24"/>
          <w:szCs w:val="24"/>
        </w:rPr>
      </w:pPr>
    </w:p>
    <w:p w14:paraId="7DDC160C" w14:textId="77777777" w:rsidR="001830BF" w:rsidRPr="00EC5B21" w:rsidRDefault="001830BF" w:rsidP="001830BF">
      <w:pPr>
        <w:spacing w:after="0"/>
        <w:ind w:firstLine="708"/>
        <w:jc w:val="both"/>
        <w:rPr>
          <w:rFonts w:ascii="Book Antiqua" w:hAnsi="Book Antiqua"/>
          <w:b/>
          <w:sz w:val="24"/>
          <w:szCs w:val="24"/>
        </w:rPr>
      </w:pPr>
    </w:p>
    <w:p w14:paraId="7F46BDE5" w14:textId="77777777" w:rsidR="001D774B" w:rsidRPr="00D71394" w:rsidRDefault="001D774B" w:rsidP="001D774B">
      <w:pPr>
        <w:spacing w:after="0"/>
        <w:ind w:firstLine="708"/>
        <w:jc w:val="both"/>
        <w:rPr>
          <w:rFonts w:ascii="Book Antiqua" w:hAnsi="Book Antiqua"/>
          <w:b/>
          <w:color w:val="365F91" w:themeColor="accent1" w:themeShade="BF"/>
          <w:sz w:val="24"/>
          <w:szCs w:val="24"/>
        </w:rPr>
      </w:pPr>
      <w:r w:rsidRPr="00D71394">
        <w:rPr>
          <w:rFonts w:ascii="Book Antiqua" w:hAnsi="Book Antiqua"/>
          <w:b/>
          <w:color w:val="365F91" w:themeColor="accent1" w:themeShade="BF"/>
          <w:sz w:val="24"/>
          <w:szCs w:val="24"/>
        </w:rPr>
        <w:t>Tehditler</w:t>
      </w: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687"/>
      </w:tblGrid>
      <w:tr w:rsidR="001D774B" w:rsidRPr="00EC5B21" w14:paraId="04AE71CD" w14:textId="77777777" w:rsidTr="001D774B">
        <w:tc>
          <w:tcPr>
            <w:tcW w:w="2405" w:type="dxa"/>
          </w:tcPr>
          <w:p w14:paraId="57EFFDFD" w14:textId="77777777" w:rsidR="001D774B" w:rsidRPr="00EC5B21" w:rsidRDefault="001D774B" w:rsidP="00C16848">
            <w:pPr>
              <w:spacing w:after="0"/>
              <w:jc w:val="both"/>
              <w:rPr>
                <w:rFonts w:ascii="Book Antiqua" w:hAnsi="Book Antiqua"/>
                <w:sz w:val="24"/>
                <w:szCs w:val="24"/>
              </w:rPr>
            </w:pPr>
            <w:r w:rsidRPr="00EC5B21">
              <w:rPr>
                <w:rFonts w:ascii="Book Antiqua" w:hAnsi="Book Antiqua"/>
                <w:sz w:val="24"/>
                <w:szCs w:val="24"/>
              </w:rPr>
              <w:t>Politik</w:t>
            </w:r>
          </w:p>
        </w:tc>
        <w:tc>
          <w:tcPr>
            <w:tcW w:w="7687" w:type="dxa"/>
            <w:shd w:val="clear" w:color="auto" w:fill="auto"/>
          </w:tcPr>
          <w:p w14:paraId="2CEFC03B" w14:textId="77777777" w:rsidR="001D774B" w:rsidRPr="00EC5B21" w:rsidRDefault="001D774B" w:rsidP="00C16848">
            <w:pPr>
              <w:spacing w:after="0"/>
              <w:jc w:val="both"/>
              <w:rPr>
                <w:rFonts w:ascii="Book Antiqua" w:hAnsi="Book Antiqua"/>
                <w:sz w:val="24"/>
                <w:szCs w:val="24"/>
              </w:rPr>
            </w:pPr>
            <w:r w:rsidRPr="00EC5B21">
              <w:rPr>
                <w:rFonts w:ascii="Book Antiqua" w:hAnsi="Book Antiqua"/>
                <w:sz w:val="24"/>
                <w:szCs w:val="24"/>
              </w:rPr>
              <w:t>Eğitim sistemi ile ilgili sık sık değişikliklere gidilmesi</w:t>
            </w:r>
          </w:p>
        </w:tc>
      </w:tr>
      <w:tr w:rsidR="001D774B" w:rsidRPr="00EC5B21" w14:paraId="71DC5362" w14:textId="77777777" w:rsidTr="001D774B">
        <w:tc>
          <w:tcPr>
            <w:tcW w:w="2405" w:type="dxa"/>
          </w:tcPr>
          <w:p w14:paraId="33507B33" w14:textId="77777777" w:rsidR="001D774B" w:rsidRPr="00EC5B21" w:rsidRDefault="001D774B" w:rsidP="00C16848">
            <w:pPr>
              <w:spacing w:after="0"/>
              <w:jc w:val="both"/>
              <w:rPr>
                <w:rFonts w:ascii="Book Antiqua" w:hAnsi="Book Antiqua"/>
                <w:sz w:val="24"/>
                <w:szCs w:val="24"/>
              </w:rPr>
            </w:pPr>
            <w:r w:rsidRPr="00EC5B21">
              <w:rPr>
                <w:rFonts w:ascii="Book Antiqua" w:hAnsi="Book Antiqua"/>
                <w:sz w:val="24"/>
                <w:szCs w:val="24"/>
              </w:rPr>
              <w:t>Ekonomik</w:t>
            </w:r>
          </w:p>
        </w:tc>
        <w:tc>
          <w:tcPr>
            <w:tcW w:w="7687" w:type="dxa"/>
            <w:shd w:val="clear" w:color="auto" w:fill="auto"/>
          </w:tcPr>
          <w:p w14:paraId="0CABDD37" w14:textId="77777777" w:rsidR="001D774B" w:rsidRDefault="001D774B" w:rsidP="00C16848">
            <w:pPr>
              <w:spacing w:after="0"/>
              <w:jc w:val="both"/>
              <w:rPr>
                <w:rFonts w:ascii="Book Antiqua" w:hAnsi="Book Antiqua"/>
                <w:sz w:val="24"/>
                <w:szCs w:val="24"/>
              </w:rPr>
            </w:pPr>
            <w:r w:rsidRPr="00EC5B21">
              <w:rPr>
                <w:rFonts w:ascii="Book Antiqua" w:hAnsi="Book Antiqua"/>
                <w:sz w:val="24"/>
                <w:szCs w:val="24"/>
              </w:rPr>
              <w:t>Eğitim kaynaklarının kullanımının etkili ve etkin planlanamaması, diğer kurumlar ve sivil toplumun eğitime finansal katkısının yetersizliği, bölgeler arası ekonomik gelişmişlik farklılığı</w:t>
            </w:r>
            <w:r w:rsidR="007B0EB6">
              <w:rPr>
                <w:rFonts w:ascii="Book Antiqua" w:hAnsi="Book Antiqua"/>
                <w:sz w:val="24"/>
                <w:szCs w:val="24"/>
              </w:rPr>
              <w:t>.</w:t>
            </w:r>
          </w:p>
          <w:p w14:paraId="31931012" w14:textId="3377D123" w:rsidR="007B0EB6" w:rsidRPr="00EC5B21" w:rsidRDefault="007B0EB6" w:rsidP="00C16848">
            <w:pPr>
              <w:spacing w:after="0"/>
              <w:jc w:val="both"/>
              <w:rPr>
                <w:rFonts w:ascii="Book Antiqua" w:hAnsi="Book Antiqua"/>
                <w:sz w:val="24"/>
                <w:szCs w:val="24"/>
              </w:rPr>
            </w:pPr>
            <w:r>
              <w:rPr>
                <w:rFonts w:ascii="Book Antiqua" w:hAnsi="Book Antiqua"/>
                <w:sz w:val="24"/>
                <w:szCs w:val="24"/>
              </w:rPr>
              <w:t>Taşımalı eğitim uygulanması ve adres bölgesi (ilçe) uygulanmıyor olması.</w:t>
            </w:r>
          </w:p>
        </w:tc>
      </w:tr>
      <w:tr w:rsidR="001D774B" w:rsidRPr="00EC5B21" w14:paraId="5BD9F8E7" w14:textId="77777777" w:rsidTr="001D774B">
        <w:tc>
          <w:tcPr>
            <w:tcW w:w="2405" w:type="dxa"/>
          </w:tcPr>
          <w:p w14:paraId="2C77D66E" w14:textId="38523A15" w:rsidR="001D774B" w:rsidRPr="00EC5B21" w:rsidRDefault="001D774B" w:rsidP="00C16848">
            <w:pPr>
              <w:spacing w:after="0"/>
              <w:jc w:val="both"/>
              <w:rPr>
                <w:rFonts w:ascii="Book Antiqua" w:hAnsi="Book Antiqua"/>
                <w:sz w:val="24"/>
                <w:szCs w:val="24"/>
              </w:rPr>
            </w:pPr>
            <w:r w:rsidRPr="00EC5B21">
              <w:rPr>
                <w:rFonts w:ascii="Book Antiqua" w:hAnsi="Book Antiqua"/>
                <w:sz w:val="24"/>
                <w:szCs w:val="24"/>
              </w:rPr>
              <w:t>Sosyolojik</w:t>
            </w:r>
          </w:p>
        </w:tc>
        <w:tc>
          <w:tcPr>
            <w:tcW w:w="7687" w:type="dxa"/>
            <w:shd w:val="clear" w:color="auto" w:fill="auto"/>
          </w:tcPr>
          <w:p w14:paraId="0C6A0F4F" w14:textId="0FA01E02" w:rsidR="001D774B" w:rsidRPr="00EC5B21" w:rsidRDefault="001D774B" w:rsidP="007B0EB6">
            <w:pPr>
              <w:spacing w:after="0"/>
              <w:jc w:val="both"/>
              <w:rPr>
                <w:rFonts w:ascii="Book Antiqua" w:hAnsi="Book Antiqua"/>
                <w:sz w:val="24"/>
                <w:szCs w:val="24"/>
              </w:rPr>
            </w:pPr>
            <w:r w:rsidRPr="00EC5B21">
              <w:rPr>
                <w:rFonts w:ascii="Book Antiqua" w:hAnsi="Book Antiqua"/>
                <w:sz w:val="24"/>
                <w:szCs w:val="24"/>
              </w:rPr>
              <w:t xml:space="preserve">Toplumun </w:t>
            </w:r>
            <w:r w:rsidR="007B0EB6">
              <w:rPr>
                <w:rFonts w:ascii="Book Antiqua" w:hAnsi="Book Antiqua"/>
                <w:sz w:val="24"/>
                <w:szCs w:val="24"/>
              </w:rPr>
              <w:t>özel eğitim okulları ve öğrencilerine kısmen olumsuz bakış açısı</w:t>
            </w:r>
            <w:r w:rsidRPr="00EC5B21">
              <w:rPr>
                <w:rFonts w:ascii="Book Antiqua" w:hAnsi="Book Antiqua"/>
                <w:sz w:val="24"/>
                <w:szCs w:val="24"/>
              </w:rPr>
              <w:t>.</w:t>
            </w:r>
          </w:p>
        </w:tc>
      </w:tr>
      <w:tr w:rsidR="001D774B" w:rsidRPr="00EC5B21" w14:paraId="7B5379EB" w14:textId="77777777" w:rsidTr="001D774B">
        <w:tc>
          <w:tcPr>
            <w:tcW w:w="2405" w:type="dxa"/>
          </w:tcPr>
          <w:p w14:paraId="542EA064" w14:textId="77777777" w:rsidR="001D774B" w:rsidRPr="00EC5B21" w:rsidRDefault="001D774B" w:rsidP="00C16848">
            <w:pPr>
              <w:spacing w:after="0"/>
              <w:jc w:val="both"/>
              <w:rPr>
                <w:rFonts w:ascii="Book Antiqua" w:hAnsi="Book Antiqua"/>
                <w:sz w:val="24"/>
                <w:szCs w:val="24"/>
              </w:rPr>
            </w:pPr>
            <w:r w:rsidRPr="00EC5B21">
              <w:rPr>
                <w:rFonts w:ascii="Book Antiqua" w:hAnsi="Book Antiqua"/>
                <w:sz w:val="24"/>
                <w:szCs w:val="24"/>
              </w:rPr>
              <w:t>Teknolojik</w:t>
            </w:r>
          </w:p>
        </w:tc>
        <w:tc>
          <w:tcPr>
            <w:tcW w:w="7687" w:type="dxa"/>
            <w:shd w:val="clear" w:color="auto" w:fill="auto"/>
          </w:tcPr>
          <w:p w14:paraId="1BCBFA71" w14:textId="77777777" w:rsidR="001D774B" w:rsidRPr="00EC5B21" w:rsidRDefault="00FA29F8" w:rsidP="00C16848">
            <w:pPr>
              <w:spacing w:after="0"/>
              <w:jc w:val="both"/>
              <w:rPr>
                <w:rFonts w:ascii="Book Antiqua" w:hAnsi="Book Antiqua"/>
                <w:sz w:val="24"/>
                <w:szCs w:val="24"/>
              </w:rPr>
            </w:pPr>
            <w:r w:rsidRPr="00EC5B21">
              <w:rPr>
                <w:rFonts w:ascii="Book Antiqua" w:hAnsi="Book Antiqua"/>
                <w:sz w:val="24"/>
                <w:szCs w:val="24"/>
              </w:rPr>
              <w:t>Hızlı ve değişken teknolojik gelişmelere zamanında ayak uydurma güçlüğü</w:t>
            </w:r>
          </w:p>
        </w:tc>
      </w:tr>
      <w:tr w:rsidR="001D774B" w:rsidRPr="00EC5B21" w14:paraId="3E994894" w14:textId="77777777" w:rsidTr="001D774B">
        <w:tc>
          <w:tcPr>
            <w:tcW w:w="2405" w:type="dxa"/>
          </w:tcPr>
          <w:p w14:paraId="4C792767" w14:textId="77777777" w:rsidR="001D774B" w:rsidRPr="00EC5B21" w:rsidRDefault="001D774B" w:rsidP="00C16848">
            <w:pPr>
              <w:spacing w:after="0"/>
              <w:jc w:val="both"/>
              <w:rPr>
                <w:rFonts w:ascii="Book Antiqua" w:hAnsi="Book Antiqua"/>
                <w:sz w:val="24"/>
                <w:szCs w:val="24"/>
              </w:rPr>
            </w:pPr>
            <w:r w:rsidRPr="00EC5B21">
              <w:rPr>
                <w:rFonts w:ascii="Book Antiqua" w:hAnsi="Book Antiqua"/>
                <w:sz w:val="24"/>
                <w:szCs w:val="24"/>
              </w:rPr>
              <w:t>Mevzuat-Yasal</w:t>
            </w:r>
          </w:p>
        </w:tc>
        <w:tc>
          <w:tcPr>
            <w:tcW w:w="7687" w:type="dxa"/>
            <w:shd w:val="clear" w:color="auto" w:fill="auto"/>
          </w:tcPr>
          <w:p w14:paraId="5EE97E25" w14:textId="77777777" w:rsidR="001D774B" w:rsidRPr="00EC5B21" w:rsidRDefault="00FA29F8" w:rsidP="00C16848">
            <w:pPr>
              <w:spacing w:after="0"/>
              <w:jc w:val="both"/>
              <w:rPr>
                <w:rFonts w:ascii="Book Antiqua" w:hAnsi="Book Antiqua"/>
                <w:sz w:val="24"/>
                <w:szCs w:val="24"/>
              </w:rPr>
            </w:pPr>
            <w:r w:rsidRPr="00EC5B21">
              <w:rPr>
                <w:rFonts w:ascii="Book Antiqua" w:hAnsi="Book Antiqua"/>
                <w:sz w:val="24"/>
                <w:szCs w:val="24"/>
              </w:rPr>
              <w:t>Değişen mevzuatı uyumlaştırmak için sürenin sınırlı oluşu</w:t>
            </w:r>
          </w:p>
        </w:tc>
      </w:tr>
      <w:tr w:rsidR="00FA29F8" w:rsidRPr="00EC5B21" w14:paraId="4EE1D34A" w14:textId="77777777" w:rsidTr="001D774B">
        <w:tc>
          <w:tcPr>
            <w:tcW w:w="2405" w:type="dxa"/>
          </w:tcPr>
          <w:p w14:paraId="19822844" w14:textId="77777777" w:rsidR="00FA29F8" w:rsidRPr="00EC5B21" w:rsidRDefault="00FA29F8" w:rsidP="00FA29F8">
            <w:pPr>
              <w:spacing w:after="0"/>
              <w:jc w:val="both"/>
              <w:rPr>
                <w:rFonts w:ascii="Book Antiqua" w:hAnsi="Book Antiqua"/>
                <w:sz w:val="24"/>
                <w:szCs w:val="24"/>
              </w:rPr>
            </w:pPr>
            <w:r w:rsidRPr="00EC5B21">
              <w:rPr>
                <w:rFonts w:ascii="Book Antiqua" w:hAnsi="Book Antiqua"/>
                <w:sz w:val="24"/>
                <w:szCs w:val="24"/>
              </w:rPr>
              <w:t>Ekolojik</w:t>
            </w:r>
          </w:p>
        </w:tc>
        <w:tc>
          <w:tcPr>
            <w:tcW w:w="7687" w:type="dxa"/>
            <w:shd w:val="clear" w:color="auto" w:fill="auto"/>
          </w:tcPr>
          <w:p w14:paraId="314F6BA8" w14:textId="77777777" w:rsidR="00FA29F8" w:rsidRPr="00EC5B21" w:rsidRDefault="00FA29F8" w:rsidP="00FA29F8">
            <w:pPr>
              <w:spacing w:after="0"/>
              <w:jc w:val="both"/>
              <w:rPr>
                <w:rFonts w:ascii="Book Antiqua" w:hAnsi="Book Antiqua"/>
                <w:sz w:val="24"/>
                <w:szCs w:val="24"/>
              </w:rPr>
            </w:pPr>
            <w:r w:rsidRPr="00EC5B21">
              <w:rPr>
                <w:rFonts w:ascii="Book Antiqua" w:hAnsi="Book Antiqua"/>
                <w:sz w:val="24"/>
                <w:szCs w:val="24"/>
              </w:rPr>
              <w:t>Toplumun çevresel risk faktörleri konusunda kısmi duyarsızlığı, çevre farkındalığının yetersizliği</w:t>
            </w:r>
          </w:p>
        </w:tc>
      </w:tr>
    </w:tbl>
    <w:p w14:paraId="48738DC2" w14:textId="77777777" w:rsidR="001D774B" w:rsidRPr="00EC5B21" w:rsidRDefault="001D774B" w:rsidP="001D774B">
      <w:pPr>
        <w:rPr>
          <w:rFonts w:ascii="Book Antiqua" w:hAnsi="Book Antiqua"/>
          <w:sz w:val="24"/>
          <w:szCs w:val="24"/>
        </w:rPr>
      </w:pPr>
    </w:p>
    <w:p w14:paraId="14121715" w14:textId="77777777" w:rsidR="00A511AF" w:rsidRPr="00D71394" w:rsidRDefault="00A511AF" w:rsidP="00A511AF">
      <w:pPr>
        <w:pStyle w:val="Balk2"/>
        <w:rPr>
          <w:rFonts w:ascii="Book Antiqua" w:hAnsi="Book Antiqua"/>
          <w:i w:val="0"/>
          <w:color w:val="365F91" w:themeColor="accent1" w:themeShade="BF"/>
          <w:sz w:val="24"/>
          <w:szCs w:val="24"/>
        </w:rPr>
      </w:pPr>
      <w:bookmarkStart w:id="38" w:name="_Toc531097538"/>
      <w:r w:rsidRPr="00D71394">
        <w:rPr>
          <w:rFonts w:ascii="Book Antiqua" w:hAnsi="Book Antiqua"/>
          <w:i w:val="0"/>
          <w:color w:val="365F91" w:themeColor="accent1" w:themeShade="BF"/>
          <w:sz w:val="24"/>
          <w:szCs w:val="24"/>
        </w:rPr>
        <w:lastRenderedPageBreak/>
        <w:t>Gelişim ve Sorun Alanları</w:t>
      </w:r>
      <w:bookmarkEnd w:id="38"/>
    </w:p>
    <w:p w14:paraId="150C3EAC" w14:textId="77777777" w:rsidR="00A511AF" w:rsidRPr="00897E06" w:rsidRDefault="00A511AF" w:rsidP="00A511AF">
      <w:pPr>
        <w:spacing w:after="0"/>
        <w:ind w:firstLine="708"/>
        <w:jc w:val="both"/>
        <w:rPr>
          <w:rFonts w:ascii="Book Antiqua" w:hAnsi="Book Antiqua"/>
          <w:sz w:val="24"/>
          <w:szCs w:val="24"/>
        </w:rPr>
      </w:pPr>
      <w:r w:rsidRPr="00897E06">
        <w:rPr>
          <w:rFonts w:ascii="Book Antiqua" w:hAnsi="Book Antiqua"/>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14:paraId="11CD0F40" w14:textId="16B2F181" w:rsidR="00A511AF" w:rsidRDefault="00A511AF" w:rsidP="00A511AF">
      <w:pPr>
        <w:spacing w:after="0"/>
        <w:ind w:firstLine="708"/>
        <w:jc w:val="both"/>
        <w:rPr>
          <w:rFonts w:ascii="Book Antiqua" w:hAnsi="Book Antiqua"/>
          <w:sz w:val="24"/>
          <w:szCs w:val="24"/>
        </w:rPr>
      </w:pPr>
      <w:r w:rsidRPr="00897E06">
        <w:rPr>
          <w:rFonts w:ascii="Book Antiqua" w:hAnsi="Book Antiqua"/>
          <w:sz w:val="24"/>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w:t>
      </w:r>
      <w:r w:rsidR="002725BC" w:rsidRPr="00897E06">
        <w:rPr>
          <w:rFonts w:ascii="Book Antiqua" w:hAnsi="Book Antiqua"/>
          <w:sz w:val="24"/>
          <w:szCs w:val="24"/>
        </w:rPr>
        <w:t xml:space="preserve">imde kalite, </w:t>
      </w:r>
      <w:r w:rsidR="00A2759D" w:rsidRPr="00897E06">
        <w:rPr>
          <w:rFonts w:ascii="Book Antiqua" w:hAnsi="Book Antiqua"/>
          <w:sz w:val="24"/>
          <w:szCs w:val="24"/>
        </w:rPr>
        <w:t>öğrencinin başarısı</w:t>
      </w:r>
      <w:r w:rsidRPr="00897E06">
        <w:rPr>
          <w:rFonts w:ascii="Book Antiqua" w:hAnsi="Book Antiqua"/>
          <w:sz w:val="24"/>
          <w:szCs w:val="24"/>
        </w:rPr>
        <w:t xml:space="preserve">, sosyal ve bilişsel gelişimi ve eğitim ve öğretim sürecinin </w:t>
      </w:r>
      <w:r w:rsidR="002725BC" w:rsidRPr="00897E06">
        <w:rPr>
          <w:rFonts w:ascii="Book Antiqua" w:hAnsi="Book Antiqua"/>
          <w:sz w:val="24"/>
          <w:szCs w:val="24"/>
        </w:rPr>
        <w:t xml:space="preserve">sosyal </w:t>
      </w:r>
      <w:r w:rsidRPr="00897E06">
        <w:rPr>
          <w:rFonts w:ascii="Book Antiqua" w:hAnsi="Book Antiqua"/>
          <w:sz w:val="24"/>
          <w:szCs w:val="24"/>
        </w:rPr>
        <w:t xml:space="preserve">hayata hazırlama evresini; Kurumsal kapasite </w:t>
      </w:r>
      <w:r w:rsidR="002725BC" w:rsidRPr="00897E06">
        <w:rPr>
          <w:rFonts w:ascii="Book Antiqua" w:hAnsi="Book Antiqua"/>
          <w:sz w:val="24"/>
          <w:szCs w:val="24"/>
        </w:rPr>
        <w:t>ise kurumsal yapı</w:t>
      </w:r>
      <w:r w:rsidRPr="00897E06">
        <w:rPr>
          <w:rFonts w:ascii="Book Antiqua" w:hAnsi="Book Antiqua"/>
          <w:sz w:val="24"/>
          <w:szCs w:val="24"/>
        </w:rPr>
        <w:t>, donanım, bina gibi eğitim ve öğretim sürecine destek mahiyetinde olan kapasiteyi belirtmektedir.</w:t>
      </w:r>
    </w:p>
    <w:p w14:paraId="69E79244" w14:textId="2E14F948" w:rsidR="00EC5B21" w:rsidRDefault="00EC5B21" w:rsidP="00A511AF">
      <w:pPr>
        <w:spacing w:after="0"/>
        <w:ind w:firstLine="708"/>
        <w:jc w:val="both"/>
        <w:rPr>
          <w:rFonts w:ascii="Book Antiqua" w:hAnsi="Book Antiqua"/>
          <w:sz w:val="24"/>
          <w:szCs w:val="24"/>
        </w:rPr>
      </w:pPr>
    </w:p>
    <w:p w14:paraId="75AC1180" w14:textId="77777777" w:rsidR="00EC5B21" w:rsidRPr="00897E06" w:rsidRDefault="00EC5B21" w:rsidP="00A511AF">
      <w:pPr>
        <w:spacing w:after="0"/>
        <w:ind w:firstLine="708"/>
        <w:jc w:val="both"/>
        <w:rPr>
          <w:rFonts w:ascii="Book Antiqua" w:hAnsi="Book Antiqua"/>
          <w:sz w:val="24"/>
          <w:szCs w:val="24"/>
        </w:rPr>
      </w:pPr>
    </w:p>
    <w:p w14:paraId="02CEB7A9" w14:textId="77777777" w:rsidR="00A511AF" w:rsidRPr="00897E06" w:rsidRDefault="00A511AF" w:rsidP="00A511AF">
      <w:pPr>
        <w:spacing w:after="0"/>
        <w:ind w:firstLine="708"/>
        <w:jc w:val="both"/>
        <w:rPr>
          <w:rFonts w:ascii="Book Antiqua" w:hAnsi="Book Antiqu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2831"/>
        <w:gridCol w:w="3364"/>
      </w:tblGrid>
      <w:tr w:rsidR="00A511AF" w:rsidRPr="00897E06" w14:paraId="08415D1C" w14:textId="77777777" w:rsidTr="002725BC">
        <w:tc>
          <w:tcPr>
            <w:tcW w:w="3433" w:type="dxa"/>
            <w:shd w:val="clear" w:color="auto" w:fill="auto"/>
          </w:tcPr>
          <w:p w14:paraId="4F6884B8" w14:textId="77777777" w:rsidR="00A511AF" w:rsidRPr="00897E06" w:rsidRDefault="00A511AF" w:rsidP="00A05E88">
            <w:pPr>
              <w:spacing w:after="0"/>
              <w:jc w:val="both"/>
              <w:rPr>
                <w:rFonts w:ascii="Book Antiqua" w:hAnsi="Book Antiqua"/>
                <w:b/>
                <w:sz w:val="24"/>
                <w:szCs w:val="24"/>
              </w:rPr>
            </w:pPr>
            <w:r w:rsidRPr="00897E06">
              <w:rPr>
                <w:rFonts w:ascii="Book Antiqua" w:hAnsi="Book Antiqua"/>
                <w:b/>
                <w:sz w:val="24"/>
                <w:szCs w:val="24"/>
              </w:rPr>
              <w:t>Eğitime Erişim</w:t>
            </w:r>
          </w:p>
        </w:tc>
        <w:tc>
          <w:tcPr>
            <w:tcW w:w="2831" w:type="dxa"/>
            <w:shd w:val="clear" w:color="auto" w:fill="auto"/>
          </w:tcPr>
          <w:p w14:paraId="77B854C5" w14:textId="77777777" w:rsidR="00A511AF" w:rsidRPr="00897E06" w:rsidRDefault="00A511AF" w:rsidP="00A05E88">
            <w:pPr>
              <w:spacing w:after="0"/>
              <w:jc w:val="both"/>
              <w:rPr>
                <w:rFonts w:ascii="Book Antiqua" w:hAnsi="Book Antiqua"/>
                <w:b/>
                <w:sz w:val="24"/>
                <w:szCs w:val="24"/>
              </w:rPr>
            </w:pPr>
            <w:r w:rsidRPr="00897E06">
              <w:rPr>
                <w:rFonts w:ascii="Book Antiqua" w:hAnsi="Book Antiqua"/>
                <w:b/>
                <w:sz w:val="24"/>
                <w:szCs w:val="24"/>
              </w:rPr>
              <w:t>Eğitimde Kalite</w:t>
            </w:r>
          </w:p>
        </w:tc>
        <w:tc>
          <w:tcPr>
            <w:tcW w:w="3364" w:type="dxa"/>
            <w:shd w:val="clear" w:color="auto" w:fill="auto"/>
          </w:tcPr>
          <w:p w14:paraId="7598F6CF" w14:textId="77777777" w:rsidR="00A511AF" w:rsidRPr="00897E06" w:rsidRDefault="00A511AF" w:rsidP="00A05E88">
            <w:pPr>
              <w:spacing w:after="0"/>
              <w:jc w:val="both"/>
              <w:rPr>
                <w:rFonts w:ascii="Book Antiqua" w:hAnsi="Book Antiqua"/>
                <w:b/>
                <w:sz w:val="24"/>
                <w:szCs w:val="24"/>
              </w:rPr>
            </w:pPr>
            <w:r w:rsidRPr="00897E06">
              <w:rPr>
                <w:rFonts w:ascii="Book Antiqua" w:hAnsi="Book Antiqua"/>
                <w:b/>
                <w:sz w:val="24"/>
                <w:szCs w:val="24"/>
              </w:rPr>
              <w:t>Kurumsal Kapasite</w:t>
            </w:r>
          </w:p>
        </w:tc>
      </w:tr>
      <w:tr w:rsidR="00A511AF" w:rsidRPr="00897E06" w14:paraId="4B9A8BFF" w14:textId="77777777" w:rsidTr="002725BC">
        <w:tc>
          <w:tcPr>
            <w:tcW w:w="3433" w:type="dxa"/>
            <w:shd w:val="clear" w:color="auto" w:fill="auto"/>
          </w:tcPr>
          <w:p w14:paraId="4E9DC307" w14:textId="77777777" w:rsidR="00A511AF" w:rsidRPr="00897E06" w:rsidRDefault="00A511AF" w:rsidP="00A05E88">
            <w:pPr>
              <w:spacing w:after="0"/>
              <w:jc w:val="both"/>
              <w:rPr>
                <w:rFonts w:ascii="Book Antiqua" w:hAnsi="Book Antiqua"/>
                <w:sz w:val="24"/>
                <w:szCs w:val="24"/>
              </w:rPr>
            </w:pPr>
            <w:r w:rsidRPr="00897E06">
              <w:rPr>
                <w:rFonts w:ascii="Book Antiqua" w:hAnsi="Book Antiqua"/>
                <w:sz w:val="24"/>
                <w:szCs w:val="24"/>
              </w:rPr>
              <w:t>Okullaşma Oranı</w:t>
            </w:r>
          </w:p>
        </w:tc>
        <w:tc>
          <w:tcPr>
            <w:tcW w:w="2831" w:type="dxa"/>
            <w:shd w:val="clear" w:color="auto" w:fill="auto"/>
          </w:tcPr>
          <w:p w14:paraId="154FC4CE" w14:textId="77777777" w:rsidR="00A511AF" w:rsidRPr="00897E06" w:rsidRDefault="00BB6CFF" w:rsidP="00A05E88">
            <w:pPr>
              <w:spacing w:after="0"/>
              <w:jc w:val="both"/>
              <w:rPr>
                <w:rFonts w:ascii="Book Antiqua" w:hAnsi="Book Antiqua"/>
                <w:sz w:val="24"/>
                <w:szCs w:val="24"/>
              </w:rPr>
            </w:pPr>
            <w:r w:rsidRPr="00897E06">
              <w:rPr>
                <w:rFonts w:ascii="Book Antiqua" w:hAnsi="Book Antiqua"/>
                <w:sz w:val="24"/>
                <w:szCs w:val="24"/>
              </w:rPr>
              <w:t>Özel Eğitiminde velinin önemi</w:t>
            </w:r>
          </w:p>
        </w:tc>
        <w:tc>
          <w:tcPr>
            <w:tcW w:w="3364" w:type="dxa"/>
            <w:shd w:val="clear" w:color="auto" w:fill="auto"/>
          </w:tcPr>
          <w:p w14:paraId="303DBD79" w14:textId="77777777" w:rsidR="00A511AF" w:rsidRPr="00897E06" w:rsidRDefault="002725BC" w:rsidP="00A05E88">
            <w:pPr>
              <w:spacing w:after="0"/>
              <w:jc w:val="both"/>
              <w:rPr>
                <w:rFonts w:ascii="Book Antiqua" w:hAnsi="Book Antiqua"/>
                <w:sz w:val="24"/>
                <w:szCs w:val="24"/>
              </w:rPr>
            </w:pPr>
            <w:r w:rsidRPr="00897E06">
              <w:rPr>
                <w:rFonts w:ascii="Book Antiqua" w:hAnsi="Book Antiqua"/>
                <w:sz w:val="24"/>
                <w:szCs w:val="24"/>
              </w:rPr>
              <w:t>Bina ve Yerleşke</w:t>
            </w:r>
          </w:p>
        </w:tc>
      </w:tr>
      <w:tr w:rsidR="00A511AF" w:rsidRPr="00897E06" w14:paraId="1F6C8D1D" w14:textId="77777777" w:rsidTr="002725BC">
        <w:tc>
          <w:tcPr>
            <w:tcW w:w="3433" w:type="dxa"/>
            <w:shd w:val="clear" w:color="auto" w:fill="auto"/>
          </w:tcPr>
          <w:p w14:paraId="02F98298" w14:textId="77777777" w:rsidR="00A511AF" w:rsidRPr="00897E06" w:rsidRDefault="00A511AF" w:rsidP="00A05E88">
            <w:pPr>
              <w:spacing w:after="0"/>
              <w:jc w:val="both"/>
              <w:rPr>
                <w:rFonts w:ascii="Book Antiqua" w:hAnsi="Book Antiqua"/>
                <w:sz w:val="24"/>
                <w:szCs w:val="24"/>
              </w:rPr>
            </w:pPr>
            <w:r w:rsidRPr="00897E06">
              <w:rPr>
                <w:rFonts w:ascii="Book Antiqua" w:hAnsi="Book Antiqua"/>
                <w:sz w:val="24"/>
                <w:szCs w:val="24"/>
              </w:rPr>
              <w:t>Okula Devam/ Devamsızlık</w:t>
            </w:r>
          </w:p>
        </w:tc>
        <w:tc>
          <w:tcPr>
            <w:tcW w:w="2831" w:type="dxa"/>
            <w:shd w:val="clear" w:color="auto" w:fill="auto"/>
          </w:tcPr>
          <w:p w14:paraId="3913A33D" w14:textId="77777777" w:rsidR="00A511AF" w:rsidRPr="00897E06" w:rsidRDefault="00A511AF" w:rsidP="00A05E88">
            <w:pPr>
              <w:spacing w:after="0"/>
              <w:jc w:val="both"/>
              <w:rPr>
                <w:rFonts w:ascii="Book Antiqua" w:hAnsi="Book Antiqua"/>
                <w:sz w:val="24"/>
                <w:szCs w:val="24"/>
              </w:rPr>
            </w:pPr>
            <w:r w:rsidRPr="00897E06">
              <w:rPr>
                <w:rFonts w:ascii="Book Antiqua" w:hAnsi="Book Antiqua"/>
                <w:sz w:val="24"/>
                <w:szCs w:val="24"/>
              </w:rPr>
              <w:t>Sosyal, Kültürel ve Fiziksel Gelişim</w:t>
            </w:r>
          </w:p>
        </w:tc>
        <w:tc>
          <w:tcPr>
            <w:tcW w:w="3364" w:type="dxa"/>
            <w:shd w:val="clear" w:color="auto" w:fill="auto"/>
          </w:tcPr>
          <w:p w14:paraId="416A2079" w14:textId="77777777" w:rsidR="00A511AF" w:rsidRPr="00897E06" w:rsidRDefault="002725BC" w:rsidP="00A05E88">
            <w:pPr>
              <w:spacing w:after="0"/>
              <w:jc w:val="both"/>
              <w:rPr>
                <w:rFonts w:ascii="Book Antiqua" w:hAnsi="Book Antiqua"/>
                <w:sz w:val="24"/>
                <w:szCs w:val="24"/>
              </w:rPr>
            </w:pPr>
            <w:r w:rsidRPr="00897E06">
              <w:rPr>
                <w:rFonts w:ascii="Book Antiqua" w:hAnsi="Book Antiqua"/>
                <w:sz w:val="24"/>
                <w:szCs w:val="24"/>
              </w:rPr>
              <w:t>Donanım</w:t>
            </w:r>
          </w:p>
        </w:tc>
      </w:tr>
      <w:tr w:rsidR="00A511AF" w:rsidRPr="00897E06" w14:paraId="6709AFEB" w14:textId="77777777" w:rsidTr="002725BC">
        <w:tc>
          <w:tcPr>
            <w:tcW w:w="3433" w:type="dxa"/>
            <w:shd w:val="clear" w:color="auto" w:fill="auto"/>
          </w:tcPr>
          <w:p w14:paraId="226E4C22" w14:textId="77777777" w:rsidR="00A511AF" w:rsidRPr="00897E06" w:rsidRDefault="00A511AF" w:rsidP="00A05E88">
            <w:pPr>
              <w:spacing w:after="0"/>
              <w:jc w:val="both"/>
              <w:rPr>
                <w:rFonts w:ascii="Book Antiqua" w:hAnsi="Book Antiqua"/>
                <w:sz w:val="24"/>
                <w:szCs w:val="24"/>
              </w:rPr>
            </w:pPr>
            <w:r w:rsidRPr="00897E06">
              <w:rPr>
                <w:rFonts w:ascii="Book Antiqua" w:hAnsi="Book Antiqua"/>
                <w:sz w:val="24"/>
                <w:szCs w:val="24"/>
              </w:rPr>
              <w:t>Okula Uyum, Oryantasyon</w:t>
            </w:r>
          </w:p>
        </w:tc>
        <w:tc>
          <w:tcPr>
            <w:tcW w:w="2831" w:type="dxa"/>
            <w:shd w:val="clear" w:color="auto" w:fill="auto"/>
          </w:tcPr>
          <w:p w14:paraId="7C6B6979" w14:textId="77777777" w:rsidR="00A511AF" w:rsidRPr="00897E06" w:rsidRDefault="002725BC" w:rsidP="00A05E88">
            <w:pPr>
              <w:spacing w:after="0"/>
              <w:jc w:val="both"/>
              <w:rPr>
                <w:rFonts w:ascii="Book Antiqua" w:hAnsi="Book Antiqua"/>
                <w:sz w:val="24"/>
                <w:szCs w:val="24"/>
              </w:rPr>
            </w:pPr>
            <w:r w:rsidRPr="00897E06">
              <w:rPr>
                <w:rFonts w:ascii="Book Antiqua" w:hAnsi="Book Antiqua"/>
                <w:sz w:val="24"/>
                <w:szCs w:val="24"/>
              </w:rPr>
              <w:t>Veli ziyaretleri</w:t>
            </w:r>
          </w:p>
        </w:tc>
        <w:tc>
          <w:tcPr>
            <w:tcW w:w="3364" w:type="dxa"/>
            <w:shd w:val="clear" w:color="auto" w:fill="auto"/>
          </w:tcPr>
          <w:p w14:paraId="3FBA3ED8" w14:textId="77777777" w:rsidR="00A511AF" w:rsidRPr="00897E06" w:rsidRDefault="002725BC" w:rsidP="00A05E88">
            <w:pPr>
              <w:spacing w:after="0"/>
              <w:jc w:val="both"/>
              <w:rPr>
                <w:rFonts w:ascii="Book Antiqua" w:hAnsi="Book Antiqua"/>
                <w:sz w:val="24"/>
                <w:szCs w:val="24"/>
              </w:rPr>
            </w:pPr>
            <w:r w:rsidRPr="00897E06">
              <w:rPr>
                <w:rFonts w:ascii="Book Antiqua" w:hAnsi="Book Antiqua"/>
                <w:sz w:val="24"/>
                <w:szCs w:val="24"/>
              </w:rPr>
              <w:t>Temizlik, Hijyen</w:t>
            </w:r>
          </w:p>
        </w:tc>
      </w:tr>
      <w:tr w:rsidR="00A511AF" w:rsidRPr="00897E06" w14:paraId="0B9BCF39" w14:textId="77777777" w:rsidTr="002725BC">
        <w:tc>
          <w:tcPr>
            <w:tcW w:w="3433" w:type="dxa"/>
            <w:shd w:val="clear" w:color="auto" w:fill="auto"/>
          </w:tcPr>
          <w:p w14:paraId="79AEC733" w14:textId="77777777" w:rsidR="00BB6CFF" w:rsidRPr="00897E06" w:rsidRDefault="00BB6CFF" w:rsidP="00BB6CFF">
            <w:pPr>
              <w:spacing w:after="0"/>
              <w:rPr>
                <w:rFonts w:ascii="Book Antiqua" w:hAnsi="Book Antiqua"/>
                <w:sz w:val="24"/>
                <w:szCs w:val="24"/>
              </w:rPr>
            </w:pPr>
            <w:r w:rsidRPr="00897E06">
              <w:rPr>
                <w:rFonts w:ascii="Book Antiqua" w:hAnsi="Book Antiqua"/>
                <w:sz w:val="24"/>
                <w:szCs w:val="24"/>
              </w:rPr>
              <w:t>Velilere ulaşım.</w:t>
            </w:r>
          </w:p>
        </w:tc>
        <w:tc>
          <w:tcPr>
            <w:tcW w:w="2831" w:type="dxa"/>
            <w:shd w:val="clear" w:color="auto" w:fill="auto"/>
          </w:tcPr>
          <w:p w14:paraId="411CE0E5" w14:textId="77777777" w:rsidR="00A511AF" w:rsidRPr="00897E06" w:rsidRDefault="00A511AF" w:rsidP="00A05E88">
            <w:pPr>
              <w:spacing w:after="0"/>
              <w:jc w:val="both"/>
              <w:rPr>
                <w:rFonts w:ascii="Book Antiqua" w:hAnsi="Book Antiqua"/>
                <w:sz w:val="24"/>
                <w:szCs w:val="24"/>
              </w:rPr>
            </w:pPr>
          </w:p>
        </w:tc>
        <w:tc>
          <w:tcPr>
            <w:tcW w:w="3364" w:type="dxa"/>
            <w:shd w:val="clear" w:color="auto" w:fill="auto"/>
          </w:tcPr>
          <w:p w14:paraId="0BEC844A" w14:textId="77777777" w:rsidR="00A511AF" w:rsidRPr="00897E06" w:rsidRDefault="002725BC" w:rsidP="00A05E88">
            <w:pPr>
              <w:spacing w:after="0"/>
              <w:jc w:val="both"/>
              <w:rPr>
                <w:rFonts w:ascii="Book Antiqua" w:hAnsi="Book Antiqua"/>
                <w:sz w:val="24"/>
                <w:szCs w:val="24"/>
              </w:rPr>
            </w:pPr>
            <w:r w:rsidRPr="00897E06">
              <w:rPr>
                <w:rFonts w:ascii="Book Antiqua" w:hAnsi="Book Antiqua"/>
                <w:sz w:val="24"/>
                <w:szCs w:val="24"/>
              </w:rPr>
              <w:t>İş Güvenliği, Okul Güvenliği</w:t>
            </w:r>
          </w:p>
        </w:tc>
      </w:tr>
      <w:tr w:rsidR="00A511AF" w:rsidRPr="00897E06" w14:paraId="30F4C593" w14:textId="77777777" w:rsidTr="002725BC">
        <w:tc>
          <w:tcPr>
            <w:tcW w:w="3433" w:type="dxa"/>
            <w:shd w:val="clear" w:color="auto" w:fill="auto"/>
          </w:tcPr>
          <w:p w14:paraId="736963FE" w14:textId="77777777" w:rsidR="00A511AF" w:rsidRPr="00897E06" w:rsidRDefault="00A511AF" w:rsidP="00A05E88">
            <w:pPr>
              <w:spacing w:after="0"/>
              <w:jc w:val="both"/>
              <w:rPr>
                <w:rFonts w:ascii="Book Antiqua" w:hAnsi="Book Antiqua"/>
                <w:sz w:val="24"/>
                <w:szCs w:val="24"/>
              </w:rPr>
            </w:pPr>
          </w:p>
        </w:tc>
        <w:tc>
          <w:tcPr>
            <w:tcW w:w="2831" w:type="dxa"/>
            <w:shd w:val="clear" w:color="auto" w:fill="auto"/>
          </w:tcPr>
          <w:p w14:paraId="2D2E0082" w14:textId="77777777" w:rsidR="00A511AF" w:rsidRPr="00897E06" w:rsidRDefault="00A511AF" w:rsidP="00A05E88">
            <w:pPr>
              <w:spacing w:after="0"/>
              <w:jc w:val="both"/>
              <w:rPr>
                <w:rFonts w:ascii="Book Antiqua" w:hAnsi="Book Antiqua"/>
                <w:sz w:val="24"/>
                <w:szCs w:val="24"/>
              </w:rPr>
            </w:pPr>
          </w:p>
        </w:tc>
        <w:tc>
          <w:tcPr>
            <w:tcW w:w="3364" w:type="dxa"/>
            <w:shd w:val="clear" w:color="auto" w:fill="auto"/>
          </w:tcPr>
          <w:p w14:paraId="58D6512B" w14:textId="77777777" w:rsidR="00A511AF" w:rsidRPr="00897E06" w:rsidRDefault="002725BC" w:rsidP="00A05E88">
            <w:pPr>
              <w:spacing w:after="0"/>
              <w:jc w:val="both"/>
              <w:rPr>
                <w:rFonts w:ascii="Book Antiqua" w:hAnsi="Book Antiqua"/>
                <w:sz w:val="24"/>
                <w:szCs w:val="24"/>
              </w:rPr>
            </w:pPr>
            <w:r w:rsidRPr="00897E06">
              <w:rPr>
                <w:rFonts w:ascii="Book Antiqua" w:hAnsi="Book Antiqua"/>
                <w:sz w:val="24"/>
                <w:szCs w:val="24"/>
              </w:rPr>
              <w:t>Taşıma ve servis</w:t>
            </w:r>
          </w:p>
        </w:tc>
      </w:tr>
    </w:tbl>
    <w:p w14:paraId="394C61E8" w14:textId="05FB31F5" w:rsidR="00A511AF" w:rsidRDefault="00A511AF" w:rsidP="00A511AF">
      <w:pPr>
        <w:spacing w:after="0"/>
        <w:ind w:firstLine="708"/>
        <w:jc w:val="both"/>
        <w:rPr>
          <w:rFonts w:ascii="Book Antiqua" w:hAnsi="Book Antiqua"/>
          <w:sz w:val="24"/>
          <w:szCs w:val="24"/>
        </w:rPr>
      </w:pPr>
    </w:p>
    <w:p w14:paraId="10B83E60" w14:textId="72E4A7FC" w:rsidR="00EC5B21" w:rsidRDefault="00EC5B21" w:rsidP="00A511AF">
      <w:pPr>
        <w:spacing w:after="0"/>
        <w:ind w:firstLine="708"/>
        <w:jc w:val="both"/>
        <w:rPr>
          <w:rFonts w:ascii="Book Antiqua" w:hAnsi="Book Antiqua"/>
          <w:sz w:val="24"/>
          <w:szCs w:val="24"/>
        </w:rPr>
      </w:pPr>
    </w:p>
    <w:p w14:paraId="490D5D71" w14:textId="62BCEB4D" w:rsidR="00EC5B21" w:rsidRDefault="00EC5B21" w:rsidP="00A511AF">
      <w:pPr>
        <w:spacing w:after="0"/>
        <w:ind w:firstLine="708"/>
        <w:jc w:val="both"/>
        <w:rPr>
          <w:rFonts w:ascii="Book Antiqua" w:hAnsi="Book Antiqua"/>
          <w:sz w:val="24"/>
          <w:szCs w:val="24"/>
        </w:rPr>
      </w:pPr>
    </w:p>
    <w:p w14:paraId="049BC284" w14:textId="77777777" w:rsidR="00EC5B21" w:rsidRPr="00897E06" w:rsidRDefault="00EC5B21" w:rsidP="00A511AF">
      <w:pPr>
        <w:spacing w:after="0"/>
        <w:ind w:firstLine="708"/>
        <w:jc w:val="both"/>
        <w:rPr>
          <w:rFonts w:ascii="Book Antiqua" w:hAnsi="Book Antiqua"/>
          <w:sz w:val="24"/>
          <w:szCs w:val="24"/>
        </w:rPr>
      </w:pPr>
    </w:p>
    <w:p w14:paraId="4254E263" w14:textId="77777777" w:rsidR="00180222" w:rsidRPr="00D71394" w:rsidRDefault="00180222" w:rsidP="00180222">
      <w:pPr>
        <w:pStyle w:val="Balk3"/>
        <w:rPr>
          <w:rFonts w:ascii="Book Antiqua" w:hAnsi="Book Antiqua"/>
          <w:color w:val="365F91" w:themeColor="accent1" w:themeShade="BF"/>
          <w:sz w:val="24"/>
          <w:szCs w:val="24"/>
        </w:rPr>
      </w:pPr>
      <w:bookmarkStart w:id="39" w:name="_Toc416084890"/>
      <w:r w:rsidRPr="00D71394">
        <w:rPr>
          <w:rFonts w:ascii="Book Antiqua" w:hAnsi="Book Antiqua"/>
          <w:color w:val="365F91" w:themeColor="accent1" w:themeShade="BF"/>
          <w:sz w:val="24"/>
          <w:szCs w:val="24"/>
        </w:rPr>
        <w:t>Gelişim ve Sorun Alanlarımız</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646"/>
      </w:tblGrid>
      <w:tr w:rsidR="00180222" w:rsidRPr="00897E06" w14:paraId="70099A9B" w14:textId="77777777" w:rsidTr="002725BC">
        <w:trPr>
          <w:trHeight w:val="300"/>
        </w:trPr>
        <w:tc>
          <w:tcPr>
            <w:tcW w:w="9497" w:type="dxa"/>
            <w:gridSpan w:val="2"/>
            <w:vAlign w:val="center"/>
            <w:hideMark/>
          </w:tcPr>
          <w:bookmarkEnd w:id="39"/>
          <w:p w14:paraId="4D7DD963" w14:textId="77777777" w:rsidR="00180222" w:rsidRPr="00897E06" w:rsidRDefault="00FA29F8" w:rsidP="00A05E88">
            <w:pPr>
              <w:spacing w:after="0" w:line="240" w:lineRule="auto"/>
              <w:rPr>
                <w:rFonts w:ascii="Book Antiqua" w:hAnsi="Book Antiqua"/>
                <w:b/>
                <w:bCs/>
                <w:color w:val="000000"/>
                <w:sz w:val="24"/>
                <w:szCs w:val="24"/>
              </w:rPr>
            </w:pPr>
            <w:r>
              <w:rPr>
                <w:rFonts w:ascii="Book Antiqua" w:hAnsi="Book Antiqua"/>
                <w:b/>
                <w:bCs/>
                <w:color w:val="000000"/>
                <w:sz w:val="24"/>
                <w:szCs w:val="24"/>
              </w:rPr>
              <w:t xml:space="preserve">1.TEMA: EĞİTİME </w:t>
            </w:r>
            <w:r w:rsidR="00180222" w:rsidRPr="00897E06">
              <w:rPr>
                <w:rFonts w:ascii="Book Antiqua" w:hAnsi="Book Antiqua"/>
                <w:b/>
                <w:bCs/>
                <w:color w:val="000000"/>
                <w:sz w:val="24"/>
                <w:szCs w:val="24"/>
              </w:rPr>
              <w:t>ERİŞİM</w:t>
            </w:r>
          </w:p>
        </w:tc>
      </w:tr>
      <w:tr w:rsidR="00180222" w:rsidRPr="00897E06" w14:paraId="53A9CE80" w14:textId="77777777" w:rsidTr="002725BC">
        <w:trPr>
          <w:trHeight w:val="330"/>
        </w:trPr>
        <w:tc>
          <w:tcPr>
            <w:tcW w:w="851" w:type="dxa"/>
            <w:vAlign w:val="center"/>
            <w:hideMark/>
          </w:tcPr>
          <w:p w14:paraId="3B7D1EE0" w14:textId="77777777" w:rsidR="00180222" w:rsidRPr="00897E06" w:rsidRDefault="00180222" w:rsidP="00A05E88">
            <w:pPr>
              <w:spacing w:after="0" w:line="240" w:lineRule="auto"/>
              <w:jc w:val="center"/>
              <w:rPr>
                <w:rFonts w:ascii="Book Antiqua" w:hAnsi="Book Antiqua"/>
                <w:b/>
                <w:bCs/>
                <w:color w:val="000000"/>
                <w:sz w:val="24"/>
                <w:szCs w:val="24"/>
              </w:rPr>
            </w:pPr>
            <w:r w:rsidRPr="00897E06">
              <w:rPr>
                <w:rFonts w:ascii="Book Antiqua" w:hAnsi="Book Antiqua"/>
                <w:b/>
                <w:bCs/>
                <w:color w:val="000000"/>
                <w:sz w:val="24"/>
                <w:szCs w:val="24"/>
              </w:rPr>
              <w:t>1</w:t>
            </w:r>
          </w:p>
        </w:tc>
        <w:tc>
          <w:tcPr>
            <w:tcW w:w="8646" w:type="dxa"/>
            <w:hideMark/>
          </w:tcPr>
          <w:p w14:paraId="4A1646E0" w14:textId="31AAB247" w:rsidR="00180222" w:rsidRPr="00897E06" w:rsidRDefault="00C16848" w:rsidP="00A05E88">
            <w:pPr>
              <w:spacing w:after="0"/>
              <w:jc w:val="both"/>
              <w:rPr>
                <w:rFonts w:ascii="Book Antiqua" w:hAnsi="Book Antiqua"/>
                <w:sz w:val="24"/>
                <w:szCs w:val="24"/>
              </w:rPr>
            </w:pPr>
            <w:r>
              <w:rPr>
                <w:rFonts w:ascii="Book Antiqua" w:hAnsi="Book Antiqua"/>
                <w:sz w:val="24"/>
                <w:szCs w:val="24"/>
              </w:rPr>
              <w:t>O</w:t>
            </w:r>
            <w:r w:rsidR="000817ED" w:rsidRPr="00897E06">
              <w:rPr>
                <w:rFonts w:ascii="Book Antiqua" w:hAnsi="Book Antiqua"/>
                <w:sz w:val="24"/>
                <w:szCs w:val="24"/>
              </w:rPr>
              <w:t>kula devamlılığın sağlanması iç</w:t>
            </w:r>
            <w:r>
              <w:rPr>
                <w:rFonts w:ascii="Book Antiqua" w:hAnsi="Book Antiqua"/>
                <w:sz w:val="24"/>
                <w:szCs w:val="24"/>
              </w:rPr>
              <w:t>in veli ile işbirliği yapmak</w:t>
            </w:r>
          </w:p>
        </w:tc>
      </w:tr>
      <w:tr w:rsidR="00180222" w:rsidRPr="00897E06" w14:paraId="6EE5A4AD" w14:textId="77777777" w:rsidTr="002725BC">
        <w:trPr>
          <w:trHeight w:val="330"/>
        </w:trPr>
        <w:tc>
          <w:tcPr>
            <w:tcW w:w="851" w:type="dxa"/>
            <w:vAlign w:val="center"/>
            <w:hideMark/>
          </w:tcPr>
          <w:p w14:paraId="3463D726" w14:textId="77777777" w:rsidR="00180222" w:rsidRPr="00897E06" w:rsidRDefault="00180222" w:rsidP="00A05E88">
            <w:pPr>
              <w:spacing w:after="0" w:line="240" w:lineRule="auto"/>
              <w:jc w:val="center"/>
              <w:rPr>
                <w:rFonts w:ascii="Book Antiqua" w:hAnsi="Book Antiqua"/>
                <w:b/>
                <w:bCs/>
                <w:color w:val="000000"/>
                <w:sz w:val="24"/>
                <w:szCs w:val="24"/>
              </w:rPr>
            </w:pPr>
            <w:r w:rsidRPr="00897E06">
              <w:rPr>
                <w:rFonts w:ascii="Book Antiqua" w:hAnsi="Book Antiqua"/>
                <w:b/>
                <w:bCs/>
                <w:color w:val="000000"/>
                <w:sz w:val="24"/>
                <w:szCs w:val="24"/>
              </w:rPr>
              <w:t>2</w:t>
            </w:r>
          </w:p>
        </w:tc>
        <w:tc>
          <w:tcPr>
            <w:tcW w:w="8646" w:type="dxa"/>
            <w:hideMark/>
          </w:tcPr>
          <w:p w14:paraId="75418DB1" w14:textId="06A90A62" w:rsidR="00180222" w:rsidRPr="00897E06" w:rsidRDefault="00180222" w:rsidP="000817ED">
            <w:pPr>
              <w:spacing w:after="0"/>
              <w:jc w:val="both"/>
              <w:rPr>
                <w:rFonts w:ascii="Book Antiqua" w:hAnsi="Book Antiqua"/>
                <w:sz w:val="24"/>
                <w:szCs w:val="24"/>
              </w:rPr>
            </w:pPr>
            <w:r w:rsidRPr="00897E06">
              <w:rPr>
                <w:rFonts w:ascii="Book Antiqua" w:hAnsi="Book Antiqua"/>
                <w:sz w:val="24"/>
                <w:szCs w:val="24"/>
              </w:rPr>
              <w:t>Devamsızlık hususlarında pla</w:t>
            </w:r>
            <w:r w:rsidR="00C16848">
              <w:rPr>
                <w:rFonts w:ascii="Book Antiqua" w:hAnsi="Book Antiqua"/>
                <w:sz w:val="24"/>
                <w:szCs w:val="24"/>
              </w:rPr>
              <w:t>nlama ve takipler yapmak.</w:t>
            </w:r>
          </w:p>
        </w:tc>
      </w:tr>
      <w:tr w:rsidR="00180222" w:rsidRPr="00897E06" w14:paraId="332AE25E" w14:textId="77777777" w:rsidTr="002725BC">
        <w:trPr>
          <w:trHeight w:val="330"/>
        </w:trPr>
        <w:tc>
          <w:tcPr>
            <w:tcW w:w="851" w:type="dxa"/>
            <w:vAlign w:val="center"/>
            <w:hideMark/>
          </w:tcPr>
          <w:p w14:paraId="7AEB77E8" w14:textId="77777777" w:rsidR="00180222" w:rsidRPr="00897E06" w:rsidRDefault="00180222" w:rsidP="00A05E88">
            <w:pPr>
              <w:spacing w:after="0" w:line="240" w:lineRule="auto"/>
              <w:jc w:val="center"/>
              <w:rPr>
                <w:rFonts w:ascii="Book Antiqua" w:hAnsi="Book Antiqua"/>
                <w:b/>
                <w:bCs/>
                <w:color w:val="000000"/>
                <w:sz w:val="24"/>
                <w:szCs w:val="24"/>
              </w:rPr>
            </w:pPr>
            <w:r w:rsidRPr="00897E06">
              <w:rPr>
                <w:rFonts w:ascii="Book Antiqua" w:hAnsi="Book Antiqua"/>
                <w:b/>
                <w:bCs/>
                <w:color w:val="000000"/>
                <w:sz w:val="24"/>
                <w:szCs w:val="24"/>
              </w:rPr>
              <w:t>3</w:t>
            </w:r>
          </w:p>
        </w:tc>
        <w:tc>
          <w:tcPr>
            <w:tcW w:w="8646" w:type="dxa"/>
          </w:tcPr>
          <w:p w14:paraId="3663F140" w14:textId="77777777" w:rsidR="00180222" w:rsidRPr="00897E06" w:rsidRDefault="00180222" w:rsidP="00A05E88">
            <w:pPr>
              <w:spacing w:after="0"/>
              <w:jc w:val="both"/>
              <w:rPr>
                <w:rFonts w:ascii="Book Antiqua" w:hAnsi="Book Antiqua"/>
                <w:sz w:val="24"/>
                <w:szCs w:val="24"/>
              </w:rPr>
            </w:pPr>
            <w:r w:rsidRPr="00897E06">
              <w:rPr>
                <w:rFonts w:ascii="Book Antiqua" w:hAnsi="Book Antiqua"/>
                <w:sz w:val="24"/>
                <w:szCs w:val="24"/>
              </w:rPr>
              <w:t xml:space="preserve">Eğitimde huzur ve kaliteyi arttırma adına sene başlarında ve ilerleyen süreçlerde </w:t>
            </w:r>
            <w:r w:rsidR="000817ED" w:rsidRPr="00897E06">
              <w:rPr>
                <w:rFonts w:ascii="Book Antiqua" w:hAnsi="Book Antiqua"/>
                <w:sz w:val="24"/>
                <w:szCs w:val="24"/>
              </w:rPr>
              <w:t>uyum, bilgi</w:t>
            </w:r>
            <w:r w:rsidRPr="00897E06">
              <w:rPr>
                <w:rFonts w:ascii="Book Antiqua" w:hAnsi="Book Antiqua"/>
                <w:sz w:val="24"/>
                <w:szCs w:val="24"/>
              </w:rPr>
              <w:t xml:space="preserve"> sorunlarına karşı gerekli önlemler alınır.</w:t>
            </w:r>
          </w:p>
        </w:tc>
      </w:tr>
    </w:tbl>
    <w:p w14:paraId="0EB830BF" w14:textId="77777777" w:rsidR="00180222" w:rsidRPr="00897E06" w:rsidRDefault="00180222" w:rsidP="00180222">
      <w:pPr>
        <w:rPr>
          <w:rFonts w:ascii="Book Antiqua" w:hAnsi="Book Antiqua"/>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706"/>
      </w:tblGrid>
      <w:tr w:rsidR="00180222" w:rsidRPr="00897E06" w14:paraId="78898600" w14:textId="77777777" w:rsidTr="002725BC">
        <w:trPr>
          <w:trHeight w:val="113"/>
        </w:trPr>
        <w:tc>
          <w:tcPr>
            <w:tcW w:w="9526" w:type="dxa"/>
            <w:gridSpan w:val="2"/>
            <w:vAlign w:val="center"/>
            <w:hideMark/>
          </w:tcPr>
          <w:p w14:paraId="4B32D7B1" w14:textId="77777777" w:rsidR="00180222" w:rsidRPr="00897E06" w:rsidRDefault="00FA29F8" w:rsidP="00A05E88">
            <w:pPr>
              <w:spacing w:after="0" w:line="240" w:lineRule="auto"/>
              <w:rPr>
                <w:rFonts w:ascii="Book Antiqua" w:hAnsi="Book Antiqua"/>
                <w:b/>
                <w:bCs/>
                <w:color w:val="000000"/>
                <w:sz w:val="24"/>
                <w:szCs w:val="24"/>
              </w:rPr>
            </w:pPr>
            <w:r>
              <w:rPr>
                <w:rFonts w:ascii="Book Antiqua" w:hAnsi="Book Antiqua"/>
                <w:b/>
                <w:bCs/>
                <w:color w:val="000000"/>
                <w:sz w:val="24"/>
                <w:szCs w:val="24"/>
              </w:rPr>
              <w:t xml:space="preserve">2.TEMA: EĞİTİMDE </w:t>
            </w:r>
            <w:r w:rsidR="00180222" w:rsidRPr="00897E06">
              <w:rPr>
                <w:rFonts w:ascii="Book Antiqua" w:hAnsi="Book Antiqua"/>
                <w:b/>
                <w:bCs/>
                <w:color w:val="000000"/>
                <w:sz w:val="24"/>
                <w:szCs w:val="24"/>
              </w:rPr>
              <w:t>KALİTE</w:t>
            </w:r>
          </w:p>
        </w:tc>
      </w:tr>
      <w:tr w:rsidR="00180222" w:rsidRPr="00897E06" w14:paraId="25F91094" w14:textId="77777777" w:rsidTr="002725BC">
        <w:trPr>
          <w:trHeight w:val="57"/>
        </w:trPr>
        <w:tc>
          <w:tcPr>
            <w:tcW w:w="820" w:type="dxa"/>
            <w:vAlign w:val="center"/>
            <w:hideMark/>
          </w:tcPr>
          <w:p w14:paraId="4EE6B2FF" w14:textId="77777777" w:rsidR="00180222" w:rsidRPr="00897E06" w:rsidRDefault="00180222" w:rsidP="00A05E88">
            <w:pPr>
              <w:spacing w:after="0" w:line="240" w:lineRule="auto"/>
              <w:jc w:val="center"/>
              <w:rPr>
                <w:rFonts w:ascii="Book Antiqua" w:hAnsi="Book Antiqua"/>
                <w:b/>
                <w:bCs/>
                <w:color w:val="000000"/>
                <w:sz w:val="24"/>
                <w:szCs w:val="24"/>
              </w:rPr>
            </w:pPr>
            <w:r w:rsidRPr="00897E06">
              <w:rPr>
                <w:rFonts w:ascii="Book Antiqua" w:hAnsi="Book Antiqua"/>
                <w:b/>
                <w:bCs/>
                <w:color w:val="000000"/>
                <w:sz w:val="24"/>
                <w:szCs w:val="24"/>
              </w:rPr>
              <w:t>1</w:t>
            </w:r>
          </w:p>
        </w:tc>
        <w:tc>
          <w:tcPr>
            <w:tcW w:w="8706" w:type="dxa"/>
            <w:hideMark/>
          </w:tcPr>
          <w:p w14:paraId="036DCA5D" w14:textId="6BF411A8" w:rsidR="00180222" w:rsidRPr="00897E06" w:rsidRDefault="00AA02EF" w:rsidP="00524273">
            <w:pPr>
              <w:spacing w:after="0"/>
              <w:jc w:val="both"/>
              <w:rPr>
                <w:rFonts w:ascii="Book Antiqua" w:hAnsi="Book Antiqua"/>
                <w:sz w:val="24"/>
                <w:szCs w:val="24"/>
              </w:rPr>
            </w:pPr>
            <w:r w:rsidRPr="00897E06">
              <w:rPr>
                <w:rFonts w:ascii="Book Antiqua" w:hAnsi="Book Antiqua"/>
                <w:sz w:val="24"/>
                <w:szCs w:val="24"/>
              </w:rPr>
              <w:t xml:space="preserve">Özel Eğitimde </w:t>
            </w:r>
            <w:r w:rsidR="00CA3A7D">
              <w:rPr>
                <w:rFonts w:ascii="Book Antiqua" w:hAnsi="Book Antiqua"/>
                <w:sz w:val="24"/>
                <w:szCs w:val="24"/>
              </w:rPr>
              <w:t>öğrenci gelişimini destekley</w:t>
            </w:r>
            <w:r w:rsidR="00C16848">
              <w:rPr>
                <w:rFonts w:ascii="Book Antiqua" w:hAnsi="Book Antiqua"/>
                <w:sz w:val="24"/>
                <w:szCs w:val="24"/>
              </w:rPr>
              <w:t xml:space="preserve">ici </w:t>
            </w:r>
            <w:r w:rsidR="00524273">
              <w:rPr>
                <w:rFonts w:ascii="Book Antiqua" w:hAnsi="Book Antiqua"/>
                <w:sz w:val="24"/>
                <w:szCs w:val="24"/>
              </w:rPr>
              <w:t xml:space="preserve">okul içi faaliyetler. </w:t>
            </w:r>
          </w:p>
        </w:tc>
      </w:tr>
      <w:tr w:rsidR="00180222" w:rsidRPr="00897E06" w14:paraId="0C62FC88" w14:textId="77777777" w:rsidTr="002725BC">
        <w:trPr>
          <w:trHeight w:val="57"/>
        </w:trPr>
        <w:tc>
          <w:tcPr>
            <w:tcW w:w="820" w:type="dxa"/>
            <w:vAlign w:val="center"/>
            <w:hideMark/>
          </w:tcPr>
          <w:p w14:paraId="5EFDB97B" w14:textId="77777777" w:rsidR="00180222" w:rsidRPr="00897E06" w:rsidRDefault="00180222" w:rsidP="00A05E88">
            <w:pPr>
              <w:spacing w:after="0" w:line="240" w:lineRule="auto"/>
              <w:jc w:val="center"/>
              <w:rPr>
                <w:rFonts w:ascii="Book Antiqua" w:hAnsi="Book Antiqua"/>
                <w:b/>
                <w:bCs/>
                <w:color w:val="000000"/>
                <w:sz w:val="24"/>
                <w:szCs w:val="24"/>
              </w:rPr>
            </w:pPr>
            <w:r w:rsidRPr="00897E06">
              <w:rPr>
                <w:rFonts w:ascii="Book Antiqua" w:hAnsi="Book Antiqua"/>
                <w:b/>
                <w:bCs/>
                <w:color w:val="000000"/>
                <w:sz w:val="24"/>
                <w:szCs w:val="24"/>
              </w:rPr>
              <w:t>2</w:t>
            </w:r>
          </w:p>
        </w:tc>
        <w:tc>
          <w:tcPr>
            <w:tcW w:w="8706" w:type="dxa"/>
            <w:hideMark/>
          </w:tcPr>
          <w:p w14:paraId="46C19AF8" w14:textId="319C624C" w:rsidR="00180222" w:rsidRPr="00897E06" w:rsidRDefault="0058394C" w:rsidP="00A05E88">
            <w:pPr>
              <w:spacing w:after="0"/>
              <w:jc w:val="both"/>
              <w:rPr>
                <w:rFonts w:ascii="Book Antiqua" w:hAnsi="Book Antiqua"/>
                <w:sz w:val="24"/>
                <w:szCs w:val="24"/>
              </w:rPr>
            </w:pPr>
            <w:r>
              <w:rPr>
                <w:rFonts w:ascii="Book Antiqua" w:hAnsi="Book Antiqua"/>
                <w:sz w:val="24"/>
                <w:szCs w:val="24"/>
              </w:rPr>
              <w:t>Okul dışı s</w:t>
            </w:r>
            <w:r w:rsidR="00C16848">
              <w:rPr>
                <w:rFonts w:ascii="Book Antiqua" w:hAnsi="Book Antiqua"/>
                <w:sz w:val="24"/>
                <w:szCs w:val="24"/>
              </w:rPr>
              <w:t xml:space="preserve">osyal faaliyetler planlama </w:t>
            </w:r>
          </w:p>
        </w:tc>
      </w:tr>
      <w:tr w:rsidR="00180222" w:rsidRPr="00897E06" w14:paraId="6E77531C" w14:textId="77777777" w:rsidTr="002725BC">
        <w:trPr>
          <w:trHeight w:val="57"/>
        </w:trPr>
        <w:tc>
          <w:tcPr>
            <w:tcW w:w="820" w:type="dxa"/>
            <w:vAlign w:val="center"/>
            <w:hideMark/>
          </w:tcPr>
          <w:p w14:paraId="4C7E981D" w14:textId="77777777" w:rsidR="00180222" w:rsidRPr="00897E06" w:rsidRDefault="00180222" w:rsidP="00A05E88">
            <w:pPr>
              <w:spacing w:after="0" w:line="240" w:lineRule="auto"/>
              <w:jc w:val="center"/>
              <w:rPr>
                <w:rFonts w:ascii="Book Antiqua" w:hAnsi="Book Antiqua"/>
                <w:b/>
                <w:bCs/>
                <w:color w:val="000000"/>
                <w:sz w:val="24"/>
                <w:szCs w:val="24"/>
              </w:rPr>
            </w:pPr>
            <w:r w:rsidRPr="00897E06">
              <w:rPr>
                <w:rFonts w:ascii="Book Antiqua" w:hAnsi="Book Antiqua"/>
                <w:b/>
                <w:bCs/>
                <w:color w:val="000000"/>
                <w:sz w:val="24"/>
                <w:szCs w:val="24"/>
              </w:rPr>
              <w:t>3</w:t>
            </w:r>
          </w:p>
        </w:tc>
        <w:tc>
          <w:tcPr>
            <w:tcW w:w="8706" w:type="dxa"/>
          </w:tcPr>
          <w:p w14:paraId="2F9E7EE8" w14:textId="34351612" w:rsidR="00180222" w:rsidRPr="00897E06" w:rsidRDefault="00C16848" w:rsidP="00A05E88">
            <w:pPr>
              <w:spacing w:after="0"/>
              <w:jc w:val="both"/>
              <w:rPr>
                <w:rFonts w:ascii="Book Antiqua" w:hAnsi="Book Antiqua"/>
                <w:sz w:val="24"/>
                <w:szCs w:val="24"/>
              </w:rPr>
            </w:pPr>
            <w:r>
              <w:rPr>
                <w:rFonts w:ascii="Book Antiqua" w:hAnsi="Book Antiqua"/>
                <w:sz w:val="24"/>
                <w:szCs w:val="24"/>
              </w:rPr>
              <w:t>Önemli</w:t>
            </w:r>
            <w:r w:rsidR="0058394C">
              <w:rPr>
                <w:rFonts w:ascii="Book Antiqua" w:hAnsi="Book Antiqua"/>
                <w:sz w:val="24"/>
                <w:szCs w:val="24"/>
              </w:rPr>
              <w:t xml:space="preserve"> günlerle ile</w:t>
            </w:r>
            <w:r>
              <w:rPr>
                <w:rFonts w:ascii="Book Antiqua" w:hAnsi="Book Antiqua"/>
                <w:sz w:val="24"/>
                <w:szCs w:val="24"/>
              </w:rPr>
              <w:t xml:space="preserve"> ilgili etkinlikler</w:t>
            </w:r>
            <w:r w:rsidR="0058394C">
              <w:rPr>
                <w:rFonts w:ascii="Book Antiqua" w:hAnsi="Book Antiqua"/>
                <w:sz w:val="24"/>
                <w:szCs w:val="24"/>
              </w:rPr>
              <w:t xml:space="preserve"> düzenleme</w:t>
            </w:r>
          </w:p>
        </w:tc>
      </w:tr>
    </w:tbl>
    <w:p w14:paraId="72BC484A" w14:textId="77777777" w:rsidR="00180222" w:rsidRDefault="00180222" w:rsidP="00180222">
      <w:pPr>
        <w:rPr>
          <w:rFonts w:ascii="Book Antiqua" w:hAnsi="Book Antiqua"/>
          <w:sz w:val="24"/>
          <w:szCs w:val="24"/>
        </w:rPr>
      </w:pPr>
    </w:p>
    <w:p w14:paraId="3C2E271C" w14:textId="77777777" w:rsidR="00FA29F8" w:rsidRPr="00897E06" w:rsidRDefault="00FA29F8" w:rsidP="00180222">
      <w:pPr>
        <w:rPr>
          <w:rFonts w:ascii="Book Antiqua" w:hAnsi="Book Antiqua"/>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646"/>
      </w:tblGrid>
      <w:tr w:rsidR="00180222" w:rsidRPr="00897E06" w14:paraId="621FD601" w14:textId="77777777" w:rsidTr="002725BC">
        <w:trPr>
          <w:trHeight w:val="330"/>
        </w:trPr>
        <w:tc>
          <w:tcPr>
            <w:tcW w:w="9497" w:type="dxa"/>
            <w:gridSpan w:val="2"/>
            <w:vAlign w:val="center"/>
            <w:hideMark/>
          </w:tcPr>
          <w:p w14:paraId="519F2A1F" w14:textId="77777777" w:rsidR="00180222" w:rsidRPr="00897E06" w:rsidRDefault="00180222" w:rsidP="00A05E88">
            <w:pPr>
              <w:spacing w:after="0" w:line="240" w:lineRule="auto"/>
              <w:rPr>
                <w:rFonts w:ascii="Book Antiqua" w:hAnsi="Book Antiqua"/>
                <w:b/>
                <w:bCs/>
                <w:color w:val="000000"/>
                <w:sz w:val="24"/>
                <w:szCs w:val="24"/>
              </w:rPr>
            </w:pPr>
            <w:r w:rsidRPr="00897E06">
              <w:rPr>
                <w:rFonts w:ascii="Book Antiqua" w:hAnsi="Book Antiqua"/>
                <w:b/>
                <w:bCs/>
                <w:color w:val="000000"/>
                <w:sz w:val="24"/>
                <w:szCs w:val="24"/>
              </w:rPr>
              <w:lastRenderedPageBreak/>
              <w:t>3.TEMA: KURUMSAL KAPASİTE</w:t>
            </w:r>
          </w:p>
        </w:tc>
      </w:tr>
      <w:tr w:rsidR="00180222" w:rsidRPr="00897E06" w14:paraId="0841B9AF" w14:textId="77777777" w:rsidTr="002725BC">
        <w:trPr>
          <w:trHeight w:val="330"/>
        </w:trPr>
        <w:tc>
          <w:tcPr>
            <w:tcW w:w="851" w:type="dxa"/>
            <w:vAlign w:val="center"/>
            <w:hideMark/>
          </w:tcPr>
          <w:p w14:paraId="7A61D008" w14:textId="77777777" w:rsidR="00180222" w:rsidRPr="00897E06" w:rsidRDefault="00180222" w:rsidP="00A05E88">
            <w:pPr>
              <w:spacing w:after="0" w:line="240" w:lineRule="auto"/>
              <w:jc w:val="center"/>
              <w:rPr>
                <w:rFonts w:ascii="Book Antiqua" w:hAnsi="Book Antiqua"/>
                <w:b/>
                <w:bCs/>
                <w:color w:val="000000"/>
                <w:sz w:val="24"/>
                <w:szCs w:val="24"/>
              </w:rPr>
            </w:pPr>
            <w:r w:rsidRPr="00897E06">
              <w:rPr>
                <w:rFonts w:ascii="Book Antiqua" w:hAnsi="Book Antiqua"/>
                <w:b/>
                <w:bCs/>
                <w:color w:val="000000"/>
                <w:sz w:val="24"/>
                <w:szCs w:val="24"/>
              </w:rPr>
              <w:t>1</w:t>
            </w:r>
          </w:p>
        </w:tc>
        <w:tc>
          <w:tcPr>
            <w:tcW w:w="8646" w:type="dxa"/>
          </w:tcPr>
          <w:p w14:paraId="1576C3C9" w14:textId="4D2E8844" w:rsidR="002725BC" w:rsidRPr="00897E06" w:rsidRDefault="002725BC" w:rsidP="0058394C">
            <w:pPr>
              <w:spacing w:after="0"/>
              <w:jc w:val="both"/>
              <w:rPr>
                <w:rFonts w:ascii="Book Antiqua" w:hAnsi="Book Antiqua"/>
                <w:sz w:val="24"/>
                <w:szCs w:val="24"/>
              </w:rPr>
            </w:pPr>
            <w:r w:rsidRPr="00897E06">
              <w:rPr>
                <w:rFonts w:ascii="Book Antiqua" w:hAnsi="Book Antiqua"/>
                <w:sz w:val="24"/>
                <w:szCs w:val="24"/>
              </w:rPr>
              <w:t>Mevcut Isıtma sistemi ile ilgili</w:t>
            </w:r>
            <w:r w:rsidR="0058394C">
              <w:rPr>
                <w:rFonts w:ascii="Book Antiqua" w:hAnsi="Book Antiqua"/>
                <w:sz w:val="24"/>
                <w:szCs w:val="24"/>
              </w:rPr>
              <w:t xml:space="preserve"> iyileştirme çalışmaları yapılması.</w:t>
            </w:r>
          </w:p>
        </w:tc>
      </w:tr>
      <w:tr w:rsidR="00180222" w:rsidRPr="00897E06" w14:paraId="7070E702" w14:textId="77777777" w:rsidTr="002725BC">
        <w:trPr>
          <w:trHeight w:val="330"/>
        </w:trPr>
        <w:tc>
          <w:tcPr>
            <w:tcW w:w="851" w:type="dxa"/>
            <w:vAlign w:val="center"/>
            <w:hideMark/>
          </w:tcPr>
          <w:p w14:paraId="38378016" w14:textId="34800CE0" w:rsidR="00180222" w:rsidRPr="00897E06" w:rsidRDefault="0058394C" w:rsidP="00A05E88">
            <w:pPr>
              <w:spacing w:after="0" w:line="240" w:lineRule="auto"/>
              <w:jc w:val="center"/>
              <w:rPr>
                <w:rFonts w:ascii="Book Antiqua" w:hAnsi="Book Antiqua"/>
                <w:b/>
                <w:bCs/>
                <w:color w:val="000000"/>
                <w:sz w:val="24"/>
                <w:szCs w:val="24"/>
              </w:rPr>
            </w:pPr>
            <w:r>
              <w:rPr>
                <w:rFonts w:ascii="Book Antiqua" w:hAnsi="Book Antiqua"/>
                <w:b/>
                <w:bCs/>
                <w:color w:val="000000"/>
                <w:sz w:val="24"/>
                <w:szCs w:val="24"/>
              </w:rPr>
              <w:t>2</w:t>
            </w:r>
          </w:p>
        </w:tc>
        <w:tc>
          <w:tcPr>
            <w:tcW w:w="8646" w:type="dxa"/>
          </w:tcPr>
          <w:p w14:paraId="4439975F" w14:textId="0EAC0ABC" w:rsidR="00180222" w:rsidRPr="00897E06" w:rsidRDefault="0058394C" w:rsidP="0058394C">
            <w:pPr>
              <w:spacing w:after="0"/>
              <w:jc w:val="both"/>
              <w:rPr>
                <w:rFonts w:ascii="Book Antiqua" w:hAnsi="Book Antiqua"/>
                <w:sz w:val="24"/>
                <w:szCs w:val="24"/>
              </w:rPr>
            </w:pPr>
            <w:r w:rsidRPr="00897E06">
              <w:rPr>
                <w:rFonts w:ascii="Book Antiqua" w:hAnsi="Book Antiqua"/>
                <w:sz w:val="24"/>
                <w:szCs w:val="24"/>
              </w:rPr>
              <w:t>İSG ekibi ve yönetim tarafından</w:t>
            </w:r>
            <w:r>
              <w:rPr>
                <w:rFonts w:ascii="Book Antiqua" w:hAnsi="Book Antiqua"/>
                <w:sz w:val="24"/>
                <w:szCs w:val="24"/>
              </w:rPr>
              <w:t xml:space="preserve"> tespit edilen risklerin azaltılması.</w:t>
            </w:r>
          </w:p>
        </w:tc>
      </w:tr>
      <w:tr w:rsidR="00180222" w:rsidRPr="00897E06" w14:paraId="22FB0661" w14:textId="77777777" w:rsidTr="002725BC">
        <w:trPr>
          <w:trHeight w:val="330"/>
        </w:trPr>
        <w:tc>
          <w:tcPr>
            <w:tcW w:w="851" w:type="dxa"/>
            <w:vAlign w:val="center"/>
            <w:hideMark/>
          </w:tcPr>
          <w:p w14:paraId="365B2D37" w14:textId="6E42CF03" w:rsidR="00180222" w:rsidRPr="00897E06" w:rsidRDefault="0058394C" w:rsidP="00A05E88">
            <w:pPr>
              <w:spacing w:after="0" w:line="240" w:lineRule="auto"/>
              <w:jc w:val="center"/>
              <w:rPr>
                <w:rFonts w:ascii="Book Antiqua" w:hAnsi="Book Antiqua"/>
                <w:b/>
                <w:bCs/>
                <w:color w:val="000000"/>
                <w:sz w:val="24"/>
                <w:szCs w:val="24"/>
              </w:rPr>
            </w:pPr>
            <w:r>
              <w:rPr>
                <w:rFonts w:ascii="Book Antiqua" w:hAnsi="Book Antiqua"/>
                <w:b/>
                <w:bCs/>
                <w:color w:val="000000"/>
                <w:sz w:val="24"/>
                <w:szCs w:val="24"/>
              </w:rPr>
              <w:t>3</w:t>
            </w:r>
          </w:p>
        </w:tc>
        <w:tc>
          <w:tcPr>
            <w:tcW w:w="8646" w:type="dxa"/>
          </w:tcPr>
          <w:p w14:paraId="62E269A0" w14:textId="729CBBC2" w:rsidR="0058394C" w:rsidRPr="00897E06" w:rsidRDefault="0058394C" w:rsidP="00A05E88">
            <w:pPr>
              <w:spacing w:after="0"/>
              <w:jc w:val="both"/>
              <w:rPr>
                <w:rFonts w:ascii="Book Antiqua" w:hAnsi="Book Antiqua"/>
                <w:sz w:val="24"/>
                <w:szCs w:val="24"/>
              </w:rPr>
            </w:pPr>
            <w:r>
              <w:rPr>
                <w:rFonts w:ascii="Book Antiqua" w:hAnsi="Book Antiqua"/>
                <w:sz w:val="24"/>
                <w:szCs w:val="24"/>
              </w:rPr>
              <w:t>T</w:t>
            </w:r>
            <w:r w:rsidRPr="00897E06">
              <w:rPr>
                <w:rFonts w:ascii="Book Antiqua" w:hAnsi="Book Antiqua"/>
                <w:sz w:val="24"/>
                <w:szCs w:val="24"/>
              </w:rPr>
              <w:t xml:space="preserve">emizlik </w:t>
            </w:r>
            <w:r>
              <w:rPr>
                <w:rFonts w:ascii="Book Antiqua" w:hAnsi="Book Antiqua"/>
                <w:sz w:val="24"/>
                <w:szCs w:val="24"/>
              </w:rPr>
              <w:t xml:space="preserve">ve </w:t>
            </w:r>
            <w:proofErr w:type="gramStart"/>
            <w:r>
              <w:rPr>
                <w:rFonts w:ascii="Book Antiqua" w:hAnsi="Book Antiqua"/>
                <w:sz w:val="24"/>
                <w:szCs w:val="24"/>
              </w:rPr>
              <w:t>hijyen</w:t>
            </w:r>
            <w:proofErr w:type="gramEnd"/>
            <w:r>
              <w:rPr>
                <w:rFonts w:ascii="Book Antiqua" w:hAnsi="Book Antiqua"/>
                <w:sz w:val="24"/>
                <w:szCs w:val="24"/>
              </w:rPr>
              <w:t xml:space="preserve"> çalışmalarının devamlılığı ve denetlenmesi.</w:t>
            </w:r>
          </w:p>
        </w:tc>
      </w:tr>
    </w:tbl>
    <w:p w14:paraId="1CEC9DEE" w14:textId="4A27A669" w:rsidR="00A511AF" w:rsidRPr="00CD7211" w:rsidRDefault="00180222" w:rsidP="00CD7211">
      <w:pPr>
        <w:rPr>
          <w:rFonts w:ascii="Book Antiqua" w:hAnsi="Book Antiqua"/>
          <w:sz w:val="24"/>
          <w:szCs w:val="24"/>
        </w:rPr>
      </w:pPr>
      <w:bookmarkStart w:id="40" w:name="_Toc416085142"/>
      <w:bookmarkStart w:id="41" w:name="_Toc529519455"/>
      <w:r w:rsidRPr="00897E06">
        <w:rPr>
          <w:rFonts w:ascii="Book Antiqua" w:hAnsi="Book Antiqua"/>
          <w:sz w:val="24"/>
          <w:szCs w:val="24"/>
        </w:rPr>
        <w:br w:type="page"/>
      </w:r>
      <w:bookmarkEnd w:id="40"/>
      <w:bookmarkEnd w:id="41"/>
    </w:p>
    <w:p w14:paraId="3C736404" w14:textId="77777777" w:rsidR="00D42B86" w:rsidRPr="00DB3DAB" w:rsidRDefault="00D42B86" w:rsidP="00C60D01">
      <w:pPr>
        <w:ind w:firstLine="708"/>
        <w:jc w:val="both"/>
        <w:rPr>
          <w:rFonts w:ascii="Book Antiqua" w:hAnsi="Book Antiqua" w:cs="Calibri"/>
          <w:sz w:val="24"/>
          <w:szCs w:val="24"/>
        </w:rPr>
      </w:pPr>
    </w:p>
    <w:p w14:paraId="5E8DF962" w14:textId="77777777" w:rsidR="00D71394" w:rsidRPr="00CD7211" w:rsidRDefault="00D71394" w:rsidP="00D71394">
      <w:pPr>
        <w:pStyle w:val="Balk1"/>
        <w:rPr>
          <w:rFonts w:ascii="Book Antiqua" w:hAnsi="Book Antiqua"/>
          <w:color w:val="365F91" w:themeColor="accent1" w:themeShade="BF"/>
          <w:sz w:val="24"/>
          <w:szCs w:val="24"/>
        </w:rPr>
      </w:pPr>
      <w:bookmarkStart w:id="42" w:name="_Toc411525143"/>
      <w:bookmarkStart w:id="43" w:name="_Toc416085144"/>
      <w:bookmarkStart w:id="44" w:name="_Toc529519458"/>
      <w:bookmarkStart w:id="45" w:name="_Toc531097539"/>
      <w:r w:rsidRPr="00CD7211">
        <w:rPr>
          <w:rFonts w:ascii="Book Antiqua" w:hAnsi="Book Antiqua"/>
          <w:color w:val="365F91" w:themeColor="accent1" w:themeShade="BF"/>
          <w:sz w:val="24"/>
          <w:szCs w:val="24"/>
        </w:rPr>
        <w:t>BÖLÜM III: MİSYON, VİZYON VE TEMEL DEĞERLER</w:t>
      </w:r>
      <w:bookmarkEnd w:id="42"/>
      <w:bookmarkEnd w:id="43"/>
      <w:bookmarkEnd w:id="44"/>
      <w:bookmarkEnd w:id="45"/>
    </w:p>
    <w:p w14:paraId="639D97BF" w14:textId="77777777" w:rsidR="00D71394" w:rsidRPr="00D71394" w:rsidRDefault="00D71394" w:rsidP="00D71394">
      <w:pPr>
        <w:spacing w:line="240" w:lineRule="auto"/>
        <w:ind w:firstLine="709"/>
        <w:jc w:val="both"/>
        <w:rPr>
          <w:rFonts w:ascii="Book Antiqua" w:hAnsi="Book Antiqua"/>
          <w:szCs w:val="24"/>
        </w:rPr>
      </w:pPr>
      <w:r w:rsidRPr="00D71394">
        <w:rPr>
          <w:rFonts w:ascii="Book Antiqua" w:hAnsi="Book Antiqua"/>
          <w:szCs w:val="24"/>
        </w:rPr>
        <w:t xml:space="preserve">Okul Müdürlüğümüzün Misyon, </w:t>
      </w:r>
      <w:proofErr w:type="gramStart"/>
      <w:r w:rsidRPr="00D71394">
        <w:rPr>
          <w:rFonts w:ascii="Book Antiqua" w:hAnsi="Book Antiqua"/>
          <w:szCs w:val="24"/>
        </w:rPr>
        <w:t>vizyon</w:t>
      </w:r>
      <w:proofErr w:type="gramEnd"/>
      <w:r w:rsidRPr="00D71394">
        <w:rPr>
          <w:rFonts w:ascii="Book Antiqua" w:hAnsi="Book Antiqua"/>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44098661" w14:textId="6397A2DF" w:rsidR="00DB0FA4" w:rsidRPr="00CD7211" w:rsidRDefault="00C60D01" w:rsidP="001C64AD">
      <w:pPr>
        <w:pStyle w:val="Balk3"/>
        <w:rPr>
          <w:rFonts w:ascii="Book Antiqua" w:hAnsi="Book Antiqua" w:cs="Calibri"/>
          <w:color w:val="0070C0"/>
          <w:sz w:val="24"/>
          <w:szCs w:val="24"/>
        </w:rPr>
      </w:pPr>
      <w:bookmarkStart w:id="46" w:name="_Toc410116492"/>
      <w:bookmarkStart w:id="47" w:name="_Toc428778616"/>
      <w:r w:rsidRPr="00CD7211">
        <w:rPr>
          <w:rFonts w:ascii="Book Antiqua" w:hAnsi="Book Antiqua" w:cs="Calibri"/>
          <w:color w:val="0070C0"/>
          <w:sz w:val="24"/>
          <w:szCs w:val="24"/>
        </w:rPr>
        <w:t>Misyon</w:t>
      </w:r>
      <w:bookmarkEnd w:id="46"/>
      <w:bookmarkEnd w:id="47"/>
      <w:r w:rsidRPr="00CD7211">
        <w:rPr>
          <w:rFonts w:ascii="Book Antiqua" w:hAnsi="Book Antiqua" w:cs="Calibri"/>
          <w:color w:val="0070C0"/>
          <w:sz w:val="24"/>
          <w:szCs w:val="24"/>
        </w:rPr>
        <w:t>umuz</w:t>
      </w:r>
    </w:p>
    <w:p w14:paraId="3C75193F" w14:textId="6D535561" w:rsidR="00DB0FA4" w:rsidRPr="000A3020" w:rsidRDefault="001C64AD" w:rsidP="001C64AD">
      <w:pPr>
        <w:pStyle w:val="AralkYok"/>
        <w:ind w:firstLine="708"/>
        <w:jc w:val="both"/>
        <w:rPr>
          <w:rFonts w:ascii="Book Antiqua" w:hAnsi="Book Antiqua" w:cs="Calibri"/>
          <w:bCs/>
          <w:sz w:val="24"/>
          <w:szCs w:val="24"/>
        </w:rPr>
      </w:pPr>
      <w:r w:rsidRPr="000A3020">
        <w:rPr>
          <w:rFonts w:ascii="Book Antiqua" w:hAnsi="Book Antiqua" w:cs="Calibri"/>
          <w:bCs/>
          <w:sz w:val="24"/>
          <w:szCs w:val="24"/>
        </w:rPr>
        <w:t>Bağımsız yaşam becerileri kazanmış</w:t>
      </w:r>
      <w:r w:rsidR="00DB0FA4" w:rsidRPr="000A3020">
        <w:rPr>
          <w:rFonts w:ascii="Book Antiqua" w:hAnsi="Book Antiqua" w:cs="Calibri"/>
          <w:bCs/>
          <w:sz w:val="24"/>
          <w:szCs w:val="24"/>
        </w:rPr>
        <w:t xml:space="preserve">, </w:t>
      </w:r>
      <w:r w:rsidR="007B0EB6">
        <w:rPr>
          <w:rFonts w:ascii="Book Antiqua" w:hAnsi="Book Antiqua" w:cs="Calibri"/>
          <w:bCs/>
          <w:sz w:val="24"/>
          <w:szCs w:val="24"/>
        </w:rPr>
        <w:t xml:space="preserve">günlük ve </w:t>
      </w:r>
      <w:r w:rsidR="007B0EB6">
        <w:rPr>
          <w:rFonts w:ascii="Book Antiqua" w:hAnsi="Book Antiqua" w:cs="Calibri"/>
          <w:bCs/>
          <w:sz w:val="24"/>
          <w:szCs w:val="24"/>
        </w:rPr>
        <w:t>sosyal</w:t>
      </w:r>
      <w:r w:rsidR="007B0EB6">
        <w:rPr>
          <w:rFonts w:ascii="Book Antiqua" w:hAnsi="Book Antiqua" w:cs="Calibri"/>
          <w:bCs/>
          <w:sz w:val="24"/>
          <w:szCs w:val="24"/>
        </w:rPr>
        <w:t xml:space="preserve"> yaşam </w:t>
      </w:r>
      <w:r w:rsidR="001B0893" w:rsidRPr="000A3020">
        <w:rPr>
          <w:rFonts w:ascii="Book Antiqua" w:hAnsi="Book Antiqua" w:cs="Calibri"/>
          <w:bCs/>
          <w:sz w:val="24"/>
          <w:szCs w:val="24"/>
        </w:rPr>
        <w:t xml:space="preserve">yeterliliklerine </w:t>
      </w:r>
      <w:r w:rsidR="000A3020" w:rsidRPr="000A3020">
        <w:rPr>
          <w:rFonts w:ascii="Book Antiqua" w:hAnsi="Book Antiqua" w:cs="Calibri"/>
          <w:bCs/>
          <w:sz w:val="24"/>
          <w:szCs w:val="24"/>
        </w:rPr>
        <w:t>sahip, yaşadığı</w:t>
      </w:r>
      <w:r w:rsidR="00DB0FA4" w:rsidRPr="000A3020">
        <w:rPr>
          <w:rFonts w:ascii="Book Antiqua" w:hAnsi="Book Antiqua" w:cs="Calibri"/>
          <w:bCs/>
          <w:sz w:val="24"/>
          <w:szCs w:val="24"/>
        </w:rPr>
        <w:t xml:space="preserve"> çevre ve sosyal hayata uyum sağlayabilen</w:t>
      </w:r>
      <w:r w:rsidR="001B0893" w:rsidRPr="000A3020">
        <w:rPr>
          <w:rFonts w:ascii="Book Antiqua" w:hAnsi="Book Antiqua" w:cs="Calibri"/>
          <w:bCs/>
          <w:sz w:val="24"/>
          <w:szCs w:val="24"/>
        </w:rPr>
        <w:t xml:space="preserve"> </w:t>
      </w:r>
      <w:r w:rsidR="00AD3941" w:rsidRPr="000A3020">
        <w:rPr>
          <w:rFonts w:ascii="Book Antiqua" w:hAnsi="Book Antiqua" w:cs="Calibri"/>
          <w:bCs/>
          <w:sz w:val="24"/>
          <w:szCs w:val="24"/>
        </w:rPr>
        <w:t>bireyler</w:t>
      </w:r>
      <w:r w:rsidR="00AD3941" w:rsidRPr="000A3020">
        <w:rPr>
          <w:rFonts w:ascii="Book Antiqua" w:hAnsi="Book Antiqua"/>
          <w:sz w:val="24"/>
          <w:szCs w:val="24"/>
        </w:rPr>
        <w:t xml:space="preserve"> yetişmesine</w:t>
      </w:r>
      <w:r w:rsidR="000A3020">
        <w:rPr>
          <w:rFonts w:ascii="Book Antiqua" w:hAnsi="Book Antiqua"/>
          <w:sz w:val="24"/>
          <w:szCs w:val="24"/>
        </w:rPr>
        <w:t xml:space="preserve"> uygun</w:t>
      </w:r>
      <w:r w:rsidR="000A3020" w:rsidRPr="000A3020">
        <w:rPr>
          <w:rFonts w:ascii="Book Antiqua" w:hAnsi="Book Antiqua"/>
          <w:sz w:val="24"/>
          <w:szCs w:val="24"/>
        </w:rPr>
        <w:t xml:space="preserve"> ortam ve imkân sağlamaktır.</w:t>
      </w:r>
    </w:p>
    <w:p w14:paraId="73564FD7" w14:textId="77777777" w:rsidR="00DB0FA4" w:rsidRPr="00DB3DAB" w:rsidRDefault="00DB0FA4" w:rsidP="004734F2">
      <w:pPr>
        <w:pStyle w:val="AralkYok"/>
        <w:jc w:val="both"/>
        <w:rPr>
          <w:rFonts w:ascii="Book Antiqua" w:hAnsi="Book Antiqua" w:cs="Calibri"/>
          <w:bCs/>
          <w:sz w:val="24"/>
          <w:szCs w:val="24"/>
        </w:rPr>
      </w:pPr>
    </w:p>
    <w:p w14:paraId="5141CFA9" w14:textId="77777777" w:rsidR="00DB0FA4" w:rsidRPr="00DB3DAB" w:rsidRDefault="00DB0FA4" w:rsidP="004734F2">
      <w:pPr>
        <w:pStyle w:val="AralkYok"/>
        <w:jc w:val="both"/>
        <w:rPr>
          <w:rFonts w:ascii="Book Antiqua" w:hAnsi="Book Antiqua" w:cs="Calibri"/>
          <w:b/>
          <w:sz w:val="24"/>
          <w:szCs w:val="24"/>
        </w:rPr>
      </w:pPr>
      <w:bookmarkStart w:id="48" w:name="_Toc410116493"/>
      <w:bookmarkStart w:id="49" w:name="_Toc428778617"/>
    </w:p>
    <w:p w14:paraId="64C8573E" w14:textId="77777777" w:rsidR="00DB0FA4" w:rsidRPr="00CD7211" w:rsidRDefault="00C60D01" w:rsidP="004734F2">
      <w:pPr>
        <w:pStyle w:val="AralkYok"/>
        <w:jc w:val="both"/>
        <w:rPr>
          <w:rFonts w:ascii="Book Antiqua" w:hAnsi="Book Antiqua" w:cs="Calibri"/>
          <w:b/>
          <w:color w:val="0070C0"/>
          <w:sz w:val="24"/>
          <w:szCs w:val="24"/>
        </w:rPr>
      </w:pPr>
      <w:r w:rsidRPr="00CD7211">
        <w:rPr>
          <w:rFonts w:ascii="Book Antiqua" w:hAnsi="Book Antiqua" w:cs="Calibri"/>
          <w:b/>
          <w:color w:val="0070C0"/>
          <w:sz w:val="24"/>
          <w:szCs w:val="24"/>
        </w:rPr>
        <w:t>Vizyon</w:t>
      </w:r>
      <w:bookmarkEnd w:id="48"/>
      <w:bookmarkEnd w:id="49"/>
      <w:r w:rsidRPr="00CD7211">
        <w:rPr>
          <w:rFonts w:ascii="Book Antiqua" w:hAnsi="Book Antiqua" w:cs="Calibri"/>
          <w:b/>
          <w:color w:val="0070C0"/>
          <w:sz w:val="24"/>
          <w:szCs w:val="24"/>
        </w:rPr>
        <w:t>umuz</w:t>
      </w:r>
    </w:p>
    <w:p w14:paraId="74C7BEFC" w14:textId="5EFBEA9E" w:rsidR="00DB0FA4" w:rsidRPr="00DB3DAB" w:rsidRDefault="005224D8" w:rsidP="004734F2">
      <w:pPr>
        <w:pStyle w:val="AralkYok"/>
        <w:jc w:val="both"/>
        <w:rPr>
          <w:rFonts w:ascii="Book Antiqua" w:hAnsi="Book Antiqua" w:cs="Calibri"/>
          <w:sz w:val="24"/>
          <w:szCs w:val="24"/>
        </w:rPr>
      </w:pPr>
      <w:r>
        <w:rPr>
          <w:rFonts w:ascii="Book Antiqua" w:hAnsi="Book Antiqua" w:cs="Calibri"/>
          <w:sz w:val="24"/>
          <w:szCs w:val="24"/>
        </w:rPr>
        <w:t>Ü</w:t>
      </w:r>
      <w:r w:rsidR="00DB0FA4" w:rsidRPr="00DB3DAB">
        <w:rPr>
          <w:rFonts w:ascii="Book Antiqua" w:hAnsi="Book Antiqua" w:cs="Calibri"/>
          <w:sz w:val="24"/>
          <w:szCs w:val="24"/>
        </w:rPr>
        <w:t>lkemizin ihtiyaç duyduğu niteliklere sahip</w:t>
      </w:r>
      <w:r w:rsidR="000A3020">
        <w:rPr>
          <w:rFonts w:ascii="Book Antiqua" w:hAnsi="Book Antiqua" w:cs="Calibri"/>
          <w:sz w:val="24"/>
          <w:szCs w:val="24"/>
        </w:rPr>
        <w:t xml:space="preserve"> insan gücü</w:t>
      </w:r>
      <w:r>
        <w:rPr>
          <w:rFonts w:ascii="Book Antiqua" w:hAnsi="Book Antiqua" w:cs="Calibri"/>
          <w:sz w:val="24"/>
          <w:szCs w:val="24"/>
        </w:rPr>
        <w:t xml:space="preserve"> </w:t>
      </w:r>
      <w:r w:rsidR="00AD3941">
        <w:rPr>
          <w:rFonts w:ascii="Book Antiqua" w:hAnsi="Book Antiqua" w:cs="Calibri"/>
          <w:sz w:val="24"/>
          <w:szCs w:val="24"/>
        </w:rPr>
        <w:t xml:space="preserve">yetiştiren, </w:t>
      </w:r>
      <w:r w:rsidR="00AD3941" w:rsidRPr="00DB3DAB">
        <w:rPr>
          <w:rFonts w:ascii="Book Antiqua" w:hAnsi="Book Antiqua" w:cs="Calibri"/>
          <w:sz w:val="24"/>
          <w:szCs w:val="24"/>
        </w:rPr>
        <w:t>her</w:t>
      </w:r>
      <w:r w:rsidR="001C64AD" w:rsidRPr="00DB3DAB">
        <w:rPr>
          <w:rFonts w:ascii="Book Antiqua" w:hAnsi="Book Antiqua" w:cs="Calibri"/>
          <w:sz w:val="24"/>
          <w:szCs w:val="24"/>
        </w:rPr>
        <w:t xml:space="preserve"> engellinin daha eşit şartlarl</w:t>
      </w:r>
      <w:r w:rsidR="001C64AD">
        <w:rPr>
          <w:rFonts w:ascii="Book Antiqua" w:hAnsi="Book Antiqua" w:cs="Calibri"/>
          <w:sz w:val="24"/>
          <w:szCs w:val="24"/>
        </w:rPr>
        <w:t xml:space="preserve">a yaşamına devam etmesini </w:t>
      </w:r>
      <w:r w:rsidR="00AD3941">
        <w:rPr>
          <w:rFonts w:ascii="Book Antiqua" w:hAnsi="Book Antiqua" w:cs="Calibri"/>
          <w:sz w:val="24"/>
          <w:szCs w:val="24"/>
        </w:rPr>
        <w:t>sağlayan,</w:t>
      </w:r>
      <w:r w:rsidR="007B0EB6">
        <w:rPr>
          <w:rFonts w:ascii="Book Antiqua" w:hAnsi="Book Antiqua" w:cs="Calibri"/>
          <w:sz w:val="24"/>
          <w:szCs w:val="24"/>
        </w:rPr>
        <w:t xml:space="preserve"> </w:t>
      </w:r>
      <w:r w:rsidR="00DB0FA4" w:rsidRPr="00DB3DAB">
        <w:rPr>
          <w:rFonts w:ascii="Book Antiqua" w:hAnsi="Book Antiqua" w:cs="Calibri"/>
          <w:sz w:val="24"/>
          <w:szCs w:val="24"/>
        </w:rPr>
        <w:t>Özel Eğitim alanında önder bir kurum olmaktır.</w:t>
      </w:r>
    </w:p>
    <w:p w14:paraId="2DF6C51B" w14:textId="77777777" w:rsidR="00A25197" w:rsidRPr="00DB3DAB" w:rsidRDefault="00A25197" w:rsidP="00C60D01">
      <w:pPr>
        <w:jc w:val="both"/>
        <w:rPr>
          <w:rFonts w:ascii="Book Antiqua" w:hAnsi="Book Antiqua" w:cs="Calibri"/>
          <w:b/>
          <w:color w:val="0070C0"/>
          <w:sz w:val="32"/>
          <w:szCs w:val="32"/>
        </w:rPr>
      </w:pPr>
    </w:p>
    <w:p w14:paraId="6EF46483" w14:textId="77777777" w:rsidR="00BB514A" w:rsidRPr="00CD7211" w:rsidRDefault="00C60D01" w:rsidP="00C60D01">
      <w:pPr>
        <w:jc w:val="both"/>
        <w:rPr>
          <w:rFonts w:ascii="Book Antiqua" w:hAnsi="Book Antiqua" w:cs="Calibri"/>
          <w:b/>
          <w:color w:val="0070C0"/>
          <w:sz w:val="24"/>
          <w:szCs w:val="24"/>
        </w:rPr>
      </w:pPr>
      <w:r w:rsidRPr="00CD7211">
        <w:rPr>
          <w:rFonts w:ascii="Book Antiqua" w:hAnsi="Book Antiqua" w:cs="Calibri"/>
          <w:b/>
          <w:color w:val="0070C0"/>
          <w:sz w:val="24"/>
          <w:szCs w:val="24"/>
        </w:rPr>
        <w:t>Temel Değerler Ve İlkeler</w:t>
      </w:r>
    </w:p>
    <w:p w14:paraId="30C0EF46" w14:textId="77777777" w:rsidR="00812F37" w:rsidRPr="00DB3DAB" w:rsidRDefault="00812F37" w:rsidP="00FE0AB2">
      <w:pPr>
        <w:spacing w:after="0" w:line="288" w:lineRule="auto"/>
        <w:jc w:val="both"/>
        <w:rPr>
          <w:rFonts w:ascii="Book Antiqua" w:hAnsi="Book Antiqua" w:cs="Calibri"/>
          <w:sz w:val="24"/>
          <w:szCs w:val="24"/>
        </w:rPr>
      </w:pPr>
      <w:r w:rsidRPr="00DB3DAB">
        <w:rPr>
          <w:rFonts w:ascii="Book Antiqua" w:hAnsi="Book Antiqua" w:cs="Calibri"/>
          <w:b/>
          <w:sz w:val="24"/>
          <w:szCs w:val="24"/>
        </w:rPr>
        <w:t>•</w:t>
      </w:r>
      <w:r w:rsidRPr="00DB3DAB">
        <w:rPr>
          <w:rFonts w:ascii="Book Antiqua" w:hAnsi="Book Antiqua" w:cs="Calibri"/>
          <w:b/>
          <w:sz w:val="24"/>
          <w:szCs w:val="24"/>
        </w:rPr>
        <w:tab/>
      </w:r>
      <w:r w:rsidRPr="00DB3DAB">
        <w:rPr>
          <w:rFonts w:ascii="Book Antiqua" w:hAnsi="Book Antiqua" w:cs="Calibri"/>
          <w:sz w:val="24"/>
          <w:szCs w:val="24"/>
        </w:rPr>
        <w:t xml:space="preserve">Etik değerlere bağlılık: Okulumuzun amaç ve </w:t>
      </w:r>
      <w:proofErr w:type="gramStart"/>
      <w:r w:rsidRPr="00DB3DAB">
        <w:rPr>
          <w:rFonts w:ascii="Book Antiqua" w:hAnsi="Book Antiqua" w:cs="Calibri"/>
          <w:sz w:val="24"/>
          <w:szCs w:val="24"/>
        </w:rPr>
        <w:t>misyonu</w:t>
      </w:r>
      <w:proofErr w:type="gramEnd"/>
      <w:r w:rsidRPr="00DB3DAB">
        <w:rPr>
          <w:rFonts w:ascii="Book Antiqua" w:hAnsi="Book Antiqua" w:cs="Calibri"/>
          <w:sz w:val="24"/>
          <w:szCs w:val="24"/>
        </w:rPr>
        <w:t xml:space="preserve"> doğrultusunda görevimizi yerine getirirken yasallık, adalet, eşitlik, dürüstlük ve hesap verebilirlik ilkeleri doğrultusunda hareket etmek temel değerlerimizden biridir.</w:t>
      </w:r>
    </w:p>
    <w:p w14:paraId="74A829AB" w14:textId="77777777" w:rsidR="00812F37" w:rsidRPr="00DB3DAB" w:rsidRDefault="00812F37" w:rsidP="00FE0AB2">
      <w:pPr>
        <w:spacing w:after="0"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Cumhuriyet değerlerine bağlılık: Cumhuriyete ve çağdaşlığın, bilimin ve aydınlığın ifadesi olan kurucu değerlerine bağlılık en temel değerimizdir.</w:t>
      </w:r>
    </w:p>
    <w:p w14:paraId="72536BC5" w14:textId="77777777" w:rsidR="00812F37" w:rsidRPr="00DB3DAB" w:rsidRDefault="00812F37" w:rsidP="00FE0AB2">
      <w:pPr>
        <w:spacing w:after="0"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Akademik özgürlüğe öncelik verme: İfade etme, gerçekleri kısıtlama olmaksızın bilgiyi yayma, araştırma yapma ve aktarma özgürlüğünü garanti altına alan akademik özgürlük; okulumuzun vazgeçilmez temel değerlerinden biridir.</w:t>
      </w:r>
    </w:p>
    <w:p w14:paraId="055A5F14" w14:textId="77777777" w:rsidR="00812F37" w:rsidRPr="00DB3DAB" w:rsidRDefault="00812F37" w:rsidP="00FE0AB2">
      <w:pPr>
        <w:spacing w:after="0"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 xml:space="preserve">Etik değerlere bağlılık: Okulumuzun amaç ve </w:t>
      </w:r>
      <w:proofErr w:type="gramStart"/>
      <w:r w:rsidRPr="00DB3DAB">
        <w:rPr>
          <w:rFonts w:ascii="Book Antiqua" w:hAnsi="Book Antiqua" w:cs="Calibri"/>
          <w:sz w:val="24"/>
          <w:szCs w:val="24"/>
        </w:rPr>
        <w:t>misyonu</w:t>
      </w:r>
      <w:proofErr w:type="gramEnd"/>
      <w:r w:rsidRPr="00DB3DAB">
        <w:rPr>
          <w:rFonts w:ascii="Book Antiqua" w:hAnsi="Book Antiqua" w:cs="Calibri"/>
          <w:sz w:val="24"/>
          <w:szCs w:val="24"/>
        </w:rPr>
        <w:t xml:space="preserve"> doğrultusunda görevimizi yerine getirirken yasallık, adalet, eşitlik, dürüstlük ve hesap verebilirlik ilkeleri doğrultusunda hareket etmek temel değerlerimizden biridir.</w:t>
      </w:r>
    </w:p>
    <w:p w14:paraId="76FE3524" w14:textId="77777777" w:rsidR="00812F37" w:rsidRPr="00DB3DAB" w:rsidRDefault="00812F37" w:rsidP="00FE0AB2">
      <w:pPr>
        <w:spacing w:after="0"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Liyakat: Kamu hizmetinin etkinliği ve sürekliliği için, işe alım ve diğer personel yönetimi süreçlerinin; yetenek, işe uygunluk ve başarı ölçütü temelinde gerçekleştirilmesi esastır.</w:t>
      </w:r>
    </w:p>
    <w:p w14:paraId="11498CBC" w14:textId="77777777" w:rsidR="00812F37" w:rsidRPr="00DB3DAB" w:rsidRDefault="00812F37" w:rsidP="00FE0AB2">
      <w:pPr>
        <w:spacing w:after="0"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 xml:space="preserve">Kültür öğelerine ve tarihine bağlılık: Cumhuriyet’in ve kültürel değerlerinin korunmasının yanı sıra okulumuzun sahip </w:t>
      </w:r>
      <w:r w:rsidR="00EB7F88" w:rsidRPr="00DB3DAB">
        <w:rPr>
          <w:rFonts w:ascii="Book Antiqua" w:hAnsi="Book Antiqua" w:cs="Calibri"/>
          <w:sz w:val="24"/>
          <w:szCs w:val="24"/>
        </w:rPr>
        <w:t>olduğu varlıkların</w:t>
      </w:r>
      <w:r w:rsidRPr="00DB3DAB">
        <w:rPr>
          <w:rFonts w:ascii="Book Antiqua" w:hAnsi="Book Antiqua" w:cs="Calibri"/>
          <w:sz w:val="24"/>
          <w:szCs w:val="24"/>
        </w:rPr>
        <w:t xml:space="preserve"> da korunması temel değerlerimizdendir.</w:t>
      </w:r>
    </w:p>
    <w:p w14:paraId="4DA8B614" w14:textId="77777777" w:rsidR="00812F37" w:rsidRPr="00DB3DAB" w:rsidRDefault="00EB7F88" w:rsidP="00FE0AB2">
      <w:pPr>
        <w:spacing w:after="0"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Saydamlık: Yönetimsel</w:t>
      </w:r>
      <w:r w:rsidR="00812F37" w:rsidRPr="00DB3DAB">
        <w:rPr>
          <w:rFonts w:ascii="Book Antiqua" w:hAnsi="Book Antiqua" w:cs="Calibri"/>
          <w:sz w:val="24"/>
          <w:szCs w:val="24"/>
        </w:rPr>
        <w:t xml:space="preserve"> şeffaflık ve hesap verebilirlik ilkeleri temel değerlerimizdir.</w:t>
      </w:r>
    </w:p>
    <w:p w14:paraId="5C5DF66E" w14:textId="77777777" w:rsidR="00812F37" w:rsidRPr="00DB3DAB" w:rsidRDefault="00812F37" w:rsidP="00FE0AB2">
      <w:pPr>
        <w:spacing w:after="0" w:line="288" w:lineRule="auto"/>
        <w:jc w:val="both"/>
        <w:rPr>
          <w:rFonts w:ascii="Book Antiqua" w:hAnsi="Book Antiqua" w:cs="Calibri"/>
          <w:sz w:val="24"/>
          <w:szCs w:val="24"/>
        </w:rPr>
      </w:pPr>
      <w:r w:rsidRPr="00DB3DAB">
        <w:rPr>
          <w:rFonts w:ascii="Book Antiqua" w:hAnsi="Book Antiqua" w:cs="Calibri"/>
          <w:sz w:val="24"/>
          <w:szCs w:val="24"/>
        </w:rPr>
        <w:lastRenderedPageBreak/>
        <w:t>•</w:t>
      </w:r>
      <w:r w:rsidRPr="00DB3DAB">
        <w:rPr>
          <w:rFonts w:ascii="Book Antiqua" w:hAnsi="Book Antiqua" w:cs="Calibri"/>
          <w:sz w:val="24"/>
          <w:szCs w:val="24"/>
        </w:rPr>
        <w:tab/>
        <w:t>Öğrenci merkezlilik: Öğrenme-uygulama ortamlarında yürütülen çalışmaların öğrenci odaklı olması, öğrenciyi ilgilendiren kararlara öğrencilerin katılımının sağlanması esastır.</w:t>
      </w:r>
    </w:p>
    <w:p w14:paraId="1BC3B9A6" w14:textId="77777777" w:rsidR="00812F37" w:rsidRPr="00DB3DAB" w:rsidRDefault="00812F37" w:rsidP="00FE0AB2">
      <w:pPr>
        <w:spacing w:after="0"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 xml:space="preserve">Kaliteyi </w:t>
      </w:r>
      <w:r w:rsidR="008165E1" w:rsidRPr="00DB3DAB">
        <w:rPr>
          <w:rFonts w:ascii="Book Antiqua" w:hAnsi="Book Antiqua" w:cs="Calibri"/>
          <w:sz w:val="24"/>
          <w:szCs w:val="24"/>
        </w:rPr>
        <w:t>içselleştirme</w:t>
      </w:r>
      <w:r w:rsidR="001B4B8F" w:rsidRPr="00DB3DAB">
        <w:rPr>
          <w:rFonts w:ascii="Book Antiqua" w:hAnsi="Book Antiqua" w:cs="Calibri"/>
          <w:sz w:val="24"/>
          <w:szCs w:val="24"/>
        </w:rPr>
        <w:t>: Araştırma</w:t>
      </w:r>
      <w:r w:rsidRPr="00DB3DAB">
        <w:rPr>
          <w:rFonts w:ascii="Book Antiqua" w:hAnsi="Book Antiqua" w:cs="Calibri"/>
          <w:sz w:val="24"/>
          <w:szCs w:val="24"/>
        </w:rPr>
        <w:t>, eğitim ve idari yapıda oluşturulan kalite bilincinin içselleştirilmesi ve sürekliliğinin sağlanması temel değerlerimizdir.</w:t>
      </w:r>
    </w:p>
    <w:p w14:paraId="3EB5C70F" w14:textId="77777777" w:rsidR="00812F37" w:rsidRPr="00DB3DAB" w:rsidRDefault="00812F37" w:rsidP="00FE0AB2">
      <w:pPr>
        <w:spacing w:after="0"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Katılımcılık: İyi yönetişimin vazgeçilmez unsurlarından birinin de katılımcılık olduğu bilinciyle, mali yönden planlama süreci, idari yönden karar alma süreci, kaliteli yönetim için paydaşlarla çalışma ilkesi Üniversitemiz için önemlidir.</w:t>
      </w:r>
    </w:p>
    <w:p w14:paraId="5EA2554D" w14:textId="77777777" w:rsidR="00A852D6" w:rsidRPr="00DB3DAB" w:rsidRDefault="00812F37" w:rsidP="00C60D01">
      <w:pPr>
        <w:spacing w:after="0" w:line="288" w:lineRule="auto"/>
        <w:jc w:val="both"/>
        <w:rPr>
          <w:rFonts w:ascii="Book Antiqua" w:hAnsi="Book Antiqua" w:cs="Calibri"/>
          <w:sz w:val="24"/>
          <w:szCs w:val="24"/>
        </w:rPr>
      </w:pPr>
      <w:r w:rsidRPr="00DB3DAB">
        <w:rPr>
          <w:rFonts w:ascii="Book Antiqua" w:hAnsi="Book Antiqua" w:cs="Calibri"/>
          <w:sz w:val="24"/>
          <w:szCs w:val="24"/>
        </w:rPr>
        <w:t>•</w:t>
      </w:r>
      <w:r w:rsidRPr="00DB3DAB">
        <w:rPr>
          <w:rFonts w:ascii="Book Antiqua" w:hAnsi="Book Antiqua" w:cs="Calibri"/>
          <w:sz w:val="24"/>
          <w:szCs w:val="24"/>
        </w:rPr>
        <w:tab/>
        <w:t>Ülke sorunlarına/önceliklerine duyarlı: Bilinçli ve sahip çıkılacak öncelikli unsurlara duyarlı bir toplum oluşturmak için üniversite olarak üzerimize düşen görevi yerine getirmek temel ilkelerimizdendir.</w:t>
      </w:r>
    </w:p>
    <w:p w14:paraId="14AF566C" w14:textId="77777777" w:rsidR="00A852D6" w:rsidRDefault="00A852D6" w:rsidP="00D90353">
      <w:pPr>
        <w:pStyle w:val="Balk2"/>
        <w:jc w:val="center"/>
        <w:rPr>
          <w:rFonts w:ascii="Book Antiqua" w:hAnsi="Book Antiqua" w:cs="Calibri"/>
          <w:i w:val="0"/>
          <w:color w:val="0070C0"/>
          <w:sz w:val="36"/>
          <w:szCs w:val="36"/>
        </w:rPr>
      </w:pPr>
      <w:bookmarkStart w:id="50" w:name="_Toc530061515"/>
    </w:p>
    <w:p w14:paraId="259332D8" w14:textId="77777777" w:rsidR="00A852D6" w:rsidRDefault="00A852D6" w:rsidP="00A852D6"/>
    <w:p w14:paraId="7E218F68" w14:textId="2CFF90EA" w:rsidR="00D71394" w:rsidRDefault="00D71394" w:rsidP="00D71394">
      <w:pPr>
        <w:pStyle w:val="Balk1"/>
        <w:rPr>
          <w:rFonts w:ascii="Book Antiqua" w:hAnsi="Book Antiqua"/>
          <w:color w:val="365F91" w:themeColor="accent1" w:themeShade="BF"/>
          <w:sz w:val="24"/>
          <w:szCs w:val="24"/>
        </w:rPr>
      </w:pPr>
      <w:bookmarkStart w:id="51" w:name="_Toc411525145"/>
      <w:bookmarkStart w:id="52" w:name="_Toc416085153"/>
      <w:bookmarkStart w:id="53" w:name="_Toc529519459"/>
      <w:bookmarkStart w:id="54" w:name="_Toc531097543"/>
      <w:r w:rsidRPr="00D71394">
        <w:rPr>
          <w:rFonts w:ascii="Book Antiqua" w:hAnsi="Book Antiqua"/>
          <w:color w:val="365F91" w:themeColor="accent1" w:themeShade="BF"/>
          <w:sz w:val="24"/>
          <w:szCs w:val="24"/>
        </w:rPr>
        <w:t xml:space="preserve">BÖLÜM IV: AMAÇ, HEDEF VE </w:t>
      </w:r>
      <w:bookmarkEnd w:id="51"/>
      <w:bookmarkEnd w:id="52"/>
      <w:bookmarkEnd w:id="53"/>
      <w:r w:rsidRPr="00D71394">
        <w:rPr>
          <w:rFonts w:ascii="Book Antiqua" w:hAnsi="Book Antiqua"/>
          <w:color w:val="365F91" w:themeColor="accent1" w:themeShade="BF"/>
          <w:sz w:val="24"/>
          <w:szCs w:val="24"/>
        </w:rPr>
        <w:t>EYLEMLER</w:t>
      </w:r>
      <w:bookmarkEnd w:id="54"/>
    </w:p>
    <w:p w14:paraId="63672318" w14:textId="77777777" w:rsidR="00D71394" w:rsidRPr="00D71394" w:rsidRDefault="00D71394" w:rsidP="00D71394"/>
    <w:p w14:paraId="534908B5" w14:textId="1A7F151B" w:rsidR="00D71394" w:rsidRPr="001E5A04" w:rsidRDefault="00D71394" w:rsidP="00D71394">
      <w:pPr>
        <w:pStyle w:val="Balk2"/>
        <w:rPr>
          <w:rFonts w:ascii="Book Antiqua" w:hAnsi="Book Antiqua"/>
          <w:i w:val="0"/>
          <w:iCs w:val="0"/>
          <w:color w:val="365F91" w:themeColor="accent1" w:themeShade="BF"/>
          <w:sz w:val="24"/>
          <w:szCs w:val="24"/>
        </w:rPr>
      </w:pPr>
      <w:bookmarkStart w:id="55" w:name="_Toc531097544"/>
      <w:r w:rsidRPr="001E5A04">
        <w:rPr>
          <w:rFonts w:ascii="Book Antiqua" w:hAnsi="Book Antiqua"/>
          <w:i w:val="0"/>
          <w:iCs w:val="0"/>
          <w:color w:val="365F91" w:themeColor="accent1" w:themeShade="BF"/>
          <w:sz w:val="24"/>
          <w:szCs w:val="24"/>
        </w:rPr>
        <w:t>TEMA I: EĞİTİME ERİŞİM</w:t>
      </w:r>
      <w:bookmarkEnd w:id="55"/>
    </w:p>
    <w:p w14:paraId="7CEF5B38" w14:textId="77777777" w:rsidR="00894478" w:rsidRPr="00894478" w:rsidRDefault="00894478" w:rsidP="00894478"/>
    <w:p w14:paraId="33DFE80A" w14:textId="734BF344" w:rsidR="00D71394" w:rsidRPr="00894478" w:rsidRDefault="00D71394" w:rsidP="00796517">
      <w:pPr>
        <w:ind w:firstLine="708"/>
        <w:rPr>
          <w:rFonts w:ascii="Book Antiqua" w:hAnsi="Book Antiqua"/>
        </w:rPr>
      </w:pPr>
      <w:r w:rsidRPr="00894478">
        <w:rPr>
          <w:rFonts w:ascii="Book Antiqua" w:hAnsi="Book Antiqua"/>
        </w:rPr>
        <w:t>Eğitim ve öğretime erişim okullaşma ve okul terki, devam ve devamsızlık, özel eğitime ihtiyaç du</w:t>
      </w:r>
      <w:r w:rsidR="00796517">
        <w:rPr>
          <w:rFonts w:ascii="Book Antiqua" w:hAnsi="Book Antiqua"/>
        </w:rPr>
        <w:t>yan bireylerin eğitime erişimi</w:t>
      </w:r>
    </w:p>
    <w:p w14:paraId="1B12587F" w14:textId="77777777" w:rsidR="00A852D6" w:rsidRPr="00894478" w:rsidRDefault="00A852D6" w:rsidP="00A852D6">
      <w:pPr>
        <w:rPr>
          <w:rFonts w:ascii="Book Antiqua" w:hAnsi="Book Antiqua"/>
        </w:rPr>
      </w:pPr>
    </w:p>
    <w:p w14:paraId="29D9B350" w14:textId="77777777" w:rsidR="00A852D6" w:rsidRPr="00A852D6" w:rsidRDefault="00A852D6" w:rsidP="00A852D6"/>
    <w:p w14:paraId="4566D495" w14:textId="77777777" w:rsidR="00D90353" w:rsidRPr="00894478" w:rsidRDefault="00D90353" w:rsidP="00D90353">
      <w:pPr>
        <w:pStyle w:val="Balk2"/>
        <w:rPr>
          <w:rFonts w:ascii="Book Antiqua" w:hAnsi="Book Antiqua" w:cs="Calibri"/>
          <w:i w:val="0"/>
          <w:color w:val="0070C0"/>
          <w:sz w:val="24"/>
          <w:szCs w:val="24"/>
        </w:rPr>
      </w:pPr>
      <w:bookmarkStart w:id="56" w:name="_Toc530061516"/>
      <w:bookmarkEnd w:id="50"/>
      <w:r w:rsidRPr="00894478">
        <w:rPr>
          <w:rFonts w:ascii="Book Antiqua" w:hAnsi="Book Antiqua" w:cs="Calibri"/>
          <w:i w:val="0"/>
          <w:color w:val="0070C0"/>
          <w:sz w:val="24"/>
          <w:szCs w:val="24"/>
        </w:rPr>
        <w:t>Stratejik Amaç 1</w:t>
      </w:r>
      <w:bookmarkEnd w:id="56"/>
    </w:p>
    <w:p w14:paraId="14F624DC" w14:textId="77777777" w:rsidR="00D90353" w:rsidRPr="00894478" w:rsidRDefault="00A1142B" w:rsidP="00A1142B">
      <w:pPr>
        <w:spacing w:after="0" w:line="240" w:lineRule="auto"/>
        <w:rPr>
          <w:rFonts w:ascii="Book Antiqua" w:hAnsi="Book Antiqua" w:cs="Calibri"/>
          <w:b/>
          <w:color w:val="ED7D31"/>
          <w:sz w:val="24"/>
          <w:szCs w:val="24"/>
        </w:rPr>
      </w:pPr>
      <w:r w:rsidRPr="00894478">
        <w:rPr>
          <w:rFonts w:ascii="Book Antiqua" w:hAnsi="Book Antiqua" w:cs="Calibri"/>
          <w:b/>
          <w:color w:val="ED7D31"/>
          <w:sz w:val="24"/>
          <w:szCs w:val="24"/>
          <w:lang w:eastAsia="tr-TR"/>
        </w:rPr>
        <w:t xml:space="preserve">Öğrencilerin </w:t>
      </w:r>
      <w:r w:rsidR="00D760A4" w:rsidRPr="00894478">
        <w:rPr>
          <w:rFonts w:ascii="Book Antiqua" w:hAnsi="Book Antiqua" w:cs="Calibri"/>
          <w:b/>
          <w:color w:val="ED7D31"/>
          <w:sz w:val="24"/>
          <w:szCs w:val="24"/>
          <w:lang w:eastAsia="tr-TR"/>
        </w:rPr>
        <w:t>devamının sağlanması ve eğitim öğretime katılmayan</w:t>
      </w:r>
      <w:r w:rsidRPr="00894478">
        <w:rPr>
          <w:rFonts w:ascii="Book Antiqua" w:hAnsi="Book Antiqua" w:cs="Calibri"/>
          <w:b/>
          <w:color w:val="ED7D31"/>
          <w:sz w:val="24"/>
          <w:szCs w:val="24"/>
          <w:lang w:eastAsia="tr-TR"/>
        </w:rPr>
        <w:t xml:space="preserve"> öğrencilerin tespiti ve okula kazandırılması</w:t>
      </w:r>
      <w:r w:rsidRPr="00894478">
        <w:rPr>
          <w:rFonts w:ascii="Book Antiqua" w:hAnsi="Book Antiqua" w:cs="Calibri"/>
          <w:b/>
          <w:color w:val="ED7D31"/>
          <w:sz w:val="24"/>
          <w:szCs w:val="24"/>
        </w:rPr>
        <w:t>.</w:t>
      </w:r>
    </w:p>
    <w:p w14:paraId="41F0BF66" w14:textId="77777777" w:rsidR="00A1142B" w:rsidRPr="00894478" w:rsidRDefault="00A1142B" w:rsidP="00A1142B">
      <w:pPr>
        <w:spacing w:after="0" w:line="240" w:lineRule="auto"/>
        <w:rPr>
          <w:rFonts w:ascii="Book Antiqua" w:hAnsi="Book Antiqua" w:cs="Calibri"/>
          <w:b/>
          <w:sz w:val="24"/>
          <w:szCs w:val="24"/>
        </w:rPr>
      </w:pPr>
    </w:p>
    <w:p w14:paraId="4BEB7DBA" w14:textId="01649023" w:rsidR="00D760A4" w:rsidRPr="00DB3DAB" w:rsidRDefault="00A1142B" w:rsidP="00C11A92">
      <w:pPr>
        <w:spacing w:after="0" w:line="240" w:lineRule="auto"/>
        <w:rPr>
          <w:rFonts w:ascii="Book Antiqua" w:hAnsi="Book Antiqua" w:cs="Calibri"/>
          <w:sz w:val="24"/>
          <w:szCs w:val="24"/>
        </w:rPr>
      </w:pPr>
      <w:r w:rsidRPr="00DB3DAB">
        <w:rPr>
          <w:rStyle w:val="Balk4Char"/>
          <w:rFonts w:ascii="Book Antiqua" w:eastAsia="Calibri" w:hAnsi="Book Antiqua" w:cs="Calibri"/>
          <w:color w:val="5B9BD5"/>
          <w:sz w:val="24"/>
          <w:szCs w:val="24"/>
        </w:rPr>
        <w:t>Stratejik Hedef 1.1.</w:t>
      </w:r>
      <w:r w:rsidR="00D760A4" w:rsidRPr="00DB3DAB">
        <w:rPr>
          <w:rFonts w:ascii="Book Antiqua" w:hAnsi="Book Antiqua" w:cs="Calibri"/>
          <w:sz w:val="24"/>
          <w:szCs w:val="24"/>
        </w:rPr>
        <w:t xml:space="preserve"> </w:t>
      </w:r>
      <w:r w:rsidR="00C11A92">
        <w:rPr>
          <w:rFonts w:ascii="Book Antiqua" w:hAnsi="Book Antiqua" w:cs="Calibri"/>
          <w:sz w:val="24"/>
          <w:szCs w:val="24"/>
        </w:rPr>
        <w:t>Ö</w:t>
      </w:r>
      <w:r w:rsidR="00D760A4" w:rsidRPr="00DB3DAB">
        <w:rPr>
          <w:rFonts w:ascii="Book Antiqua" w:hAnsi="Book Antiqua" w:cs="Calibri"/>
          <w:sz w:val="24"/>
          <w:szCs w:val="24"/>
        </w:rPr>
        <w:t xml:space="preserve">ğrencilerin uyum ve devamsızlık sorunları giderilecektir. </w:t>
      </w:r>
      <w:r w:rsidR="00C11A92">
        <w:rPr>
          <w:rFonts w:ascii="Book Antiqua" w:hAnsi="Book Antiqua" w:cs="Calibri"/>
          <w:sz w:val="24"/>
          <w:szCs w:val="24"/>
        </w:rPr>
        <w:t>Okuldan yararlanmaları sağlanacaktır</w:t>
      </w:r>
      <w:r w:rsidR="007B0EB6">
        <w:rPr>
          <w:rFonts w:ascii="Book Antiqua" w:hAnsi="Book Antiqua" w:cs="Calibri"/>
          <w:sz w:val="24"/>
          <w:szCs w:val="24"/>
        </w:rPr>
        <w:t>.</w:t>
      </w:r>
    </w:p>
    <w:p w14:paraId="244321F6" w14:textId="77777777" w:rsidR="00D27DE6" w:rsidRDefault="00D27DE6" w:rsidP="00D27DE6">
      <w:pPr>
        <w:spacing w:after="0" w:line="240" w:lineRule="auto"/>
        <w:rPr>
          <w:rStyle w:val="Balk4Char"/>
          <w:rFonts w:ascii="Book Antiqua" w:eastAsia="Calibri" w:hAnsi="Book Antiqua" w:cs="Calibri"/>
          <w:sz w:val="24"/>
          <w:szCs w:val="24"/>
        </w:rPr>
      </w:pPr>
    </w:p>
    <w:p w14:paraId="02A29AFA" w14:textId="77777777" w:rsidR="00D27DE6" w:rsidRDefault="00D27DE6" w:rsidP="00D27DE6">
      <w:pPr>
        <w:spacing w:after="0" w:line="240" w:lineRule="auto"/>
        <w:rPr>
          <w:rStyle w:val="Balk4Char"/>
          <w:rFonts w:ascii="Book Antiqua" w:eastAsia="Calibri" w:hAnsi="Book Antiqua" w:cs="Calibri"/>
          <w:sz w:val="24"/>
          <w:szCs w:val="24"/>
        </w:rPr>
      </w:pPr>
    </w:p>
    <w:p w14:paraId="33200E6F" w14:textId="77777777" w:rsidR="008165E1" w:rsidRPr="00DB3DAB" w:rsidRDefault="008165E1" w:rsidP="00D27DE6">
      <w:pPr>
        <w:spacing w:after="0" w:line="240" w:lineRule="auto"/>
        <w:rPr>
          <w:rStyle w:val="Balk4Char"/>
          <w:rFonts w:ascii="Book Antiqua" w:eastAsia="Calibri" w:hAnsi="Book Antiqua" w:cs="Calibri"/>
          <w:sz w:val="24"/>
          <w:szCs w:val="24"/>
        </w:rPr>
      </w:pPr>
    </w:p>
    <w:tbl>
      <w:tblPr>
        <w:tblpPr w:leftFromText="141" w:rightFromText="141" w:vertAnchor="text" w:horzAnchor="margin" w:tblpY="-6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56"/>
        <w:gridCol w:w="1134"/>
        <w:gridCol w:w="851"/>
        <w:gridCol w:w="709"/>
        <w:gridCol w:w="708"/>
        <w:gridCol w:w="709"/>
        <w:gridCol w:w="822"/>
      </w:tblGrid>
      <w:tr w:rsidR="00751F8C" w:rsidRPr="00DB3DAB" w14:paraId="08A50553" w14:textId="77777777" w:rsidTr="008165E1">
        <w:trPr>
          <w:trHeight w:val="421"/>
        </w:trPr>
        <w:tc>
          <w:tcPr>
            <w:tcW w:w="1242" w:type="dxa"/>
            <w:vMerge w:val="restart"/>
            <w:shd w:val="clear" w:color="auto" w:fill="auto"/>
            <w:noWrap/>
            <w:vAlign w:val="center"/>
            <w:hideMark/>
          </w:tcPr>
          <w:p w14:paraId="6FD69935" w14:textId="77777777" w:rsidR="00D27DE6" w:rsidRPr="00DB3DAB" w:rsidRDefault="00D27DE6" w:rsidP="00D27DE6">
            <w:pPr>
              <w:spacing w:after="0" w:line="240" w:lineRule="auto"/>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lastRenderedPageBreak/>
              <w:t>No</w:t>
            </w:r>
          </w:p>
        </w:tc>
        <w:tc>
          <w:tcPr>
            <w:tcW w:w="3856" w:type="dxa"/>
            <w:vMerge w:val="restart"/>
            <w:shd w:val="clear" w:color="auto" w:fill="auto"/>
            <w:vAlign w:val="center"/>
            <w:hideMark/>
          </w:tcPr>
          <w:p w14:paraId="16C071C7" w14:textId="77777777" w:rsidR="00D27DE6" w:rsidRPr="00DB3DAB" w:rsidRDefault="00D27DE6" w:rsidP="00D27DE6">
            <w:pPr>
              <w:spacing w:after="0" w:line="240" w:lineRule="auto"/>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PERFORMANS</w:t>
            </w:r>
          </w:p>
          <w:p w14:paraId="6FD9ABF1" w14:textId="77777777" w:rsidR="00D27DE6" w:rsidRPr="00DB3DAB" w:rsidRDefault="00D27DE6" w:rsidP="00D27DE6">
            <w:pPr>
              <w:spacing w:after="0" w:line="240" w:lineRule="auto"/>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GÖSTERGESİ</w:t>
            </w:r>
          </w:p>
        </w:tc>
        <w:tc>
          <w:tcPr>
            <w:tcW w:w="1134" w:type="dxa"/>
            <w:shd w:val="clear" w:color="auto" w:fill="auto"/>
            <w:vAlign w:val="center"/>
          </w:tcPr>
          <w:p w14:paraId="0CA635CA" w14:textId="77777777" w:rsidR="00D27DE6" w:rsidRPr="00DB3DAB" w:rsidRDefault="00D27DE6" w:rsidP="00D27DE6">
            <w:pPr>
              <w:spacing w:after="0" w:line="240" w:lineRule="auto"/>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Mevcut</w:t>
            </w:r>
          </w:p>
        </w:tc>
        <w:tc>
          <w:tcPr>
            <w:tcW w:w="3799" w:type="dxa"/>
            <w:gridSpan w:val="5"/>
            <w:shd w:val="clear" w:color="auto" w:fill="auto"/>
            <w:vAlign w:val="center"/>
          </w:tcPr>
          <w:p w14:paraId="5F6A35F6" w14:textId="77777777" w:rsidR="00D27DE6" w:rsidRPr="00DB3DAB" w:rsidRDefault="00D27DE6" w:rsidP="00D27DE6">
            <w:pPr>
              <w:spacing w:after="0" w:line="240" w:lineRule="auto"/>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HEDEF</w:t>
            </w:r>
          </w:p>
        </w:tc>
      </w:tr>
      <w:tr w:rsidR="00751F8C" w:rsidRPr="00DB3DAB" w14:paraId="7C52C5C0" w14:textId="77777777" w:rsidTr="008165E1">
        <w:trPr>
          <w:trHeight w:val="309"/>
        </w:trPr>
        <w:tc>
          <w:tcPr>
            <w:tcW w:w="1242" w:type="dxa"/>
            <w:vMerge/>
            <w:shd w:val="clear" w:color="auto" w:fill="auto"/>
            <w:vAlign w:val="center"/>
            <w:hideMark/>
          </w:tcPr>
          <w:p w14:paraId="3DC9E44B" w14:textId="77777777" w:rsidR="00D27DE6" w:rsidRPr="00DB3DAB" w:rsidRDefault="00D27DE6" w:rsidP="00D27DE6">
            <w:pPr>
              <w:spacing w:after="0" w:line="240" w:lineRule="auto"/>
              <w:rPr>
                <w:rFonts w:ascii="Book Antiqua" w:eastAsia="Times New Roman" w:hAnsi="Book Antiqua" w:cs="Calibri"/>
                <w:b/>
                <w:bCs/>
                <w:sz w:val="24"/>
                <w:szCs w:val="24"/>
                <w:lang w:eastAsia="tr-TR"/>
              </w:rPr>
            </w:pPr>
          </w:p>
        </w:tc>
        <w:tc>
          <w:tcPr>
            <w:tcW w:w="3856" w:type="dxa"/>
            <w:vMerge/>
            <w:shd w:val="clear" w:color="auto" w:fill="auto"/>
            <w:vAlign w:val="center"/>
            <w:hideMark/>
          </w:tcPr>
          <w:p w14:paraId="0547F25B" w14:textId="77777777" w:rsidR="00D27DE6" w:rsidRPr="00DB3DAB" w:rsidRDefault="00D27DE6" w:rsidP="00D27DE6">
            <w:pPr>
              <w:spacing w:after="0" w:line="240" w:lineRule="auto"/>
              <w:rPr>
                <w:rFonts w:ascii="Book Antiqua" w:eastAsia="Times New Roman" w:hAnsi="Book Antiqua" w:cs="Calibri"/>
                <w:b/>
                <w:bCs/>
                <w:sz w:val="24"/>
                <w:szCs w:val="24"/>
                <w:lang w:eastAsia="tr-TR"/>
              </w:rPr>
            </w:pPr>
          </w:p>
        </w:tc>
        <w:tc>
          <w:tcPr>
            <w:tcW w:w="1134" w:type="dxa"/>
            <w:shd w:val="clear" w:color="auto" w:fill="auto"/>
            <w:noWrap/>
            <w:vAlign w:val="center"/>
            <w:hideMark/>
          </w:tcPr>
          <w:p w14:paraId="3429501F" w14:textId="5C4F1C03" w:rsidR="00D27DE6" w:rsidRPr="00DB3DAB" w:rsidRDefault="002E68C4" w:rsidP="00D27DE6">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2023</w:t>
            </w:r>
          </w:p>
        </w:tc>
        <w:tc>
          <w:tcPr>
            <w:tcW w:w="851" w:type="dxa"/>
            <w:shd w:val="clear" w:color="auto" w:fill="auto"/>
            <w:noWrap/>
            <w:vAlign w:val="center"/>
            <w:hideMark/>
          </w:tcPr>
          <w:p w14:paraId="2FF37E8B" w14:textId="039EFE68" w:rsidR="00D27DE6" w:rsidRPr="00DB3DAB" w:rsidRDefault="002E68C4" w:rsidP="00D27DE6">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2024</w:t>
            </w:r>
          </w:p>
        </w:tc>
        <w:tc>
          <w:tcPr>
            <w:tcW w:w="709" w:type="dxa"/>
            <w:vAlign w:val="center"/>
          </w:tcPr>
          <w:p w14:paraId="2B4A66B3" w14:textId="4A648987" w:rsidR="00D27DE6" w:rsidRPr="00DB3DAB" w:rsidRDefault="002E68C4" w:rsidP="00D27DE6">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2025</w:t>
            </w:r>
          </w:p>
        </w:tc>
        <w:tc>
          <w:tcPr>
            <w:tcW w:w="708" w:type="dxa"/>
            <w:vAlign w:val="center"/>
          </w:tcPr>
          <w:p w14:paraId="6052B073" w14:textId="4292B9D9" w:rsidR="00D27DE6" w:rsidRPr="00DB3DAB" w:rsidRDefault="002E68C4" w:rsidP="00D27DE6">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2026</w:t>
            </w:r>
          </w:p>
        </w:tc>
        <w:tc>
          <w:tcPr>
            <w:tcW w:w="709" w:type="dxa"/>
            <w:vAlign w:val="center"/>
          </w:tcPr>
          <w:p w14:paraId="5F481A4C" w14:textId="2DD7AB35" w:rsidR="00D27DE6" w:rsidRPr="00DB3DAB" w:rsidRDefault="002E68C4" w:rsidP="00D27DE6">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2027</w:t>
            </w:r>
          </w:p>
        </w:tc>
        <w:tc>
          <w:tcPr>
            <w:tcW w:w="822" w:type="dxa"/>
            <w:vAlign w:val="center"/>
          </w:tcPr>
          <w:p w14:paraId="6C25AC60" w14:textId="2733BD8D" w:rsidR="00D27DE6" w:rsidRPr="00DB3DAB" w:rsidRDefault="002E68C4" w:rsidP="00D27DE6">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2028</w:t>
            </w:r>
          </w:p>
        </w:tc>
      </w:tr>
      <w:tr w:rsidR="00751F8C" w:rsidRPr="00DB3DAB" w14:paraId="6FFCC5C4" w14:textId="77777777" w:rsidTr="008165E1">
        <w:trPr>
          <w:trHeight w:val="549"/>
        </w:trPr>
        <w:tc>
          <w:tcPr>
            <w:tcW w:w="1242" w:type="dxa"/>
            <w:shd w:val="clear" w:color="auto" w:fill="auto"/>
            <w:vAlign w:val="center"/>
          </w:tcPr>
          <w:p w14:paraId="0E793FBA" w14:textId="77777777" w:rsidR="00D27DE6" w:rsidRPr="00DB3DAB" w:rsidRDefault="00D27DE6" w:rsidP="00D27DE6">
            <w:pPr>
              <w:spacing w:after="0" w:line="240" w:lineRule="auto"/>
              <w:rPr>
                <w:rFonts w:ascii="Book Antiqua" w:eastAsia="Times New Roman" w:hAnsi="Book Antiqua" w:cs="Calibri"/>
                <w:b/>
                <w:bCs/>
                <w:color w:val="FF0000"/>
                <w:sz w:val="24"/>
                <w:szCs w:val="24"/>
                <w:lang w:eastAsia="tr-TR"/>
              </w:rPr>
            </w:pPr>
            <w:r w:rsidRPr="00DB3DAB">
              <w:rPr>
                <w:rFonts w:ascii="Book Antiqua" w:eastAsia="Times New Roman" w:hAnsi="Book Antiqua" w:cs="Calibri"/>
                <w:b/>
                <w:bCs/>
                <w:color w:val="FF0000"/>
                <w:sz w:val="24"/>
                <w:szCs w:val="24"/>
                <w:lang w:eastAsia="tr-TR"/>
              </w:rPr>
              <w:t>PG.1.1.a</w:t>
            </w:r>
          </w:p>
        </w:tc>
        <w:tc>
          <w:tcPr>
            <w:tcW w:w="3856" w:type="dxa"/>
            <w:shd w:val="clear" w:color="auto" w:fill="auto"/>
            <w:vAlign w:val="center"/>
          </w:tcPr>
          <w:p w14:paraId="5C8E887A" w14:textId="09FA2EF0" w:rsidR="00D27DE6" w:rsidRPr="00DB3DAB" w:rsidRDefault="00D27DE6" w:rsidP="00D27DE6">
            <w:pPr>
              <w:spacing w:after="0" w:line="240" w:lineRule="auto"/>
              <w:rPr>
                <w:rFonts w:ascii="Book Antiqua" w:eastAsia="Times New Roman" w:hAnsi="Book Antiqua" w:cs="Calibri"/>
                <w:sz w:val="24"/>
                <w:szCs w:val="24"/>
                <w:lang w:eastAsia="tr-TR"/>
              </w:rPr>
            </w:pPr>
            <w:r w:rsidRPr="00DB3DAB">
              <w:rPr>
                <w:rFonts w:ascii="Book Antiqua" w:hAnsi="Book Antiqua" w:cs="Calibri"/>
                <w:sz w:val="24"/>
                <w:szCs w:val="24"/>
              </w:rPr>
              <w:t xml:space="preserve">Okula kayıtlı </w:t>
            </w:r>
            <w:r w:rsidR="00986A77">
              <w:rPr>
                <w:rFonts w:ascii="Book Antiqua" w:hAnsi="Book Antiqua" w:cs="Calibri"/>
                <w:sz w:val="24"/>
                <w:szCs w:val="24"/>
              </w:rPr>
              <w:t>olup</w:t>
            </w:r>
            <w:r w:rsidR="0009257A">
              <w:rPr>
                <w:rFonts w:ascii="Book Antiqua" w:hAnsi="Book Antiqua" w:cs="Calibri"/>
                <w:sz w:val="24"/>
                <w:szCs w:val="24"/>
              </w:rPr>
              <w:t>,</w:t>
            </w:r>
            <w:r w:rsidR="007B0EB6">
              <w:rPr>
                <w:rFonts w:ascii="Book Antiqua" w:hAnsi="Book Antiqua" w:cs="Calibri"/>
                <w:sz w:val="24"/>
                <w:szCs w:val="24"/>
              </w:rPr>
              <w:t xml:space="preserve"> </w:t>
            </w:r>
            <w:r w:rsidR="00796517">
              <w:rPr>
                <w:rFonts w:ascii="Book Antiqua" w:hAnsi="Book Antiqua" w:cs="Calibri"/>
                <w:sz w:val="24"/>
                <w:szCs w:val="24"/>
              </w:rPr>
              <w:t xml:space="preserve">20 gün üzeri </w:t>
            </w:r>
            <w:r w:rsidR="00986A77">
              <w:rPr>
                <w:rFonts w:ascii="Book Antiqua" w:hAnsi="Book Antiqua" w:cs="Calibri"/>
                <w:sz w:val="24"/>
                <w:szCs w:val="24"/>
              </w:rPr>
              <w:t>devamsızlık yapan</w:t>
            </w:r>
            <w:r w:rsidR="00796517">
              <w:rPr>
                <w:rFonts w:ascii="Book Antiqua" w:hAnsi="Book Antiqua" w:cs="Calibri"/>
                <w:sz w:val="24"/>
                <w:szCs w:val="24"/>
              </w:rPr>
              <w:t xml:space="preserve"> öğrencilerin oranı</w:t>
            </w:r>
          </w:p>
        </w:tc>
        <w:tc>
          <w:tcPr>
            <w:tcW w:w="1134" w:type="dxa"/>
            <w:shd w:val="clear" w:color="auto" w:fill="auto"/>
            <w:noWrap/>
            <w:vAlign w:val="center"/>
          </w:tcPr>
          <w:p w14:paraId="63169C37" w14:textId="239373DF" w:rsidR="00D27DE6" w:rsidRPr="00DB3DAB" w:rsidRDefault="00796517" w:rsidP="00E63E59">
            <w:pPr>
              <w:spacing w:after="0" w:line="240" w:lineRule="auto"/>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w:t>
            </w:r>
            <w:r w:rsidR="002E68C4">
              <w:rPr>
                <w:rFonts w:ascii="Book Antiqua" w:eastAsia="Times New Roman" w:hAnsi="Book Antiqua" w:cs="Calibri"/>
                <w:sz w:val="24"/>
                <w:szCs w:val="24"/>
                <w:lang w:eastAsia="tr-TR"/>
              </w:rPr>
              <w:t>8</w:t>
            </w:r>
          </w:p>
        </w:tc>
        <w:tc>
          <w:tcPr>
            <w:tcW w:w="851" w:type="dxa"/>
            <w:shd w:val="clear" w:color="auto" w:fill="auto"/>
            <w:noWrap/>
            <w:vAlign w:val="center"/>
          </w:tcPr>
          <w:p w14:paraId="7573D965" w14:textId="4DE4A974" w:rsidR="00D27DE6" w:rsidRPr="00DB3DAB" w:rsidRDefault="00796517" w:rsidP="00E63E59">
            <w:pPr>
              <w:spacing w:after="0" w:line="240" w:lineRule="auto"/>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w:t>
            </w:r>
            <w:r w:rsidR="002E68C4">
              <w:rPr>
                <w:rFonts w:ascii="Book Antiqua" w:eastAsia="Times New Roman" w:hAnsi="Book Antiqua" w:cs="Calibri"/>
                <w:sz w:val="24"/>
                <w:szCs w:val="24"/>
                <w:lang w:eastAsia="tr-TR"/>
              </w:rPr>
              <w:t>6</w:t>
            </w:r>
          </w:p>
        </w:tc>
        <w:tc>
          <w:tcPr>
            <w:tcW w:w="709" w:type="dxa"/>
            <w:vAlign w:val="center"/>
          </w:tcPr>
          <w:p w14:paraId="7867FBB6" w14:textId="4258FFD6" w:rsidR="00D27DE6" w:rsidRPr="00DB3DAB" w:rsidRDefault="00796517" w:rsidP="00E63E59">
            <w:pPr>
              <w:spacing w:after="0" w:line="240" w:lineRule="auto"/>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w:t>
            </w:r>
            <w:r w:rsidR="002E68C4">
              <w:rPr>
                <w:rFonts w:ascii="Book Antiqua" w:eastAsia="Times New Roman" w:hAnsi="Book Antiqua" w:cs="Calibri"/>
                <w:sz w:val="24"/>
                <w:szCs w:val="24"/>
                <w:lang w:eastAsia="tr-TR"/>
              </w:rPr>
              <w:t>4</w:t>
            </w:r>
          </w:p>
        </w:tc>
        <w:tc>
          <w:tcPr>
            <w:tcW w:w="708" w:type="dxa"/>
            <w:vAlign w:val="center"/>
          </w:tcPr>
          <w:p w14:paraId="4830776B" w14:textId="6D2B3C1C" w:rsidR="00D27DE6" w:rsidRPr="00DB3DAB" w:rsidRDefault="00796517" w:rsidP="00E63E59">
            <w:pPr>
              <w:spacing w:after="0" w:line="240" w:lineRule="auto"/>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w:t>
            </w:r>
            <w:r w:rsidR="002E68C4">
              <w:rPr>
                <w:rFonts w:ascii="Book Antiqua" w:eastAsia="Times New Roman" w:hAnsi="Book Antiqua" w:cs="Calibri"/>
                <w:sz w:val="24"/>
                <w:szCs w:val="24"/>
                <w:lang w:eastAsia="tr-TR"/>
              </w:rPr>
              <w:t>2</w:t>
            </w:r>
          </w:p>
        </w:tc>
        <w:tc>
          <w:tcPr>
            <w:tcW w:w="709" w:type="dxa"/>
            <w:vAlign w:val="center"/>
          </w:tcPr>
          <w:p w14:paraId="066218EB" w14:textId="40B5973C" w:rsidR="00D27DE6" w:rsidRPr="00DB3DAB" w:rsidRDefault="00796517" w:rsidP="00E63E59">
            <w:pPr>
              <w:spacing w:after="0" w:line="240" w:lineRule="auto"/>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w:t>
            </w:r>
            <w:r w:rsidR="00A857CA" w:rsidRPr="00DB3DAB">
              <w:rPr>
                <w:rFonts w:ascii="Book Antiqua" w:eastAsia="Times New Roman" w:hAnsi="Book Antiqua" w:cs="Calibri"/>
                <w:sz w:val="24"/>
                <w:szCs w:val="24"/>
                <w:lang w:eastAsia="tr-TR"/>
              </w:rPr>
              <w:t>1</w:t>
            </w:r>
          </w:p>
        </w:tc>
        <w:tc>
          <w:tcPr>
            <w:tcW w:w="822" w:type="dxa"/>
            <w:vAlign w:val="center"/>
          </w:tcPr>
          <w:p w14:paraId="7C62A910" w14:textId="1C90E1E1" w:rsidR="00D27DE6" w:rsidRPr="00DB3DAB" w:rsidRDefault="00796517" w:rsidP="00E63E59">
            <w:pPr>
              <w:spacing w:after="0" w:line="240" w:lineRule="auto"/>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w:t>
            </w:r>
            <w:r w:rsidR="00A857CA" w:rsidRPr="00DB3DAB">
              <w:rPr>
                <w:rFonts w:ascii="Book Antiqua" w:eastAsia="Times New Roman" w:hAnsi="Book Antiqua" w:cs="Calibri"/>
                <w:sz w:val="24"/>
                <w:szCs w:val="24"/>
                <w:lang w:eastAsia="tr-TR"/>
              </w:rPr>
              <w:t>0</w:t>
            </w:r>
          </w:p>
        </w:tc>
      </w:tr>
      <w:tr w:rsidR="00751F8C" w:rsidRPr="00DB3DAB" w14:paraId="58DCE8F6" w14:textId="77777777" w:rsidTr="008165E1">
        <w:trPr>
          <w:trHeight w:val="549"/>
        </w:trPr>
        <w:tc>
          <w:tcPr>
            <w:tcW w:w="1242" w:type="dxa"/>
            <w:shd w:val="clear" w:color="auto" w:fill="auto"/>
            <w:vAlign w:val="center"/>
          </w:tcPr>
          <w:p w14:paraId="4F3BF341" w14:textId="77777777" w:rsidR="00D27DE6" w:rsidRPr="00DB3DAB" w:rsidRDefault="00D27DE6" w:rsidP="00D27DE6">
            <w:pPr>
              <w:spacing w:after="160" w:line="300" w:lineRule="auto"/>
              <w:rPr>
                <w:rFonts w:ascii="Book Antiqua" w:eastAsia="Times New Roman" w:hAnsi="Book Antiqua" w:cs="Calibri"/>
                <w:sz w:val="24"/>
                <w:szCs w:val="24"/>
                <w:lang w:eastAsia="tr-TR"/>
              </w:rPr>
            </w:pPr>
            <w:r w:rsidRPr="00DB3DAB">
              <w:rPr>
                <w:rFonts w:ascii="Book Antiqua" w:eastAsia="Times New Roman" w:hAnsi="Book Antiqua" w:cs="Calibri"/>
                <w:b/>
                <w:bCs/>
                <w:color w:val="FF0000"/>
                <w:sz w:val="24"/>
                <w:szCs w:val="24"/>
                <w:lang w:eastAsia="tr-TR"/>
              </w:rPr>
              <w:t>PG.1.1.b</w:t>
            </w:r>
          </w:p>
        </w:tc>
        <w:tc>
          <w:tcPr>
            <w:tcW w:w="3856" w:type="dxa"/>
            <w:shd w:val="clear" w:color="auto" w:fill="auto"/>
            <w:vAlign w:val="center"/>
          </w:tcPr>
          <w:p w14:paraId="49EFD29D" w14:textId="77777777" w:rsidR="00D27DE6" w:rsidRPr="00DB3DAB" w:rsidRDefault="00D27DE6" w:rsidP="00D27DE6">
            <w:pPr>
              <w:spacing w:after="0" w:line="240" w:lineRule="auto"/>
              <w:rPr>
                <w:rFonts w:ascii="Book Antiqua" w:eastAsia="Times New Roman" w:hAnsi="Book Antiqua" w:cs="Calibri"/>
                <w:sz w:val="24"/>
                <w:szCs w:val="24"/>
                <w:lang w:eastAsia="tr-TR"/>
              </w:rPr>
            </w:pPr>
            <w:r w:rsidRPr="00DB3DAB">
              <w:rPr>
                <w:rFonts w:ascii="Book Antiqua" w:hAnsi="Book Antiqua" w:cs="Calibri"/>
                <w:sz w:val="24"/>
                <w:szCs w:val="24"/>
              </w:rPr>
              <w:t>Okula</w:t>
            </w:r>
            <w:r w:rsidR="00A91360">
              <w:rPr>
                <w:rFonts w:ascii="Book Antiqua" w:hAnsi="Book Antiqua" w:cs="Calibri"/>
                <w:sz w:val="24"/>
                <w:szCs w:val="24"/>
              </w:rPr>
              <w:t xml:space="preserve"> </w:t>
            </w:r>
            <w:r w:rsidRPr="00DB3DAB">
              <w:rPr>
                <w:rFonts w:ascii="Book Antiqua" w:hAnsi="Book Antiqua" w:cs="Calibri"/>
                <w:sz w:val="24"/>
                <w:szCs w:val="24"/>
              </w:rPr>
              <w:t>kayıtlı olup devam etmeyen öğrencilerin velileriyle görüşme oranı</w:t>
            </w:r>
          </w:p>
        </w:tc>
        <w:tc>
          <w:tcPr>
            <w:tcW w:w="1134" w:type="dxa"/>
            <w:shd w:val="clear" w:color="auto" w:fill="auto"/>
            <w:noWrap/>
            <w:vAlign w:val="center"/>
          </w:tcPr>
          <w:p w14:paraId="106FAE40" w14:textId="77777777" w:rsidR="00D27DE6" w:rsidRPr="00DB3DAB" w:rsidRDefault="00D27DE6" w:rsidP="00E63E59">
            <w:pPr>
              <w:spacing w:after="0" w:line="240" w:lineRule="auto"/>
              <w:jc w:val="center"/>
              <w:rPr>
                <w:rFonts w:ascii="Book Antiqua" w:eastAsia="Times New Roman" w:hAnsi="Book Antiqua" w:cs="Calibri"/>
                <w:sz w:val="24"/>
                <w:szCs w:val="24"/>
                <w:lang w:eastAsia="tr-TR"/>
              </w:rPr>
            </w:pPr>
            <w:r w:rsidRPr="00DB3DAB">
              <w:rPr>
                <w:rFonts w:ascii="Book Antiqua" w:eastAsia="Times New Roman" w:hAnsi="Book Antiqua" w:cs="Calibri"/>
                <w:sz w:val="24"/>
                <w:szCs w:val="24"/>
                <w:lang w:eastAsia="tr-TR"/>
              </w:rPr>
              <w:t>%85</w:t>
            </w:r>
          </w:p>
        </w:tc>
        <w:tc>
          <w:tcPr>
            <w:tcW w:w="851" w:type="dxa"/>
            <w:shd w:val="clear" w:color="auto" w:fill="auto"/>
            <w:noWrap/>
            <w:vAlign w:val="center"/>
          </w:tcPr>
          <w:p w14:paraId="277C7F3B" w14:textId="77777777" w:rsidR="00D27DE6" w:rsidRPr="00DB3DAB" w:rsidRDefault="00D27DE6" w:rsidP="00E63E59">
            <w:pPr>
              <w:spacing w:after="0" w:line="240" w:lineRule="auto"/>
              <w:jc w:val="center"/>
              <w:rPr>
                <w:rFonts w:ascii="Book Antiqua" w:eastAsia="Times New Roman" w:hAnsi="Book Antiqua" w:cs="Calibri"/>
                <w:sz w:val="24"/>
                <w:szCs w:val="24"/>
                <w:lang w:eastAsia="tr-TR"/>
              </w:rPr>
            </w:pPr>
            <w:r w:rsidRPr="00DB3DAB">
              <w:rPr>
                <w:rFonts w:ascii="Book Antiqua" w:eastAsia="Times New Roman" w:hAnsi="Book Antiqua" w:cs="Calibri"/>
                <w:sz w:val="24"/>
                <w:szCs w:val="24"/>
                <w:lang w:eastAsia="tr-TR"/>
              </w:rPr>
              <w:t>%87</w:t>
            </w:r>
          </w:p>
        </w:tc>
        <w:tc>
          <w:tcPr>
            <w:tcW w:w="709" w:type="dxa"/>
            <w:vAlign w:val="center"/>
          </w:tcPr>
          <w:p w14:paraId="6E29B3D4" w14:textId="77777777" w:rsidR="00D27DE6" w:rsidRPr="00DB3DAB" w:rsidRDefault="00D27DE6" w:rsidP="00E63E59">
            <w:pPr>
              <w:spacing w:after="0" w:line="240" w:lineRule="auto"/>
              <w:rPr>
                <w:rFonts w:ascii="Book Antiqua" w:eastAsia="Times New Roman" w:hAnsi="Book Antiqua" w:cs="Calibri"/>
                <w:sz w:val="24"/>
                <w:szCs w:val="24"/>
                <w:lang w:eastAsia="tr-TR"/>
              </w:rPr>
            </w:pPr>
            <w:r w:rsidRPr="00DB3DAB">
              <w:rPr>
                <w:rFonts w:ascii="Book Antiqua" w:eastAsia="Times New Roman" w:hAnsi="Book Antiqua" w:cs="Calibri"/>
                <w:sz w:val="24"/>
                <w:szCs w:val="24"/>
                <w:lang w:eastAsia="tr-TR"/>
              </w:rPr>
              <w:t>%90</w:t>
            </w:r>
          </w:p>
        </w:tc>
        <w:tc>
          <w:tcPr>
            <w:tcW w:w="708" w:type="dxa"/>
            <w:vAlign w:val="center"/>
          </w:tcPr>
          <w:p w14:paraId="50E4AB19" w14:textId="77777777" w:rsidR="00D27DE6" w:rsidRPr="00DB3DAB" w:rsidRDefault="00D27DE6" w:rsidP="00E63E59">
            <w:pPr>
              <w:spacing w:after="0" w:line="240" w:lineRule="auto"/>
              <w:rPr>
                <w:rFonts w:ascii="Book Antiqua" w:eastAsia="Times New Roman" w:hAnsi="Book Antiqua" w:cs="Calibri"/>
                <w:sz w:val="24"/>
                <w:szCs w:val="24"/>
                <w:lang w:eastAsia="tr-TR"/>
              </w:rPr>
            </w:pPr>
            <w:r w:rsidRPr="00DB3DAB">
              <w:rPr>
                <w:rFonts w:ascii="Book Antiqua" w:eastAsia="Times New Roman" w:hAnsi="Book Antiqua" w:cs="Calibri"/>
                <w:sz w:val="24"/>
                <w:szCs w:val="24"/>
                <w:lang w:eastAsia="tr-TR"/>
              </w:rPr>
              <w:t>%95</w:t>
            </w:r>
          </w:p>
        </w:tc>
        <w:tc>
          <w:tcPr>
            <w:tcW w:w="709" w:type="dxa"/>
            <w:vAlign w:val="center"/>
          </w:tcPr>
          <w:p w14:paraId="6F84CB40" w14:textId="77777777" w:rsidR="00D27DE6" w:rsidRPr="00DB3DAB" w:rsidRDefault="00D27DE6" w:rsidP="00E63E59">
            <w:pPr>
              <w:spacing w:after="0" w:line="240" w:lineRule="auto"/>
              <w:rPr>
                <w:rFonts w:ascii="Book Antiqua" w:eastAsia="Times New Roman" w:hAnsi="Book Antiqua" w:cs="Calibri"/>
                <w:sz w:val="24"/>
                <w:szCs w:val="24"/>
                <w:lang w:eastAsia="tr-TR"/>
              </w:rPr>
            </w:pPr>
            <w:r w:rsidRPr="00DB3DAB">
              <w:rPr>
                <w:rFonts w:ascii="Book Antiqua" w:eastAsia="Times New Roman" w:hAnsi="Book Antiqua" w:cs="Calibri"/>
                <w:sz w:val="24"/>
                <w:szCs w:val="24"/>
                <w:lang w:eastAsia="tr-TR"/>
              </w:rPr>
              <w:t>%97</w:t>
            </w:r>
          </w:p>
        </w:tc>
        <w:tc>
          <w:tcPr>
            <w:tcW w:w="822" w:type="dxa"/>
            <w:vAlign w:val="center"/>
          </w:tcPr>
          <w:p w14:paraId="5476490A" w14:textId="77777777" w:rsidR="00D27DE6" w:rsidRPr="00DB3DAB" w:rsidRDefault="00D27DE6" w:rsidP="00E63E59">
            <w:pPr>
              <w:spacing w:after="0" w:line="240" w:lineRule="auto"/>
              <w:rPr>
                <w:rFonts w:ascii="Book Antiqua" w:eastAsia="Times New Roman" w:hAnsi="Book Antiqua" w:cs="Calibri"/>
                <w:sz w:val="20"/>
                <w:szCs w:val="20"/>
                <w:lang w:eastAsia="tr-TR"/>
              </w:rPr>
            </w:pPr>
            <w:r w:rsidRPr="00DB3DAB">
              <w:rPr>
                <w:rFonts w:ascii="Book Antiqua" w:eastAsia="Times New Roman" w:hAnsi="Book Antiqua" w:cs="Calibri"/>
                <w:sz w:val="20"/>
                <w:szCs w:val="20"/>
                <w:lang w:eastAsia="tr-TR"/>
              </w:rPr>
              <w:t>%100</w:t>
            </w:r>
          </w:p>
        </w:tc>
      </w:tr>
    </w:tbl>
    <w:p w14:paraId="2DE20786" w14:textId="78584DEB" w:rsidR="008165E1" w:rsidRDefault="008165E1" w:rsidP="00F26BA4">
      <w:pPr>
        <w:spacing w:before="229" w:after="0" w:line="293" w:lineRule="exact"/>
        <w:rPr>
          <w:rFonts w:ascii="Book Antiqua" w:hAnsi="Book Antiqua" w:cs="Calibri"/>
          <w:b/>
          <w:sz w:val="24"/>
          <w:szCs w:val="24"/>
        </w:rPr>
      </w:pPr>
    </w:p>
    <w:p w14:paraId="6EB23332" w14:textId="77777777" w:rsidR="00D71394" w:rsidRDefault="00D71394" w:rsidP="00F26BA4">
      <w:pPr>
        <w:spacing w:before="229" w:after="0" w:line="293" w:lineRule="exact"/>
        <w:rPr>
          <w:rFonts w:ascii="Book Antiqua" w:hAnsi="Book Antiqua" w:cs="Calibri"/>
          <w:b/>
          <w:sz w:val="24"/>
          <w:szCs w:val="24"/>
        </w:rPr>
      </w:pPr>
    </w:p>
    <w:p w14:paraId="53477792" w14:textId="77777777" w:rsidR="00A857CA" w:rsidRPr="00DB3DAB" w:rsidRDefault="00A857CA" w:rsidP="00F26BA4">
      <w:pPr>
        <w:spacing w:before="229" w:after="0" w:line="293" w:lineRule="exact"/>
        <w:rPr>
          <w:rFonts w:ascii="Book Antiqua" w:hAnsi="Book Antiqua" w:cs="Calibri"/>
          <w:b/>
          <w:sz w:val="24"/>
          <w:szCs w:val="24"/>
        </w:rPr>
      </w:pPr>
      <w:r w:rsidRPr="00DB3DAB">
        <w:rPr>
          <w:rFonts w:ascii="Book Antiqua" w:hAnsi="Book Antiqua" w:cs="Calibri"/>
          <w:b/>
          <w:sz w:val="24"/>
          <w:szCs w:val="24"/>
        </w:rPr>
        <w:t>EYLEMLER:</w:t>
      </w:r>
    </w:p>
    <w:tbl>
      <w:tblPr>
        <w:tblpPr w:leftFromText="141" w:rightFromText="141" w:vertAnchor="text" w:horzAnchor="margin" w:tblpY="66"/>
        <w:tblW w:w="5110" w:type="pct"/>
        <w:tblLayout w:type="fixed"/>
        <w:tblCellMar>
          <w:left w:w="70" w:type="dxa"/>
          <w:right w:w="70" w:type="dxa"/>
        </w:tblCellMar>
        <w:tblLook w:val="04A0" w:firstRow="1" w:lastRow="0" w:firstColumn="1" w:lastColumn="0" w:noHBand="0" w:noVBand="1"/>
      </w:tblPr>
      <w:tblGrid>
        <w:gridCol w:w="889"/>
        <w:gridCol w:w="4923"/>
        <w:gridCol w:w="2608"/>
        <w:gridCol w:w="1573"/>
      </w:tblGrid>
      <w:tr w:rsidR="005512DA" w:rsidRPr="00DB3DAB" w14:paraId="01D3C26D" w14:textId="77777777" w:rsidTr="00920AFC">
        <w:trPr>
          <w:trHeight w:val="441"/>
          <w:tblHeader/>
        </w:trPr>
        <w:tc>
          <w:tcPr>
            <w:tcW w:w="44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7C2F859" w14:textId="77777777" w:rsidR="005512DA" w:rsidRPr="00DB3DAB" w:rsidRDefault="005512DA" w:rsidP="002032B0">
            <w:pPr>
              <w:spacing w:after="0" w:line="240" w:lineRule="auto"/>
              <w:jc w:val="center"/>
              <w:rPr>
                <w:rFonts w:ascii="Book Antiqua" w:hAnsi="Book Antiqua" w:cs="Calibri"/>
                <w:b/>
                <w:bCs/>
                <w:color w:val="000000"/>
                <w:sz w:val="24"/>
                <w:szCs w:val="24"/>
              </w:rPr>
            </w:pPr>
          </w:p>
          <w:p w14:paraId="0DBE6625" w14:textId="77777777" w:rsidR="005512DA" w:rsidRPr="00DB3DAB" w:rsidRDefault="005512DA" w:rsidP="002032B0">
            <w:pPr>
              <w:spacing w:after="0" w:line="240" w:lineRule="auto"/>
              <w:rPr>
                <w:rFonts w:ascii="Book Antiqua" w:hAnsi="Book Antiqua" w:cs="Calibri"/>
                <w:b/>
                <w:bCs/>
                <w:color w:val="000000"/>
                <w:sz w:val="24"/>
                <w:szCs w:val="24"/>
              </w:rPr>
            </w:pPr>
            <w:r w:rsidRPr="00DB3DAB">
              <w:rPr>
                <w:rFonts w:ascii="Book Antiqua" w:hAnsi="Book Antiqua" w:cs="Calibri"/>
                <w:b/>
                <w:bCs/>
                <w:color w:val="000000"/>
                <w:sz w:val="24"/>
                <w:szCs w:val="24"/>
              </w:rPr>
              <w:t>No</w:t>
            </w:r>
          </w:p>
        </w:tc>
        <w:tc>
          <w:tcPr>
            <w:tcW w:w="2463" w:type="pct"/>
            <w:tcBorders>
              <w:top w:val="single" w:sz="8" w:space="0" w:color="auto"/>
              <w:left w:val="nil"/>
              <w:bottom w:val="single" w:sz="8" w:space="0" w:color="auto"/>
              <w:right w:val="single" w:sz="8" w:space="0" w:color="auto"/>
            </w:tcBorders>
            <w:shd w:val="clear" w:color="auto" w:fill="auto"/>
            <w:noWrap/>
            <w:vAlign w:val="center"/>
            <w:hideMark/>
          </w:tcPr>
          <w:p w14:paraId="5C615E00" w14:textId="77777777" w:rsidR="005512DA" w:rsidRPr="00DB3DAB" w:rsidRDefault="005512DA" w:rsidP="002032B0">
            <w:pPr>
              <w:spacing w:after="0" w:line="240" w:lineRule="auto"/>
              <w:jc w:val="center"/>
              <w:rPr>
                <w:rFonts w:ascii="Book Antiqua" w:hAnsi="Book Antiqua" w:cs="Calibri"/>
                <w:b/>
                <w:bCs/>
                <w:color w:val="000000"/>
                <w:sz w:val="24"/>
                <w:szCs w:val="24"/>
              </w:rPr>
            </w:pPr>
            <w:r w:rsidRPr="00DB3DAB">
              <w:rPr>
                <w:rFonts w:ascii="Book Antiqua" w:hAnsi="Book Antiqua" w:cs="Calibri"/>
                <w:b/>
                <w:bCs/>
                <w:color w:val="000000"/>
                <w:sz w:val="24"/>
                <w:szCs w:val="24"/>
              </w:rPr>
              <w:t>Eylem İfadesi</w:t>
            </w:r>
          </w:p>
        </w:tc>
        <w:tc>
          <w:tcPr>
            <w:tcW w:w="1305" w:type="pct"/>
            <w:tcBorders>
              <w:top w:val="single" w:sz="8" w:space="0" w:color="auto"/>
              <w:left w:val="nil"/>
              <w:bottom w:val="single" w:sz="8" w:space="0" w:color="auto"/>
              <w:right w:val="single" w:sz="8" w:space="0" w:color="auto"/>
            </w:tcBorders>
            <w:shd w:val="clear" w:color="auto" w:fill="auto"/>
            <w:vAlign w:val="center"/>
          </w:tcPr>
          <w:p w14:paraId="1E60078F" w14:textId="77777777" w:rsidR="005512DA" w:rsidRPr="00DB3DAB" w:rsidRDefault="005512DA" w:rsidP="002032B0">
            <w:pPr>
              <w:spacing w:after="0" w:line="240" w:lineRule="auto"/>
              <w:jc w:val="center"/>
              <w:rPr>
                <w:rFonts w:ascii="Book Antiqua" w:hAnsi="Book Antiqua" w:cs="Calibri"/>
                <w:b/>
                <w:bCs/>
                <w:color w:val="000000"/>
                <w:sz w:val="24"/>
                <w:szCs w:val="24"/>
              </w:rPr>
            </w:pPr>
            <w:r w:rsidRPr="00DB3DAB">
              <w:rPr>
                <w:rFonts w:ascii="Book Antiqua" w:hAnsi="Book Antiqua" w:cs="Calibri"/>
                <w:b/>
                <w:bCs/>
                <w:color w:val="000000"/>
                <w:sz w:val="24"/>
                <w:szCs w:val="24"/>
              </w:rPr>
              <w:t>Eylem Sorumlusu</w:t>
            </w:r>
          </w:p>
        </w:tc>
        <w:tc>
          <w:tcPr>
            <w:tcW w:w="787" w:type="pct"/>
            <w:tcBorders>
              <w:top w:val="single" w:sz="8" w:space="0" w:color="auto"/>
              <w:left w:val="nil"/>
              <w:bottom w:val="single" w:sz="8" w:space="0" w:color="auto"/>
              <w:right w:val="single" w:sz="8" w:space="0" w:color="auto"/>
            </w:tcBorders>
            <w:shd w:val="clear" w:color="auto" w:fill="auto"/>
            <w:vAlign w:val="center"/>
          </w:tcPr>
          <w:p w14:paraId="650EBF74" w14:textId="77777777" w:rsidR="005512DA" w:rsidRPr="00DB3DAB" w:rsidRDefault="005512DA" w:rsidP="002032B0">
            <w:pPr>
              <w:spacing w:after="0" w:line="240" w:lineRule="auto"/>
              <w:ind w:left="-68" w:firstLine="68"/>
              <w:jc w:val="center"/>
              <w:rPr>
                <w:rFonts w:ascii="Book Antiqua" w:hAnsi="Book Antiqua" w:cs="Calibri"/>
                <w:b/>
                <w:bCs/>
                <w:color w:val="000000"/>
                <w:sz w:val="24"/>
                <w:szCs w:val="24"/>
              </w:rPr>
            </w:pPr>
            <w:r w:rsidRPr="00DB3DAB">
              <w:rPr>
                <w:rFonts w:ascii="Book Antiqua" w:hAnsi="Book Antiqua" w:cs="Calibri"/>
                <w:b/>
                <w:bCs/>
                <w:color w:val="000000"/>
                <w:sz w:val="24"/>
                <w:szCs w:val="24"/>
              </w:rPr>
              <w:t>Eylem Tarihi</w:t>
            </w:r>
          </w:p>
        </w:tc>
      </w:tr>
      <w:tr w:rsidR="005512DA" w:rsidRPr="00DB3DAB" w14:paraId="21B473E8" w14:textId="77777777" w:rsidTr="00920AFC">
        <w:trPr>
          <w:trHeight w:val="697"/>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3D677AF" w14:textId="77777777" w:rsidR="005512DA" w:rsidRPr="00DB3DAB" w:rsidRDefault="00986A77" w:rsidP="002032B0">
            <w:pPr>
              <w:spacing w:after="0" w:line="240" w:lineRule="auto"/>
              <w:jc w:val="center"/>
              <w:rPr>
                <w:rFonts w:ascii="Book Antiqua" w:hAnsi="Book Antiqua" w:cs="Calibri"/>
                <w:b/>
                <w:bCs/>
                <w:color w:val="000000"/>
                <w:sz w:val="24"/>
                <w:szCs w:val="24"/>
              </w:rPr>
            </w:pPr>
            <w:r>
              <w:rPr>
                <w:rFonts w:ascii="Book Antiqua" w:hAnsi="Book Antiqua" w:cs="Calibri"/>
                <w:b/>
                <w:bCs/>
                <w:color w:val="000000"/>
                <w:sz w:val="24"/>
                <w:szCs w:val="24"/>
              </w:rPr>
              <w:t>1.1.1</w:t>
            </w:r>
            <w:r w:rsidR="005512DA" w:rsidRPr="00DB3DAB">
              <w:rPr>
                <w:rFonts w:ascii="Book Antiqua" w:hAnsi="Book Antiqua" w:cs="Calibri"/>
                <w:b/>
                <w:bCs/>
                <w:color w:val="000000"/>
                <w:sz w:val="24"/>
                <w:szCs w:val="24"/>
              </w:rPr>
              <w:t>.</w:t>
            </w:r>
          </w:p>
        </w:tc>
        <w:tc>
          <w:tcPr>
            <w:tcW w:w="2463" w:type="pct"/>
            <w:tcBorders>
              <w:top w:val="nil"/>
              <w:left w:val="nil"/>
              <w:bottom w:val="single" w:sz="8" w:space="0" w:color="auto"/>
              <w:right w:val="single" w:sz="8" w:space="0" w:color="auto"/>
            </w:tcBorders>
            <w:shd w:val="clear" w:color="auto" w:fill="auto"/>
            <w:vAlign w:val="center"/>
          </w:tcPr>
          <w:p w14:paraId="45BA553C" w14:textId="77777777" w:rsidR="005512DA" w:rsidRPr="00DB3DAB" w:rsidRDefault="005512DA" w:rsidP="002032B0">
            <w:pPr>
              <w:tabs>
                <w:tab w:val="left" w:pos="709"/>
              </w:tabs>
              <w:spacing w:before="229" w:after="0" w:line="293" w:lineRule="exact"/>
              <w:rPr>
                <w:rFonts w:ascii="Book Antiqua" w:hAnsi="Book Antiqua" w:cs="Calibri"/>
                <w:b/>
                <w:sz w:val="24"/>
                <w:szCs w:val="24"/>
              </w:rPr>
            </w:pPr>
            <w:r w:rsidRPr="00DB3DAB">
              <w:rPr>
                <w:rFonts w:ascii="Book Antiqua" w:hAnsi="Book Antiqua" w:cs="Calibri"/>
                <w:sz w:val="24"/>
                <w:szCs w:val="24"/>
              </w:rPr>
              <w:t>Devamsızlık yapan öğrencilerin velileri devamsızlık mektupları yoluyla uyarılacak.</w:t>
            </w:r>
          </w:p>
          <w:p w14:paraId="1864B56B" w14:textId="77777777" w:rsidR="005512DA" w:rsidRPr="00DB3DAB" w:rsidRDefault="005512DA" w:rsidP="002032B0">
            <w:pPr>
              <w:pStyle w:val="ListeParagraf"/>
              <w:spacing w:after="0" w:line="240" w:lineRule="auto"/>
              <w:ind w:left="0"/>
              <w:jc w:val="both"/>
              <w:rPr>
                <w:rFonts w:ascii="Book Antiqua" w:hAnsi="Book Antiqua" w:cs="Calibri"/>
                <w:b/>
                <w:sz w:val="24"/>
                <w:szCs w:val="24"/>
              </w:rPr>
            </w:pPr>
          </w:p>
          <w:p w14:paraId="6A907C72" w14:textId="77777777" w:rsidR="005512DA" w:rsidRPr="00DB3DAB" w:rsidRDefault="005512DA" w:rsidP="002032B0">
            <w:pPr>
              <w:spacing w:after="0" w:line="240" w:lineRule="auto"/>
              <w:rPr>
                <w:rFonts w:ascii="Book Antiqua" w:hAnsi="Book Antiqua" w:cs="Calibri"/>
                <w:b/>
                <w:color w:val="000000"/>
                <w:sz w:val="24"/>
                <w:szCs w:val="24"/>
              </w:rPr>
            </w:pPr>
          </w:p>
        </w:tc>
        <w:tc>
          <w:tcPr>
            <w:tcW w:w="1305" w:type="pct"/>
            <w:tcBorders>
              <w:top w:val="nil"/>
              <w:left w:val="nil"/>
              <w:bottom w:val="single" w:sz="8" w:space="0" w:color="auto"/>
              <w:right w:val="single" w:sz="8" w:space="0" w:color="auto"/>
            </w:tcBorders>
            <w:shd w:val="clear" w:color="auto" w:fill="auto"/>
            <w:vAlign w:val="center"/>
          </w:tcPr>
          <w:p w14:paraId="4403128E" w14:textId="77777777" w:rsidR="005512DA" w:rsidRPr="00DB3DAB" w:rsidRDefault="00F26BA4" w:rsidP="00F26BA4">
            <w:pPr>
              <w:spacing w:after="0" w:line="240" w:lineRule="auto"/>
              <w:rPr>
                <w:rFonts w:ascii="Book Antiqua" w:hAnsi="Book Antiqua" w:cs="Calibri"/>
                <w:color w:val="000000"/>
                <w:sz w:val="24"/>
                <w:szCs w:val="24"/>
              </w:rPr>
            </w:pPr>
            <w:r w:rsidRPr="00DB3DAB">
              <w:rPr>
                <w:rFonts w:ascii="Book Antiqua" w:hAnsi="Book Antiqua" w:cs="Calibri"/>
                <w:color w:val="000000"/>
                <w:sz w:val="24"/>
                <w:szCs w:val="24"/>
              </w:rPr>
              <w:t>Okul yönetimi/ Sınıf Öğretmeni/ Rehberlik servisi</w:t>
            </w:r>
          </w:p>
        </w:tc>
        <w:tc>
          <w:tcPr>
            <w:tcW w:w="787" w:type="pct"/>
            <w:tcBorders>
              <w:top w:val="nil"/>
              <w:left w:val="nil"/>
              <w:bottom w:val="single" w:sz="8" w:space="0" w:color="auto"/>
              <w:right w:val="single" w:sz="8" w:space="0" w:color="auto"/>
            </w:tcBorders>
            <w:shd w:val="clear" w:color="auto" w:fill="auto"/>
            <w:vAlign w:val="center"/>
          </w:tcPr>
          <w:p w14:paraId="44EBB611" w14:textId="77777777" w:rsidR="005512DA" w:rsidRPr="00DB3DAB" w:rsidRDefault="005512DA" w:rsidP="002032B0">
            <w:pPr>
              <w:spacing w:after="0" w:line="240" w:lineRule="auto"/>
              <w:jc w:val="both"/>
              <w:rPr>
                <w:rFonts w:ascii="Book Antiqua" w:hAnsi="Book Antiqua" w:cs="Calibri"/>
                <w:color w:val="000000"/>
                <w:sz w:val="24"/>
                <w:szCs w:val="24"/>
              </w:rPr>
            </w:pPr>
            <w:r w:rsidRPr="00DB3DAB">
              <w:rPr>
                <w:rFonts w:ascii="Book Antiqua" w:hAnsi="Book Antiqua" w:cs="Calibri"/>
                <w:color w:val="000000"/>
                <w:sz w:val="24"/>
                <w:szCs w:val="24"/>
              </w:rPr>
              <w:t>HER AY</w:t>
            </w:r>
          </w:p>
        </w:tc>
      </w:tr>
      <w:tr w:rsidR="005512DA" w:rsidRPr="00DB3DAB" w14:paraId="1342EBD3" w14:textId="77777777" w:rsidTr="008165E1">
        <w:trPr>
          <w:trHeight w:val="1053"/>
        </w:trPr>
        <w:tc>
          <w:tcPr>
            <w:tcW w:w="445" w:type="pct"/>
            <w:tcBorders>
              <w:top w:val="nil"/>
              <w:left w:val="single" w:sz="8" w:space="0" w:color="auto"/>
              <w:bottom w:val="single" w:sz="4" w:space="0" w:color="auto"/>
              <w:right w:val="single" w:sz="8" w:space="0" w:color="auto"/>
            </w:tcBorders>
            <w:shd w:val="clear" w:color="auto" w:fill="auto"/>
            <w:noWrap/>
            <w:vAlign w:val="center"/>
          </w:tcPr>
          <w:p w14:paraId="22CF5AEF" w14:textId="77777777" w:rsidR="005512DA" w:rsidRPr="00DB3DAB" w:rsidRDefault="005512DA" w:rsidP="002032B0">
            <w:pPr>
              <w:spacing w:after="0" w:line="240" w:lineRule="auto"/>
              <w:jc w:val="center"/>
              <w:rPr>
                <w:rFonts w:ascii="Book Antiqua" w:hAnsi="Book Antiqua" w:cs="Calibri"/>
                <w:b/>
                <w:bCs/>
                <w:color w:val="000000"/>
                <w:sz w:val="24"/>
                <w:szCs w:val="24"/>
              </w:rPr>
            </w:pPr>
            <w:r w:rsidRPr="00DB3DAB">
              <w:rPr>
                <w:rFonts w:ascii="Book Antiqua" w:hAnsi="Book Antiqua" w:cs="Calibri"/>
                <w:b/>
                <w:bCs/>
                <w:color w:val="000000"/>
                <w:sz w:val="24"/>
                <w:szCs w:val="24"/>
              </w:rPr>
              <w:t>1.1.2</w:t>
            </w:r>
          </w:p>
        </w:tc>
        <w:tc>
          <w:tcPr>
            <w:tcW w:w="2463" w:type="pct"/>
            <w:tcBorders>
              <w:top w:val="nil"/>
              <w:left w:val="nil"/>
              <w:bottom w:val="single" w:sz="4" w:space="0" w:color="auto"/>
              <w:right w:val="single" w:sz="8" w:space="0" w:color="auto"/>
            </w:tcBorders>
            <w:shd w:val="clear" w:color="auto" w:fill="auto"/>
            <w:vAlign w:val="center"/>
          </w:tcPr>
          <w:p w14:paraId="07E03987" w14:textId="6F8B454F" w:rsidR="005512DA" w:rsidRPr="00DB3DAB" w:rsidRDefault="00796517" w:rsidP="008911C6">
            <w:pPr>
              <w:tabs>
                <w:tab w:val="left" w:pos="709"/>
              </w:tabs>
              <w:spacing w:after="0" w:line="293" w:lineRule="exact"/>
              <w:rPr>
                <w:rFonts w:ascii="Book Antiqua" w:hAnsi="Book Antiqua" w:cs="Calibri"/>
                <w:b/>
                <w:color w:val="000000"/>
                <w:sz w:val="24"/>
                <w:szCs w:val="24"/>
              </w:rPr>
            </w:pPr>
            <w:r>
              <w:rPr>
                <w:rFonts w:ascii="Book Antiqua" w:hAnsi="Book Antiqua" w:cs="Calibri"/>
                <w:sz w:val="24"/>
                <w:szCs w:val="24"/>
              </w:rPr>
              <w:t>Devamsızlık yapan öğrenci velileriyle,</w:t>
            </w:r>
            <w:r w:rsidR="005512DA" w:rsidRPr="00DB3DAB">
              <w:rPr>
                <w:rFonts w:ascii="Book Antiqua" w:hAnsi="Book Antiqua" w:cs="Calibri"/>
                <w:sz w:val="24"/>
                <w:szCs w:val="24"/>
              </w:rPr>
              <w:t xml:space="preserve"> sınıf öğretmeni ve rehberlik öğr</w:t>
            </w:r>
            <w:r w:rsidR="00C11A92">
              <w:rPr>
                <w:rFonts w:ascii="Book Antiqua" w:hAnsi="Book Antiqua" w:cs="Calibri"/>
                <w:sz w:val="24"/>
                <w:szCs w:val="24"/>
              </w:rPr>
              <w:t xml:space="preserve">etmeni tarafından aylık </w:t>
            </w:r>
            <w:r>
              <w:rPr>
                <w:rFonts w:ascii="Book Antiqua" w:hAnsi="Book Antiqua" w:cs="Calibri"/>
                <w:sz w:val="24"/>
                <w:szCs w:val="24"/>
              </w:rPr>
              <w:t>görüşmeler yapılarak,</w:t>
            </w:r>
            <w:r w:rsidRPr="00DB3DAB">
              <w:rPr>
                <w:rFonts w:ascii="Book Antiqua" w:hAnsi="Book Antiqua" w:cs="Calibri"/>
                <w:sz w:val="24"/>
                <w:szCs w:val="24"/>
              </w:rPr>
              <w:t xml:space="preserve"> </w:t>
            </w:r>
            <w:r w:rsidR="0058536C">
              <w:rPr>
                <w:rFonts w:ascii="Book Antiqua" w:hAnsi="Book Antiqua" w:cs="Calibri"/>
                <w:sz w:val="24"/>
                <w:szCs w:val="24"/>
              </w:rPr>
              <w:t xml:space="preserve">nedenleri araştırılıp, </w:t>
            </w:r>
            <w:r w:rsidRPr="00DB3DAB">
              <w:rPr>
                <w:rFonts w:ascii="Book Antiqua" w:hAnsi="Book Antiqua" w:cs="Calibri"/>
                <w:sz w:val="24"/>
                <w:szCs w:val="24"/>
              </w:rPr>
              <w:t>devamsızl</w:t>
            </w:r>
            <w:r>
              <w:rPr>
                <w:rFonts w:ascii="Book Antiqua" w:hAnsi="Book Antiqua" w:cs="Calibri"/>
                <w:sz w:val="24"/>
                <w:szCs w:val="24"/>
              </w:rPr>
              <w:t xml:space="preserve">ığın azaltılması </w:t>
            </w:r>
            <w:r w:rsidR="0058536C">
              <w:rPr>
                <w:rFonts w:ascii="Book Antiqua" w:hAnsi="Book Antiqua" w:cs="Calibri"/>
                <w:sz w:val="24"/>
                <w:szCs w:val="24"/>
              </w:rPr>
              <w:t>ile ilgili çalışma yapılacak.</w:t>
            </w:r>
          </w:p>
        </w:tc>
        <w:tc>
          <w:tcPr>
            <w:tcW w:w="1305" w:type="pct"/>
            <w:tcBorders>
              <w:top w:val="nil"/>
              <w:left w:val="nil"/>
              <w:bottom w:val="single" w:sz="4" w:space="0" w:color="auto"/>
              <w:right w:val="single" w:sz="8" w:space="0" w:color="auto"/>
            </w:tcBorders>
            <w:shd w:val="clear" w:color="auto" w:fill="auto"/>
            <w:vAlign w:val="center"/>
          </w:tcPr>
          <w:p w14:paraId="400B9415" w14:textId="77777777" w:rsidR="005512DA" w:rsidRPr="00DB3DAB" w:rsidRDefault="005512DA" w:rsidP="002032B0">
            <w:pPr>
              <w:spacing w:after="0" w:line="240" w:lineRule="auto"/>
              <w:rPr>
                <w:rFonts w:ascii="Book Antiqua" w:hAnsi="Book Antiqua" w:cs="Calibri"/>
                <w:color w:val="000000"/>
                <w:sz w:val="24"/>
                <w:szCs w:val="24"/>
              </w:rPr>
            </w:pPr>
            <w:r w:rsidRPr="00DB3DAB">
              <w:rPr>
                <w:rFonts w:ascii="Book Antiqua" w:hAnsi="Book Antiqua" w:cs="Calibri"/>
                <w:color w:val="000000"/>
                <w:sz w:val="24"/>
                <w:szCs w:val="24"/>
              </w:rPr>
              <w:t>Okul yönetimi/ Sınıf Öğretmeni/ Rehberlik servisi</w:t>
            </w:r>
          </w:p>
        </w:tc>
        <w:tc>
          <w:tcPr>
            <w:tcW w:w="787" w:type="pct"/>
            <w:tcBorders>
              <w:top w:val="nil"/>
              <w:left w:val="nil"/>
              <w:bottom w:val="single" w:sz="4" w:space="0" w:color="auto"/>
              <w:right w:val="single" w:sz="8" w:space="0" w:color="auto"/>
            </w:tcBorders>
            <w:shd w:val="clear" w:color="auto" w:fill="auto"/>
            <w:vAlign w:val="center"/>
          </w:tcPr>
          <w:p w14:paraId="173CD1A2" w14:textId="77777777" w:rsidR="005512DA" w:rsidRPr="00DB3DAB" w:rsidRDefault="005512DA" w:rsidP="002032B0">
            <w:pPr>
              <w:spacing w:after="0" w:line="240" w:lineRule="auto"/>
              <w:jc w:val="both"/>
              <w:rPr>
                <w:rFonts w:ascii="Book Antiqua" w:hAnsi="Book Antiqua" w:cs="Calibri"/>
                <w:color w:val="000000"/>
                <w:sz w:val="24"/>
                <w:szCs w:val="24"/>
              </w:rPr>
            </w:pPr>
            <w:r w:rsidRPr="00DB3DAB">
              <w:rPr>
                <w:rFonts w:ascii="Book Antiqua" w:hAnsi="Book Antiqua" w:cs="Calibri"/>
                <w:color w:val="000000"/>
                <w:sz w:val="24"/>
                <w:szCs w:val="24"/>
              </w:rPr>
              <w:t>HER AY</w:t>
            </w:r>
          </w:p>
        </w:tc>
      </w:tr>
    </w:tbl>
    <w:p w14:paraId="60D0E8B7" w14:textId="77777777" w:rsidR="00A852D6" w:rsidRDefault="00A852D6" w:rsidP="00A852D6">
      <w:pPr>
        <w:pStyle w:val="Balk3"/>
        <w:spacing w:before="120" w:after="120"/>
        <w:rPr>
          <w:rFonts w:ascii="Book Antiqua" w:eastAsia="Calibri" w:hAnsi="Book Antiqua" w:cs="Calibri"/>
          <w:b w:val="0"/>
          <w:bCs w:val="0"/>
          <w:sz w:val="24"/>
          <w:szCs w:val="24"/>
        </w:rPr>
      </w:pPr>
    </w:p>
    <w:p w14:paraId="3F9315CF" w14:textId="11B95F94" w:rsidR="00894478" w:rsidRPr="00CD7211" w:rsidRDefault="00894478" w:rsidP="00894478">
      <w:pPr>
        <w:pStyle w:val="Balk2"/>
        <w:rPr>
          <w:rFonts w:ascii="Book Antiqua" w:hAnsi="Book Antiqua"/>
          <w:i w:val="0"/>
          <w:iCs w:val="0"/>
          <w:color w:val="365F91" w:themeColor="accent1" w:themeShade="BF"/>
          <w:sz w:val="24"/>
          <w:szCs w:val="24"/>
        </w:rPr>
      </w:pPr>
      <w:bookmarkStart w:id="57" w:name="_Toc531097545"/>
      <w:r w:rsidRPr="00CD7211">
        <w:rPr>
          <w:rFonts w:ascii="Book Antiqua" w:hAnsi="Book Antiqua"/>
          <w:i w:val="0"/>
          <w:iCs w:val="0"/>
          <w:color w:val="365F91" w:themeColor="accent1" w:themeShade="BF"/>
          <w:sz w:val="24"/>
          <w:szCs w:val="24"/>
        </w:rPr>
        <w:t>TEMA II: EĞİTİMDE KALİTE</w:t>
      </w:r>
      <w:bookmarkEnd w:id="57"/>
    </w:p>
    <w:p w14:paraId="0F946285" w14:textId="77777777" w:rsidR="00894478" w:rsidRPr="00894478" w:rsidRDefault="00894478" w:rsidP="00894478"/>
    <w:p w14:paraId="0F921EA4" w14:textId="3112DDFC" w:rsidR="00894478" w:rsidRPr="00894478" w:rsidRDefault="00894478" w:rsidP="00894478">
      <w:pPr>
        <w:ind w:firstLine="708"/>
        <w:jc w:val="both"/>
        <w:rPr>
          <w:rFonts w:ascii="Book Antiqua" w:hAnsi="Book Antiqua"/>
        </w:rPr>
      </w:pPr>
      <w:r w:rsidRPr="00894478">
        <w:rPr>
          <w:rFonts w:ascii="Book Antiqua" w:hAnsi="Book Antiqua"/>
        </w:rPr>
        <w:t>Eğitim ve öğretimde kalitenin artırılması başlığı esas olara</w:t>
      </w:r>
      <w:r w:rsidR="0058536C">
        <w:rPr>
          <w:rFonts w:ascii="Book Antiqua" w:hAnsi="Book Antiqua"/>
        </w:rPr>
        <w:t>k</w:t>
      </w:r>
      <w:r w:rsidR="00BE0F90">
        <w:rPr>
          <w:rFonts w:ascii="Book Antiqua" w:hAnsi="Book Antiqua"/>
        </w:rPr>
        <w:t>,</w:t>
      </w:r>
      <w:r w:rsidR="0058536C">
        <w:rPr>
          <w:rFonts w:ascii="Book Antiqua" w:hAnsi="Book Antiqua"/>
        </w:rPr>
        <w:t xml:space="preserve"> eğitim ve öğretim faaliyetlerine ek olarak,</w:t>
      </w:r>
      <w:r w:rsidR="00BE0F90">
        <w:rPr>
          <w:rFonts w:ascii="Book Antiqua" w:hAnsi="Book Antiqua"/>
        </w:rPr>
        <w:t xml:space="preserve"> öğrenciyi sosyal</w:t>
      </w:r>
      <w:r w:rsidR="0058536C">
        <w:rPr>
          <w:rFonts w:ascii="Book Antiqua" w:hAnsi="Book Antiqua"/>
        </w:rPr>
        <w:t xml:space="preserve"> hayata hazırlamaya yönelik </w:t>
      </w:r>
      <w:r w:rsidR="00BE0F90">
        <w:rPr>
          <w:rFonts w:ascii="Book Antiqua" w:hAnsi="Book Antiqua"/>
        </w:rPr>
        <w:t>yapılacak çalışmaları kapsamaktadır.</w:t>
      </w:r>
    </w:p>
    <w:p w14:paraId="497C9AAF" w14:textId="2840E089" w:rsidR="006F69F2" w:rsidRPr="006F69F2" w:rsidRDefault="006F69F2" w:rsidP="006F69F2"/>
    <w:p w14:paraId="4C46FC1F" w14:textId="77777777" w:rsidR="00F26BA4" w:rsidRPr="00894478" w:rsidRDefault="00D27DE6" w:rsidP="00A857CA">
      <w:pPr>
        <w:spacing w:before="240" w:after="60" w:line="240" w:lineRule="auto"/>
        <w:rPr>
          <w:rFonts w:ascii="Book Antiqua" w:hAnsi="Book Antiqua" w:cs="Calibri"/>
          <w:b/>
          <w:color w:val="4472C4"/>
          <w:sz w:val="24"/>
          <w:szCs w:val="24"/>
        </w:rPr>
      </w:pPr>
      <w:r w:rsidRPr="00894478">
        <w:rPr>
          <w:rFonts w:ascii="Book Antiqua" w:hAnsi="Book Antiqua" w:cs="Calibri"/>
          <w:b/>
          <w:color w:val="4472C4"/>
          <w:sz w:val="24"/>
          <w:szCs w:val="24"/>
        </w:rPr>
        <w:t>Stratejik Amaç 2</w:t>
      </w:r>
    </w:p>
    <w:p w14:paraId="25324D88" w14:textId="61260E9E" w:rsidR="006F69F2" w:rsidRDefault="0058536C" w:rsidP="00BE0F90">
      <w:pPr>
        <w:spacing w:after="0" w:line="240" w:lineRule="auto"/>
        <w:ind w:firstLine="708"/>
        <w:rPr>
          <w:rFonts w:ascii="Book Antiqua" w:hAnsi="Book Antiqua" w:cs="Calibri"/>
          <w:b/>
          <w:color w:val="4472C4"/>
          <w:sz w:val="28"/>
          <w:szCs w:val="28"/>
        </w:rPr>
      </w:pPr>
      <w:r>
        <w:rPr>
          <w:rFonts w:ascii="Book Antiqua" w:hAnsi="Book Antiqua" w:cs="Calibri"/>
          <w:b/>
          <w:color w:val="ED7D31"/>
          <w:sz w:val="24"/>
          <w:szCs w:val="24"/>
        </w:rPr>
        <w:t xml:space="preserve">Öğrencilerin gelişim ihtiyaçlarına göre eğitim öğretimi destekleyici çalışmalar yapmak </w:t>
      </w:r>
      <w:r w:rsidR="00BE0F90">
        <w:rPr>
          <w:rFonts w:ascii="Book Antiqua" w:hAnsi="Book Antiqua" w:cs="Calibri"/>
          <w:b/>
          <w:color w:val="ED7D31"/>
          <w:sz w:val="24"/>
          <w:szCs w:val="24"/>
        </w:rPr>
        <w:t>suretiyle eğitim kalitesi de artırılacaktır.</w:t>
      </w:r>
    </w:p>
    <w:p w14:paraId="15D50E7C" w14:textId="77777777" w:rsidR="006F69F2" w:rsidRDefault="006F69F2" w:rsidP="006F69F2">
      <w:pPr>
        <w:spacing w:after="0" w:line="240" w:lineRule="auto"/>
        <w:ind w:firstLine="708"/>
        <w:rPr>
          <w:rFonts w:ascii="Book Antiqua" w:hAnsi="Book Antiqua" w:cs="Calibri"/>
          <w:b/>
          <w:color w:val="4472C4"/>
          <w:sz w:val="28"/>
          <w:szCs w:val="28"/>
        </w:rPr>
      </w:pPr>
    </w:p>
    <w:p w14:paraId="56A16A65" w14:textId="77777777" w:rsidR="00BE0F90" w:rsidRPr="00DB3DAB" w:rsidRDefault="00BE0F90" w:rsidP="00BE0F90">
      <w:pPr>
        <w:spacing w:after="0" w:line="240" w:lineRule="auto"/>
        <w:rPr>
          <w:rStyle w:val="Balk4Char"/>
          <w:rFonts w:ascii="Book Antiqua" w:eastAsia="Calibri" w:hAnsi="Book Antiqua" w:cs="Calibri"/>
          <w:sz w:val="24"/>
          <w:szCs w:val="24"/>
        </w:rPr>
      </w:pPr>
    </w:p>
    <w:p w14:paraId="097B9816" w14:textId="77777777" w:rsidR="00BE0F90" w:rsidRPr="00BE0F90" w:rsidRDefault="00BE0F90" w:rsidP="00BE0F90">
      <w:pPr>
        <w:rPr>
          <w:rFonts w:ascii="Book Antiqua" w:hAnsi="Book Antiqua"/>
        </w:rPr>
      </w:pPr>
      <w:r w:rsidRPr="00BE0F90">
        <w:rPr>
          <w:rFonts w:ascii="Book Antiqua" w:hAnsi="Book Antiqua"/>
          <w:b/>
          <w:bCs/>
          <w:iCs/>
          <w:color w:val="365F91" w:themeColor="accent1" w:themeShade="BF"/>
          <w:sz w:val="24"/>
          <w:szCs w:val="24"/>
        </w:rPr>
        <w:t>Stratejik Hedef 2.</w:t>
      </w:r>
      <w:r w:rsidRPr="00AC5302">
        <w:rPr>
          <w:rFonts w:ascii="Book Antiqua" w:hAnsi="Book Antiqua"/>
          <w:b/>
          <w:bCs/>
          <w:iCs/>
          <w:color w:val="365F91" w:themeColor="accent1" w:themeShade="BF"/>
          <w:sz w:val="24"/>
          <w:szCs w:val="24"/>
        </w:rPr>
        <w:t>1</w:t>
      </w:r>
      <w:r w:rsidRPr="00AC5302">
        <w:rPr>
          <w:rFonts w:ascii="Book Antiqua" w:hAnsi="Book Antiqua"/>
          <w:i/>
          <w:color w:val="365F91" w:themeColor="accent1" w:themeShade="BF"/>
        </w:rPr>
        <w:t>:</w:t>
      </w:r>
      <w:r w:rsidRPr="00AC5302">
        <w:rPr>
          <w:rFonts w:ascii="Book Antiqua" w:hAnsi="Book Antiqua"/>
          <w:color w:val="365F91" w:themeColor="accent1" w:themeShade="BF"/>
        </w:rPr>
        <w:t xml:space="preserve"> </w:t>
      </w:r>
      <w:r w:rsidRPr="00BE0F90">
        <w:rPr>
          <w:rFonts w:ascii="Book Antiqua" w:hAnsi="Book Antiqua"/>
        </w:rPr>
        <w:t xml:space="preserve">Çocukların çok yönlü gelişimleri takip edilerek sanatsal, sportif kültürel ve sosyal faaliyetlere etkin katılımları artırılacaktır. </w:t>
      </w:r>
    </w:p>
    <w:p w14:paraId="299967BE" w14:textId="77777777" w:rsidR="00110A33" w:rsidRPr="00A852D6" w:rsidRDefault="00110A33" w:rsidP="006F69F2">
      <w:pPr>
        <w:spacing w:after="0" w:line="240" w:lineRule="auto"/>
        <w:ind w:firstLine="708"/>
        <w:rPr>
          <w:rFonts w:ascii="Book Antiqua" w:hAnsi="Book Antiqua" w:cs="Calibri"/>
          <w:b/>
          <w:sz w:val="28"/>
          <w:szCs w:val="28"/>
        </w:rPr>
      </w:pPr>
    </w:p>
    <w:tbl>
      <w:tblPr>
        <w:tblpPr w:leftFromText="141" w:rightFromText="141" w:vertAnchor="text" w:horzAnchor="margin" w:tblpY="-6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111"/>
        <w:gridCol w:w="1053"/>
        <w:gridCol w:w="842"/>
        <w:gridCol w:w="709"/>
        <w:gridCol w:w="708"/>
        <w:gridCol w:w="790"/>
        <w:gridCol w:w="746"/>
      </w:tblGrid>
      <w:tr w:rsidR="00751F8C" w:rsidRPr="00DB3DAB" w14:paraId="5F307654" w14:textId="77777777" w:rsidTr="00CA3A7D">
        <w:trPr>
          <w:trHeight w:val="421"/>
        </w:trPr>
        <w:tc>
          <w:tcPr>
            <w:tcW w:w="1384" w:type="dxa"/>
            <w:vMerge w:val="restart"/>
            <w:shd w:val="clear" w:color="auto" w:fill="auto"/>
            <w:noWrap/>
            <w:vAlign w:val="center"/>
            <w:hideMark/>
          </w:tcPr>
          <w:p w14:paraId="7D2D9C71" w14:textId="77777777" w:rsidR="00A857CA" w:rsidRPr="00DB3DAB" w:rsidRDefault="00A857CA" w:rsidP="002032B0">
            <w:pPr>
              <w:spacing w:after="0" w:line="240" w:lineRule="auto"/>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lastRenderedPageBreak/>
              <w:t>No</w:t>
            </w:r>
          </w:p>
        </w:tc>
        <w:tc>
          <w:tcPr>
            <w:tcW w:w="4111" w:type="dxa"/>
            <w:vMerge w:val="restart"/>
            <w:shd w:val="clear" w:color="auto" w:fill="auto"/>
            <w:vAlign w:val="center"/>
            <w:hideMark/>
          </w:tcPr>
          <w:p w14:paraId="59D792A3" w14:textId="77777777" w:rsidR="00A857CA" w:rsidRPr="00DB3DAB" w:rsidRDefault="00A857CA" w:rsidP="002032B0">
            <w:pPr>
              <w:spacing w:after="0" w:line="240" w:lineRule="auto"/>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PERFORMANS</w:t>
            </w:r>
          </w:p>
          <w:p w14:paraId="3E214D28" w14:textId="77777777" w:rsidR="00A857CA" w:rsidRPr="00DB3DAB" w:rsidRDefault="00A857CA" w:rsidP="002032B0">
            <w:pPr>
              <w:spacing w:after="0" w:line="240" w:lineRule="auto"/>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GÖSTERGESİ</w:t>
            </w:r>
          </w:p>
        </w:tc>
        <w:tc>
          <w:tcPr>
            <w:tcW w:w="1053" w:type="dxa"/>
            <w:shd w:val="clear" w:color="auto" w:fill="auto"/>
            <w:vAlign w:val="center"/>
          </w:tcPr>
          <w:p w14:paraId="1E99DE7C" w14:textId="77777777" w:rsidR="00A857CA" w:rsidRPr="00DB3DAB" w:rsidRDefault="00A857CA" w:rsidP="002032B0">
            <w:pPr>
              <w:spacing w:after="0" w:line="240" w:lineRule="auto"/>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Mevcut</w:t>
            </w:r>
          </w:p>
        </w:tc>
        <w:tc>
          <w:tcPr>
            <w:tcW w:w="3795" w:type="dxa"/>
            <w:gridSpan w:val="5"/>
            <w:shd w:val="clear" w:color="auto" w:fill="auto"/>
            <w:vAlign w:val="center"/>
          </w:tcPr>
          <w:p w14:paraId="0FF9048E" w14:textId="77777777" w:rsidR="00A857CA" w:rsidRPr="00DB3DAB" w:rsidRDefault="00A857CA" w:rsidP="002032B0">
            <w:pPr>
              <w:spacing w:after="0" w:line="240" w:lineRule="auto"/>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HEDEF</w:t>
            </w:r>
          </w:p>
        </w:tc>
      </w:tr>
      <w:tr w:rsidR="00751F8C" w:rsidRPr="00DB3DAB" w14:paraId="22AE899B" w14:textId="77777777" w:rsidTr="00CA3A7D">
        <w:trPr>
          <w:trHeight w:val="309"/>
        </w:trPr>
        <w:tc>
          <w:tcPr>
            <w:tcW w:w="1384" w:type="dxa"/>
            <w:vMerge/>
            <w:shd w:val="clear" w:color="auto" w:fill="auto"/>
            <w:vAlign w:val="center"/>
            <w:hideMark/>
          </w:tcPr>
          <w:p w14:paraId="61385DF0" w14:textId="77777777" w:rsidR="00A857CA" w:rsidRPr="00DB3DAB" w:rsidRDefault="00A857CA" w:rsidP="002032B0">
            <w:pPr>
              <w:spacing w:after="0" w:line="240" w:lineRule="auto"/>
              <w:rPr>
                <w:rFonts w:ascii="Book Antiqua" w:eastAsia="Times New Roman" w:hAnsi="Book Antiqua" w:cs="Calibri"/>
                <w:b/>
                <w:bCs/>
                <w:sz w:val="24"/>
                <w:szCs w:val="24"/>
                <w:lang w:eastAsia="tr-TR"/>
              </w:rPr>
            </w:pPr>
          </w:p>
        </w:tc>
        <w:tc>
          <w:tcPr>
            <w:tcW w:w="4111" w:type="dxa"/>
            <w:vMerge/>
            <w:shd w:val="clear" w:color="auto" w:fill="auto"/>
            <w:vAlign w:val="center"/>
            <w:hideMark/>
          </w:tcPr>
          <w:p w14:paraId="4A78AFD5" w14:textId="77777777" w:rsidR="00A857CA" w:rsidRPr="00DB3DAB" w:rsidRDefault="00A857CA" w:rsidP="002032B0">
            <w:pPr>
              <w:spacing w:after="0" w:line="240" w:lineRule="auto"/>
              <w:rPr>
                <w:rFonts w:ascii="Book Antiqua" w:eastAsia="Times New Roman" w:hAnsi="Book Antiqua" w:cs="Calibri"/>
                <w:b/>
                <w:bCs/>
                <w:sz w:val="24"/>
                <w:szCs w:val="24"/>
                <w:lang w:eastAsia="tr-TR"/>
              </w:rPr>
            </w:pPr>
          </w:p>
        </w:tc>
        <w:tc>
          <w:tcPr>
            <w:tcW w:w="1053" w:type="dxa"/>
            <w:shd w:val="clear" w:color="auto" w:fill="auto"/>
            <w:noWrap/>
            <w:vAlign w:val="center"/>
            <w:hideMark/>
          </w:tcPr>
          <w:p w14:paraId="12FE4A96" w14:textId="20D7A0C4" w:rsidR="00A857CA" w:rsidRPr="00DB3DAB" w:rsidRDefault="0032782B" w:rsidP="002032B0">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2023</w:t>
            </w:r>
          </w:p>
        </w:tc>
        <w:tc>
          <w:tcPr>
            <w:tcW w:w="842" w:type="dxa"/>
            <w:shd w:val="clear" w:color="auto" w:fill="auto"/>
            <w:noWrap/>
            <w:vAlign w:val="center"/>
            <w:hideMark/>
          </w:tcPr>
          <w:p w14:paraId="4080058E" w14:textId="01E222AE" w:rsidR="00A857CA" w:rsidRPr="00DB3DAB" w:rsidRDefault="0032782B" w:rsidP="002032B0">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2024</w:t>
            </w:r>
          </w:p>
        </w:tc>
        <w:tc>
          <w:tcPr>
            <w:tcW w:w="709" w:type="dxa"/>
            <w:vAlign w:val="center"/>
          </w:tcPr>
          <w:p w14:paraId="0A61E0BF" w14:textId="26D93988" w:rsidR="00A857CA" w:rsidRPr="00DB3DAB" w:rsidRDefault="0032782B" w:rsidP="002032B0">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2025</w:t>
            </w:r>
          </w:p>
        </w:tc>
        <w:tc>
          <w:tcPr>
            <w:tcW w:w="708" w:type="dxa"/>
            <w:vAlign w:val="center"/>
          </w:tcPr>
          <w:p w14:paraId="67F7AFCA" w14:textId="07AFE2C1" w:rsidR="00A857CA" w:rsidRPr="00DB3DAB" w:rsidRDefault="0032782B" w:rsidP="002032B0">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2026</w:t>
            </w:r>
          </w:p>
        </w:tc>
        <w:tc>
          <w:tcPr>
            <w:tcW w:w="790" w:type="dxa"/>
            <w:vAlign w:val="center"/>
          </w:tcPr>
          <w:p w14:paraId="241FBF43" w14:textId="75B83D26" w:rsidR="00A857CA" w:rsidRPr="00DB3DAB" w:rsidRDefault="00FF43D3" w:rsidP="002032B0">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2027</w:t>
            </w:r>
          </w:p>
        </w:tc>
        <w:tc>
          <w:tcPr>
            <w:tcW w:w="746" w:type="dxa"/>
            <w:vAlign w:val="center"/>
          </w:tcPr>
          <w:p w14:paraId="70F92FE0" w14:textId="6F368919" w:rsidR="00A857CA" w:rsidRPr="00DB3DAB" w:rsidRDefault="00FF43D3" w:rsidP="002032B0">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2028</w:t>
            </w:r>
          </w:p>
        </w:tc>
      </w:tr>
      <w:tr w:rsidR="002F689A" w:rsidRPr="00DB3DAB" w14:paraId="6FBDEB97" w14:textId="77777777" w:rsidTr="00CA3A7D">
        <w:trPr>
          <w:trHeight w:val="549"/>
        </w:trPr>
        <w:tc>
          <w:tcPr>
            <w:tcW w:w="1384" w:type="dxa"/>
            <w:shd w:val="clear" w:color="auto" w:fill="auto"/>
            <w:vAlign w:val="center"/>
          </w:tcPr>
          <w:p w14:paraId="1CE1C212" w14:textId="77777777" w:rsidR="002F689A" w:rsidRPr="00DB3DAB" w:rsidRDefault="002F689A" w:rsidP="002F689A">
            <w:pPr>
              <w:spacing w:after="0" w:line="240" w:lineRule="auto"/>
              <w:rPr>
                <w:rFonts w:ascii="Book Antiqua" w:eastAsia="Times New Roman" w:hAnsi="Book Antiqua" w:cs="Calibri"/>
                <w:b/>
                <w:bCs/>
                <w:color w:val="FF0000"/>
                <w:sz w:val="24"/>
                <w:szCs w:val="24"/>
                <w:lang w:eastAsia="tr-TR"/>
              </w:rPr>
            </w:pPr>
            <w:r w:rsidRPr="00DB3DAB">
              <w:rPr>
                <w:rFonts w:ascii="Book Antiqua" w:eastAsia="Times New Roman" w:hAnsi="Book Antiqua" w:cs="Calibri"/>
                <w:b/>
                <w:bCs/>
                <w:color w:val="FF0000"/>
                <w:sz w:val="24"/>
                <w:szCs w:val="24"/>
                <w:lang w:eastAsia="tr-TR"/>
              </w:rPr>
              <w:t>PG.2.1.a</w:t>
            </w:r>
          </w:p>
        </w:tc>
        <w:tc>
          <w:tcPr>
            <w:tcW w:w="4111" w:type="dxa"/>
            <w:shd w:val="clear" w:color="auto" w:fill="auto"/>
            <w:vAlign w:val="center"/>
          </w:tcPr>
          <w:p w14:paraId="1BDF0050" w14:textId="15F41A30" w:rsidR="002F689A" w:rsidRPr="00BE0F90" w:rsidRDefault="00CA4033" w:rsidP="002F689A">
            <w:pPr>
              <w:spacing w:after="0" w:line="240" w:lineRule="auto"/>
              <w:rPr>
                <w:rFonts w:ascii="Book Antiqua" w:eastAsia="Times New Roman" w:hAnsi="Book Antiqua" w:cs="Calibri"/>
                <w:sz w:val="24"/>
                <w:szCs w:val="24"/>
                <w:lang w:eastAsia="tr-TR"/>
              </w:rPr>
            </w:pPr>
            <w:r>
              <w:rPr>
                <w:rFonts w:ascii="Book Antiqua" w:hAnsi="Book Antiqua"/>
                <w:color w:val="000000"/>
              </w:rPr>
              <w:t>Okulda öğrenci gelişimine yönelik yapılan faaliyet sayısı</w:t>
            </w:r>
            <w:r w:rsidR="00043096">
              <w:rPr>
                <w:rFonts w:ascii="Book Antiqua" w:hAnsi="Book Antiqua"/>
                <w:color w:val="000000"/>
              </w:rPr>
              <w:t xml:space="preserve"> </w:t>
            </w:r>
            <w:r>
              <w:rPr>
                <w:rFonts w:ascii="Book Antiqua" w:hAnsi="Book Antiqua"/>
                <w:color w:val="000000"/>
              </w:rPr>
              <w:t>(</w:t>
            </w:r>
            <w:proofErr w:type="spellStart"/>
            <w:proofErr w:type="gramStart"/>
            <w:r>
              <w:rPr>
                <w:rFonts w:ascii="Book Antiqua" w:hAnsi="Book Antiqua"/>
                <w:color w:val="000000"/>
              </w:rPr>
              <w:t>beslenme,akran</w:t>
            </w:r>
            <w:proofErr w:type="spellEnd"/>
            <w:proofErr w:type="gramEnd"/>
            <w:r>
              <w:rPr>
                <w:rFonts w:ascii="Book Antiqua" w:hAnsi="Book Antiqua"/>
                <w:color w:val="000000"/>
              </w:rPr>
              <w:t xml:space="preserve"> ilişkileri,</w:t>
            </w:r>
            <w:r w:rsidR="00043096">
              <w:rPr>
                <w:rFonts w:ascii="Book Antiqua" w:hAnsi="Book Antiqua"/>
                <w:color w:val="000000"/>
              </w:rPr>
              <w:t xml:space="preserve"> </w:t>
            </w:r>
            <w:r>
              <w:rPr>
                <w:rFonts w:ascii="Book Antiqua" w:hAnsi="Book Antiqua"/>
                <w:color w:val="000000"/>
              </w:rPr>
              <w:t>trafik eğitimi)</w:t>
            </w:r>
          </w:p>
        </w:tc>
        <w:tc>
          <w:tcPr>
            <w:tcW w:w="1053" w:type="dxa"/>
            <w:shd w:val="clear" w:color="auto" w:fill="auto"/>
            <w:noWrap/>
            <w:vAlign w:val="center"/>
          </w:tcPr>
          <w:p w14:paraId="551BB362" w14:textId="707E016A" w:rsidR="002F689A" w:rsidRPr="00DB3DAB" w:rsidRDefault="00CA4033" w:rsidP="002F689A">
            <w:pPr>
              <w:spacing w:after="0" w:line="240" w:lineRule="auto"/>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20</w:t>
            </w:r>
          </w:p>
        </w:tc>
        <w:tc>
          <w:tcPr>
            <w:tcW w:w="842" w:type="dxa"/>
            <w:shd w:val="clear" w:color="auto" w:fill="auto"/>
            <w:noWrap/>
            <w:vAlign w:val="center"/>
          </w:tcPr>
          <w:p w14:paraId="22BDAAE4" w14:textId="45CBCA9F" w:rsidR="002F689A" w:rsidRPr="00DB3DAB" w:rsidRDefault="00CA4033" w:rsidP="002F689A">
            <w:pPr>
              <w:spacing w:after="0" w:line="240" w:lineRule="auto"/>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25</w:t>
            </w:r>
          </w:p>
        </w:tc>
        <w:tc>
          <w:tcPr>
            <w:tcW w:w="709" w:type="dxa"/>
            <w:vAlign w:val="center"/>
          </w:tcPr>
          <w:p w14:paraId="6151C312" w14:textId="223EBF35" w:rsidR="002F689A" w:rsidRPr="00DB3DAB" w:rsidRDefault="002F689A" w:rsidP="002F689A">
            <w:pPr>
              <w:spacing w:after="0" w:line="240" w:lineRule="auto"/>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6</w:t>
            </w:r>
          </w:p>
        </w:tc>
        <w:tc>
          <w:tcPr>
            <w:tcW w:w="708" w:type="dxa"/>
            <w:vAlign w:val="center"/>
          </w:tcPr>
          <w:p w14:paraId="18B56601" w14:textId="4981BFB4" w:rsidR="002F689A" w:rsidRPr="00DB3DAB" w:rsidRDefault="002F689A" w:rsidP="002F689A">
            <w:pPr>
              <w:spacing w:after="0" w:line="240" w:lineRule="auto"/>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7</w:t>
            </w:r>
          </w:p>
        </w:tc>
        <w:tc>
          <w:tcPr>
            <w:tcW w:w="790" w:type="dxa"/>
            <w:vAlign w:val="center"/>
          </w:tcPr>
          <w:p w14:paraId="0216ED63" w14:textId="32B79E35" w:rsidR="002F689A" w:rsidRPr="00DB3DAB" w:rsidRDefault="002F689A" w:rsidP="002F689A">
            <w:pPr>
              <w:spacing w:after="0" w:line="240" w:lineRule="auto"/>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8</w:t>
            </w:r>
          </w:p>
        </w:tc>
        <w:tc>
          <w:tcPr>
            <w:tcW w:w="746" w:type="dxa"/>
            <w:vAlign w:val="center"/>
          </w:tcPr>
          <w:p w14:paraId="449DAB35" w14:textId="3F88BBE3" w:rsidR="002F689A" w:rsidRPr="00DB3DAB" w:rsidRDefault="002F689A" w:rsidP="002F689A">
            <w:pPr>
              <w:spacing w:after="0" w:line="240" w:lineRule="auto"/>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10</w:t>
            </w:r>
          </w:p>
        </w:tc>
      </w:tr>
      <w:tr w:rsidR="002F689A" w:rsidRPr="00DB3DAB" w14:paraId="0E596976" w14:textId="77777777" w:rsidTr="00CA3A7D">
        <w:trPr>
          <w:trHeight w:val="549"/>
        </w:trPr>
        <w:tc>
          <w:tcPr>
            <w:tcW w:w="1384" w:type="dxa"/>
            <w:shd w:val="clear" w:color="auto" w:fill="auto"/>
            <w:vAlign w:val="center"/>
          </w:tcPr>
          <w:p w14:paraId="640400CE" w14:textId="77777777" w:rsidR="002F689A" w:rsidRPr="00DB3DAB" w:rsidRDefault="002F689A" w:rsidP="002F689A">
            <w:pPr>
              <w:spacing w:after="160" w:line="300" w:lineRule="auto"/>
              <w:rPr>
                <w:rFonts w:ascii="Book Antiqua" w:eastAsia="Times New Roman" w:hAnsi="Book Antiqua" w:cs="Calibri"/>
                <w:sz w:val="24"/>
                <w:szCs w:val="24"/>
                <w:lang w:eastAsia="tr-TR"/>
              </w:rPr>
            </w:pPr>
            <w:r w:rsidRPr="00DB3DAB">
              <w:rPr>
                <w:rFonts w:ascii="Book Antiqua" w:eastAsia="Times New Roman" w:hAnsi="Book Antiqua" w:cs="Calibri"/>
                <w:b/>
                <w:bCs/>
                <w:color w:val="FF0000"/>
                <w:sz w:val="24"/>
                <w:szCs w:val="24"/>
                <w:lang w:eastAsia="tr-TR"/>
              </w:rPr>
              <w:t>PG.2.1.b</w:t>
            </w:r>
          </w:p>
        </w:tc>
        <w:tc>
          <w:tcPr>
            <w:tcW w:w="4111" w:type="dxa"/>
            <w:shd w:val="clear" w:color="auto" w:fill="auto"/>
            <w:vAlign w:val="center"/>
          </w:tcPr>
          <w:p w14:paraId="75F7AE6D" w14:textId="79732CE1" w:rsidR="002F689A" w:rsidRPr="00BE0F90" w:rsidRDefault="002F689A" w:rsidP="002F689A">
            <w:pPr>
              <w:spacing w:after="0" w:line="240" w:lineRule="auto"/>
              <w:rPr>
                <w:rFonts w:ascii="Book Antiqua" w:eastAsia="Times New Roman" w:hAnsi="Book Antiqua" w:cs="Calibri"/>
                <w:sz w:val="24"/>
                <w:szCs w:val="24"/>
                <w:lang w:eastAsia="tr-TR"/>
              </w:rPr>
            </w:pPr>
            <w:r w:rsidRPr="00BE0F90">
              <w:rPr>
                <w:rFonts w:ascii="Book Antiqua" w:hAnsi="Book Antiqua"/>
                <w:color w:val="000000"/>
              </w:rPr>
              <w:t>Sosyal, kültürel, sanatsal ve sportif faaliyetlere katılan öğrenci sayısı</w:t>
            </w:r>
          </w:p>
        </w:tc>
        <w:tc>
          <w:tcPr>
            <w:tcW w:w="1053" w:type="dxa"/>
            <w:shd w:val="clear" w:color="auto" w:fill="auto"/>
            <w:noWrap/>
            <w:vAlign w:val="center"/>
          </w:tcPr>
          <w:p w14:paraId="39EB7FD0" w14:textId="719C9086" w:rsidR="002F689A" w:rsidRPr="00DB3DAB" w:rsidRDefault="00C14BA2" w:rsidP="00C14BA2">
            <w:pPr>
              <w:spacing w:after="0" w:line="240" w:lineRule="auto"/>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30</w:t>
            </w:r>
          </w:p>
        </w:tc>
        <w:tc>
          <w:tcPr>
            <w:tcW w:w="842" w:type="dxa"/>
            <w:shd w:val="clear" w:color="auto" w:fill="auto"/>
            <w:noWrap/>
            <w:vAlign w:val="center"/>
          </w:tcPr>
          <w:p w14:paraId="1A931DEA" w14:textId="3EE93032" w:rsidR="002F689A" w:rsidRPr="00DB3DAB" w:rsidRDefault="00C14BA2" w:rsidP="00C14BA2">
            <w:pPr>
              <w:spacing w:after="0" w:line="240" w:lineRule="auto"/>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40</w:t>
            </w:r>
          </w:p>
        </w:tc>
        <w:tc>
          <w:tcPr>
            <w:tcW w:w="709" w:type="dxa"/>
            <w:vAlign w:val="center"/>
          </w:tcPr>
          <w:p w14:paraId="18EF5B33" w14:textId="0142DE65" w:rsidR="002F689A" w:rsidRPr="00DB3DAB" w:rsidRDefault="00C14BA2" w:rsidP="00C14BA2">
            <w:pPr>
              <w:spacing w:after="0" w:line="240" w:lineRule="auto"/>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50</w:t>
            </w:r>
          </w:p>
        </w:tc>
        <w:tc>
          <w:tcPr>
            <w:tcW w:w="708" w:type="dxa"/>
            <w:vAlign w:val="center"/>
          </w:tcPr>
          <w:p w14:paraId="318A680E" w14:textId="39FE8A02" w:rsidR="002F689A" w:rsidRPr="00DB3DAB" w:rsidRDefault="00C14BA2" w:rsidP="00C14BA2">
            <w:pPr>
              <w:spacing w:after="0" w:line="240" w:lineRule="auto"/>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90</w:t>
            </w:r>
          </w:p>
        </w:tc>
        <w:tc>
          <w:tcPr>
            <w:tcW w:w="790" w:type="dxa"/>
            <w:vAlign w:val="center"/>
          </w:tcPr>
          <w:p w14:paraId="25C6A13A" w14:textId="2C1F9398" w:rsidR="002F689A" w:rsidRPr="00DB3DAB" w:rsidRDefault="00C14BA2" w:rsidP="00C14BA2">
            <w:pPr>
              <w:spacing w:after="0" w:line="240" w:lineRule="auto"/>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105</w:t>
            </w:r>
          </w:p>
        </w:tc>
        <w:tc>
          <w:tcPr>
            <w:tcW w:w="746" w:type="dxa"/>
            <w:vAlign w:val="center"/>
          </w:tcPr>
          <w:p w14:paraId="5023F421" w14:textId="4CB8BD98" w:rsidR="002F689A" w:rsidRPr="00DB3DAB" w:rsidRDefault="00C14BA2" w:rsidP="00C14BA2">
            <w:pPr>
              <w:spacing w:after="0" w:line="240" w:lineRule="auto"/>
              <w:jc w:val="center"/>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117</w:t>
            </w:r>
          </w:p>
        </w:tc>
      </w:tr>
      <w:tr w:rsidR="002F689A" w:rsidRPr="00DB3DAB" w14:paraId="3BECD9CE" w14:textId="77777777" w:rsidTr="00CA3A7D">
        <w:trPr>
          <w:trHeight w:val="549"/>
        </w:trPr>
        <w:tc>
          <w:tcPr>
            <w:tcW w:w="1384" w:type="dxa"/>
            <w:shd w:val="clear" w:color="auto" w:fill="auto"/>
            <w:vAlign w:val="center"/>
          </w:tcPr>
          <w:p w14:paraId="172F94AF" w14:textId="77777777" w:rsidR="002F689A" w:rsidRPr="00DB3DAB" w:rsidRDefault="002F689A" w:rsidP="002F689A">
            <w:pPr>
              <w:spacing w:after="160" w:line="300" w:lineRule="auto"/>
              <w:rPr>
                <w:rFonts w:ascii="Book Antiqua" w:eastAsia="Times New Roman" w:hAnsi="Book Antiqua" w:cs="Calibri"/>
                <w:b/>
                <w:bCs/>
                <w:color w:val="FF0000"/>
                <w:sz w:val="24"/>
                <w:szCs w:val="24"/>
                <w:lang w:eastAsia="tr-TR"/>
              </w:rPr>
            </w:pPr>
            <w:r w:rsidRPr="00DB3DAB">
              <w:rPr>
                <w:rFonts w:ascii="Book Antiqua" w:eastAsia="Times New Roman" w:hAnsi="Book Antiqua" w:cs="Calibri"/>
                <w:b/>
                <w:bCs/>
                <w:color w:val="FF0000"/>
                <w:sz w:val="24"/>
                <w:szCs w:val="24"/>
                <w:lang w:eastAsia="tr-TR"/>
              </w:rPr>
              <w:t>PG.2.1.c</w:t>
            </w:r>
          </w:p>
        </w:tc>
        <w:tc>
          <w:tcPr>
            <w:tcW w:w="4111" w:type="dxa"/>
            <w:shd w:val="clear" w:color="auto" w:fill="auto"/>
            <w:vAlign w:val="center"/>
          </w:tcPr>
          <w:p w14:paraId="1767B5A0" w14:textId="7031749E" w:rsidR="002F689A" w:rsidRPr="00BE0F90" w:rsidRDefault="002F689A" w:rsidP="002F689A">
            <w:pPr>
              <w:spacing w:after="0" w:line="240" w:lineRule="auto"/>
              <w:rPr>
                <w:rFonts w:ascii="Book Antiqua" w:eastAsia="Times New Roman" w:hAnsi="Book Antiqua" w:cs="Calibri"/>
                <w:sz w:val="24"/>
                <w:szCs w:val="24"/>
                <w:lang w:eastAsia="tr-TR"/>
              </w:rPr>
            </w:pPr>
            <w:r w:rsidRPr="00BE0F90">
              <w:rPr>
                <w:rFonts w:ascii="Book Antiqua" w:hAnsi="Book Antiqua"/>
              </w:rPr>
              <w:t>Farkındalık günlerinde yapılan etkinlik sayısı</w:t>
            </w:r>
          </w:p>
        </w:tc>
        <w:tc>
          <w:tcPr>
            <w:tcW w:w="1053" w:type="dxa"/>
            <w:shd w:val="clear" w:color="auto" w:fill="auto"/>
            <w:noWrap/>
            <w:vAlign w:val="center"/>
          </w:tcPr>
          <w:p w14:paraId="00AF6983" w14:textId="5646856C" w:rsidR="002F689A" w:rsidRPr="00DB3DAB" w:rsidRDefault="0032782B" w:rsidP="00C14BA2">
            <w:pPr>
              <w:spacing w:after="0" w:line="240" w:lineRule="auto"/>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 xml:space="preserve">     </w:t>
            </w:r>
            <w:r w:rsidR="00C14BA2">
              <w:rPr>
                <w:rFonts w:ascii="Book Antiqua" w:eastAsia="Times New Roman" w:hAnsi="Book Antiqua" w:cs="Calibri"/>
                <w:sz w:val="24"/>
                <w:szCs w:val="24"/>
                <w:lang w:eastAsia="tr-TR"/>
              </w:rPr>
              <w:t>4</w:t>
            </w:r>
          </w:p>
        </w:tc>
        <w:tc>
          <w:tcPr>
            <w:tcW w:w="842" w:type="dxa"/>
            <w:shd w:val="clear" w:color="auto" w:fill="auto"/>
            <w:noWrap/>
            <w:vAlign w:val="center"/>
          </w:tcPr>
          <w:p w14:paraId="646F6469" w14:textId="793BEABB" w:rsidR="002F689A" w:rsidRPr="00DB3DAB" w:rsidRDefault="002F689A" w:rsidP="002F689A">
            <w:pPr>
              <w:spacing w:after="0" w:line="240" w:lineRule="auto"/>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 xml:space="preserve">    </w:t>
            </w:r>
            <w:r w:rsidRPr="00DB3DAB">
              <w:rPr>
                <w:rFonts w:ascii="Book Antiqua" w:eastAsia="Times New Roman" w:hAnsi="Book Antiqua" w:cs="Calibri"/>
                <w:sz w:val="24"/>
                <w:szCs w:val="24"/>
                <w:lang w:eastAsia="tr-TR"/>
              </w:rPr>
              <w:t>5</w:t>
            </w:r>
          </w:p>
        </w:tc>
        <w:tc>
          <w:tcPr>
            <w:tcW w:w="709" w:type="dxa"/>
            <w:vAlign w:val="center"/>
          </w:tcPr>
          <w:p w14:paraId="206BF53A" w14:textId="250DCDDC" w:rsidR="002F689A" w:rsidRPr="00DB3DAB" w:rsidRDefault="002F689A" w:rsidP="002F689A">
            <w:pPr>
              <w:spacing w:after="0" w:line="240" w:lineRule="auto"/>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 xml:space="preserve">   6</w:t>
            </w:r>
          </w:p>
        </w:tc>
        <w:tc>
          <w:tcPr>
            <w:tcW w:w="708" w:type="dxa"/>
            <w:vAlign w:val="center"/>
          </w:tcPr>
          <w:p w14:paraId="68AB7248" w14:textId="7E4DB0A2" w:rsidR="002F689A" w:rsidRPr="00DB3DAB" w:rsidRDefault="002F689A" w:rsidP="002F689A">
            <w:pPr>
              <w:spacing w:after="0" w:line="240" w:lineRule="auto"/>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 xml:space="preserve">   7</w:t>
            </w:r>
          </w:p>
        </w:tc>
        <w:tc>
          <w:tcPr>
            <w:tcW w:w="790" w:type="dxa"/>
            <w:vAlign w:val="center"/>
          </w:tcPr>
          <w:p w14:paraId="144C278C" w14:textId="35AB5B16" w:rsidR="002F689A" w:rsidRPr="00DB3DAB" w:rsidRDefault="002F689A" w:rsidP="002F689A">
            <w:pPr>
              <w:spacing w:after="0" w:line="240" w:lineRule="auto"/>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 xml:space="preserve">  8</w:t>
            </w:r>
          </w:p>
        </w:tc>
        <w:tc>
          <w:tcPr>
            <w:tcW w:w="746" w:type="dxa"/>
            <w:vAlign w:val="center"/>
          </w:tcPr>
          <w:p w14:paraId="4895F535" w14:textId="5F758128" w:rsidR="002F689A" w:rsidRPr="00DB3DAB" w:rsidRDefault="002F689A" w:rsidP="002F689A">
            <w:pPr>
              <w:spacing w:after="0" w:line="240" w:lineRule="auto"/>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10</w:t>
            </w:r>
          </w:p>
        </w:tc>
      </w:tr>
    </w:tbl>
    <w:p w14:paraId="086C8EBA" w14:textId="77777777" w:rsidR="00751F8C" w:rsidRPr="00DB3DAB" w:rsidRDefault="00751F8C" w:rsidP="00751F8C">
      <w:pPr>
        <w:spacing w:before="229" w:after="0" w:line="293" w:lineRule="exact"/>
        <w:rPr>
          <w:rFonts w:ascii="Book Antiqua" w:hAnsi="Book Antiqua" w:cs="Calibri"/>
          <w:sz w:val="24"/>
          <w:szCs w:val="24"/>
        </w:rPr>
      </w:pPr>
    </w:p>
    <w:p w14:paraId="47AC35B5" w14:textId="77777777" w:rsidR="00D42B86" w:rsidRDefault="00D42B86" w:rsidP="00751F8C">
      <w:pPr>
        <w:spacing w:before="229" w:after="0" w:line="293" w:lineRule="exact"/>
        <w:rPr>
          <w:rFonts w:ascii="Book Antiqua" w:hAnsi="Book Antiqua" w:cs="Calibri"/>
          <w:b/>
          <w:sz w:val="24"/>
          <w:szCs w:val="24"/>
        </w:rPr>
      </w:pPr>
    </w:p>
    <w:p w14:paraId="4EE05B1A" w14:textId="77777777" w:rsidR="005512DA" w:rsidRPr="00DB3DAB" w:rsidRDefault="00110A33" w:rsidP="00751F8C">
      <w:pPr>
        <w:spacing w:before="229" w:after="0" w:line="293" w:lineRule="exact"/>
        <w:rPr>
          <w:rFonts w:ascii="Book Antiqua" w:hAnsi="Book Antiqua" w:cs="Calibri"/>
          <w:b/>
          <w:sz w:val="24"/>
          <w:szCs w:val="24"/>
        </w:rPr>
      </w:pPr>
      <w:r w:rsidRPr="00DB3DAB">
        <w:rPr>
          <w:rFonts w:ascii="Book Antiqua" w:hAnsi="Book Antiqua" w:cs="Calibri"/>
          <w:b/>
          <w:sz w:val="24"/>
          <w:szCs w:val="24"/>
        </w:rPr>
        <w:t>EYLEMLER:</w:t>
      </w:r>
    </w:p>
    <w:tbl>
      <w:tblPr>
        <w:tblpPr w:leftFromText="141" w:rightFromText="141" w:vertAnchor="text" w:horzAnchor="margin" w:tblpY="66"/>
        <w:tblW w:w="5259" w:type="pct"/>
        <w:tblLayout w:type="fixed"/>
        <w:tblCellMar>
          <w:left w:w="70" w:type="dxa"/>
          <w:right w:w="70" w:type="dxa"/>
        </w:tblCellMar>
        <w:tblLook w:val="04A0" w:firstRow="1" w:lastRow="0" w:firstColumn="1" w:lastColumn="0" w:noHBand="0" w:noVBand="1"/>
      </w:tblPr>
      <w:tblGrid>
        <w:gridCol w:w="889"/>
        <w:gridCol w:w="4427"/>
        <w:gridCol w:w="3402"/>
        <w:gridCol w:w="1567"/>
      </w:tblGrid>
      <w:tr w:rsidR="005512DA" w:rsidRPr="00DB3DAB" w14:paraId="4A2B7BE1" w14:textId="77777777" w:rsidTr="00CA2EC0">
        <w:trPr>
          <w:trHeight w:val="441"/>
          <w:tblHeader/>
        </w:trPr>
        <w:tc>
          <w:tcPr>
            <w:tcW w:w="43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013D2DC" w14:textId="77777777" w:rsidR="005512DA" w:rsidRPr="00DB3DAB" w:rsidRDefault="005512DA" w:rsidP="002032B0">
            <w:pPr>
              <w:spacing w:after="0" w:line="240" w:lineRule="auto"/>
              <w:jc w:val="center"/>
              <w:rPr>
                <w:rFonts w:ascii="Book Antiqua" w:hAnsi="Book Antiqua" w:cs="Calibri"/>
                <w:b/>
                <w:bCs/>
                <w:color w:val="000000"/>
                <w:sz w:val="24"/>
                <w:szCs w:val="24"/>
              </w:rPr>
            </w:pPr>
          </w:p>
          <w:p w14:paraId="638CF04D" w14:textId="77777777" w:rsidR="005512DA" w:rsidRPr="00DB3DAB" w:rsidRDefault="005512DA" w:rsidP="002032B0">
            <w:pPr>
              <w:spacing w:after="0" w:line="240" w:lineRule="auto"/>
              <w:rPr>
                <w:rFonts w:ascii="Book Antiqua" w:hAnsi="Book Antiqua" w:cs="Calibri"/>
                <w:b/>
                <w:bCs/>
                <w:color w:val="000000"/>
                <w:sz w:val="24"/>
                <w:szCs w:val="24"/>
              </w:rPr>
            </w:pPr>
            <w:r w:rsidRPr="00DB3DAB">
              <w:rPr>
                <w:rFonts w:ascii="Book Antiqua" w:hAnsi="Book Antiqua" w:cs="Calibri"/>
                <w:b/>
                <w:bCs/>
                <w:color w:val="000000"/>
                <w:sz w:val="24"/>
                <w:szCs w:val="24"/>
              </w:rPr>
              <w:t>No</w:t>
            </w:r>
          </w:p>
        </w:tc>
        <w:tc>
          <w:tcPr>
            <w:tcW w:w="2152" w:type="pct"/>
            <w:tcBorders>
              <w:top w:val="single" w:sz="8" w:space="0" w:color="auto"/>
              <w:left w:val="nil"/>
              <w:bottom w:val="single" w:sz="8" w:space="0" w:color="auto"/>
              <w:right w:val="single" w:sz="8" w:space="0" w:color="auto"/>
            </w:tcBorders>
            <w:shd w:val="clear" w:color="auto" w:fill="auto"/>
            <w:noWrap/>
            <w:vAlign w:val="center"/>
            <w:hideMark/>
          </w:tcPr>
          <w:p w14:paraId="30EBA486" w14:textId="77777777" w:rsidR="005512DA" w:rsidRPr="00DB3DAB" w:rsidRDefault="005512DA" w:rsidP="002032B0">
            <w:pPr>
              <w:spacing w:after="0" w:line="240" w:lineRule="auto"/>
              <w:jc w:val="center"/>
              <w:rPr>
                <w:rFonts w:ascii="Book Antiqua" w:hAnsi="Book Antiqua" w:cs="Calibri"/>
                <w:b/>
                <w:bCs/>
                <w:color w:val="000000"/>
                <w:sz w:val="24"/>
                <w:szCs w:val="24"/>
              </w:rPr>
            </w:pPr>
            <w:r w:rsidRPr="00DB3DAB">
              <w:rPr>
                <w:rFonts w:ascii="Book Antiqua" w:hAnsi="Book Antiqua" w:cs="Calibri"/>
                <w:b/>
                <w:bCs/>
                <w:color w:val="000000"/>
                <w:sz w:val="24"/>
                <w:szCs w:val="24"/>
              </w:rPr>
              <w:t>Eylem İfadesi</w:t>
            </w:r>
          </w:p>
        </w:tc>
        <w:tc>
          <w:tcPr>
            <w:tcW w:w="1654" w:type="pct"/>
            <w:tcBorders>
              <w:top w:val="single" w:sz="8" w:space="0" w:color="auto"/>
              <w:left w:val="nil"/>
              <w:bottom w:val="single" w:sz="8" w:space="0" w:color="auto"/>
              <w:right w:val="single" w:sz="8" w:space="0" w:color="auto"/>
            </w:tcBorders>
            <w:shd w:val="clear" w:color="auto" w:fill="auto"/>
            <w:vAlign w:val="center"/>
          </w:tcPr>
          <w:p w14:paraId="5B136765" w14:textId="77777777" w:rsidR="005512DA" w:rsidRPr="00DB3DAB" w:rsidRDefault="005512DA" w:rsidP="002032B0">
            <w:pPr>
              <w:spacing w:after="0" w:line="240" w:lineRule="auto"/>
              <w:jc w:val="center"/>
              <w:rPr>
                <w:rFonts w:ascii="Book Antiqua" w:hAnsi="Book Antiqua" w:cs="Calibri"/>
                <w:b/>
                <w:bCs/>
                <w:color w:val="000000"/>
                <w:sz w:val="24"/>
                <w:szCs w:val="24"/>
              </w:rPr>
            </w:pPr>
            <w:r w:rsidRPr="00DB3DAB">
              <w:rPr>
                <w:rFonts w:ascii="Book Antiqua" w:hAnsi="Book Antiqua" w:cs="Calibri"/>
                <w:b/>
                <w:bCs/>
                <w:color w:val="000000"/>
                <w:sz w:val="24"/>
                <w:szCs w:val="24"/>
              </w:rPr>
              <w:t>Eylem Sorumlusu</w:t>
            </w:r>
          </w:p>
        </w:tc>
        <w:tc>
          <w:tcPr>
            <w:tcW w:w="762" w:type="pct"/>
            <w:tcBorders>
              <w:top w:val="single" w:sz="8" w:space="0" w:color="auto"/>
              <w:left w:val="nil"/>
              <w:bottom w:val="single" w:sz="8" w:space="0" w:color="auto"/>
              <w:right w:val="single" w:sz="8" w:space="0" w:color="auto"/>
            </w:tcBorders>
            <w:shd w:val="clear" w:color="auto" w:fill="auto"/>
            <w:vAlign w:val="center"/>
          </w:tcPr>
          <w:p w14:paraId="127268CF" w14:textId="77777777" w:rsidR="005512DA" w:rsidRPr="00DB3DAB" w:rsidRDefault="005512DA" w:rsidP="002032B0">
            <w:pPr>
              <w:spacing w:after="0" w:line="240" w:lineRule="auto"/>
              <w:ind w:left="-68" w:firstLine="68"/>
              <w:jc w:val="center"/>
              <w:rPr>
                <w:rFonts w:ascii="Book Antiqua" w:hAnsi="Book Antiqua" w:cs="Calibri"/>
                <w:b/>
                <w:bCs/>
                <w:color w:val="000000"/>
                <w:sz w:val="24"/>
                <w:szCs w:val="24"/>
              </w:rPr>
            </w:pPr>
            <w:r w:rsidRPr="00DB3DAB">
              <w:rPr>
                <w:rFonts w:ascii="Book Antiqua" w:hAnsi="Book Antiqua" w:cs="Calibri"/>
                <w:b/>
                <w:bCs/>
                <w:color w:val="000000"/>
                <w:sz w:val="24"/>
                <w:szCs w:val="24"/>
              </w:rPr>
              <w:t>Eylem Tarihi</w:t>
            </w:r>
          </w:p>
        </w:tc>
      </w:tr>
      <w:tr w:rsidR="00524273" w:rsidRPr="00DB3DAB" w14:paraId="64CFBB1E" w14:textId="77777777" w:rsidTr="00CA2EC0">
        <w:trPr>
          <w:trHeight w:val="697"/>
        </w:trPr>
        <w:tc>
          <w:tcPr>
            <w:tcW w:w="432" w:type="pct"/>
            <w:tcBorders>
              <w:top w:val="nil"/>
              <w:left w:val="single" w:sz="8" w:space="0" w:color="auto"/>
              <w:bottom w:val="single" w:sz="8" w:space="0" w:color="auto"/>
              <w:right w:val="single" w:sz="8" w:space="0" w:color="auto"/>
            </w:tcBorders>
            <w:shd w:val="clear" w:color="auto" w:fill="auto"/>
            <w:noWrap/>
            <w:vAlign w:val="center"/>
            <w:hideMark/>
          </w:tcPr>
          <w:p w14:paraId="013C46CD" w14:textId="77777777" w:rsidR="00524273" w:rsidRPr="00DB3DAB" w:rsidRDefault="00524273" w:rsidP="00524273">
            <w:pPr>
              <w:spacing w:after="0" w:line="240" w:lineRule="auto"/>
              <w:jc w:val="center"/>
              <w:rPr>
                <w:rFonts w:ascii="Book Antiqua" w:hAnsi="Book Antiqua" w:cs="Calibri"/>
                <w:b/>
                <w:bCs/>
                <w:color w:val="000000"/>
                <w:sz w:val="24"/>
                <w:szCs w:val="24"/>
              </w:rPr>
            </w:pPr>
            <w:r>
              <w:rPr>
                <w:rFonts w:ascii="Book Antiqua" w:hAnsi="Book Antiqua" w:cs="Calibri"/>
                <w:b/>
                <w:bCs/>
                <w:color w:val="000000"/>
                <w:sz w:val="24"/>
                <w:szCs w:val="24"/>
              </w:rPr>
              <w:t>2</w:t>
            </w:r>
            <w:r w:rsidRPr="00DB3DAB">
              <w:rPr>
                <w:rFonts w:ascii="Book Antiqua" w:hAnsi="Book Antiqua" w:cs="Calibri"/>
                <w:b/>
                <w:bCs/>
                <w:color w:val="000000"/>
                <w:sz w:val="24"/>
                <w:szCs w:val="24"/>
              </w:rPr>
              <w:t>.1.1.</w:t>
            </w:r>
          </w:p>
        </w:tc>
        <w:tc>
          <w:tcPr>
            <w:tcW w:w="2152" w:type="pct"/>
            <w:tcBorders>
              <w:top w:val="nil"/>
              <w:left w:val="nil"/>
              <w:bottom w:val="single" w:sz="8" w:space="0" w:color="auto"/>
              <w:right w:val="single" w:sz="8" w:space="0" w:color="auto"/>
            </w:tcBorders>
            <w:shd w:val="clear" w:color="auto" w:fill="auto"/>
            <w:vAlign w:val="center"/>
          </w:tcPr>
          <w:p w14:paraId="2A882AD2" w14:textId="0D429C0F" w:rsidR="00524273" w:rsidRPr="00524273" w:rsidRDefault="00524273" w:rsidP="00524273">
            <w:pPr>
              <w:spacing w:after="0" w:line="240" w:lineRule="auto"/>
              <w:rPr>
                <w:rFonts w:ascii="Book Antiqua" w:hAnsi="Book Antiqua" w:cs="Calibri"/>
                <w:b/>
                <w:color w:val="000000"/>
                <w:sz w:val="24"/>
                <w:szCs w:val="24"/>
              </w:rPr>
            </w:pPr>
            <w:r w:rsidRPr="00524273">
              <w:rPr>
                <w:rFonts w:ascii="Book Antiqua" w:hAnsi="Book Antiqua"/>
                <w:color w:val="000000"/>
                <w:szCs w:val="24"/>
              </w:rPr>
              <w:t>Yıl boyunca</w:t>
            </w:r>
            <w:r>
              <w:rPr>
                <w:rFonts w:ascii="Book Antiqua" w:hAnsi="Book Antiqua"/>
                <w:color w:val="000000"/>
                <w:szCs w:val="24"/>
              </w:rPr>
              <w:t xml:space="preserve"> öğrencilerin sosyal, kültürel, </w:t>
            </w:r>
            <w:r w:rsidR="00AC5302">
              <w:rPr>
                <w:rFonts w:ascii="Book Antiqua" w:hAnsi="Book Antiqua"/>
                <w:color w:val="000000"/>
                <w:szCs w:val="24"/>
              </w:rPr>
              <w:t xml:space="preserve"> </w:t>
            </w:r>
            <w:r w:rsidRPr="00524273">
              <w:rPr>
                <w:rFonts w:ascii="Book Antiqua" w:hAnsi="Book Antiqua"/>
                <w:color w:val="000000"/>
                <w:szCs w:val="24"/>
              </w:rPr>
              <w:t>sanatsal ve sportif gelişimlerini destekleyici faaliyetler yapılacaktır.</w:t>
            </w:r>
          </w:p>
        </w:tc>
        <w:tc>
          <w:tcPr>
            <w:tcW w:w="1654" w:type="pct"/>
            <w:tcBorders>
              <w:top w:val="nil"/>
              <w:left w:val="nil"/>
              <w:bottom w:val="single" w:sz="8" w:space="0" w:color="auto"/>
              <w:right w:val="single" w:sz="8" w:space="0" w:color="auto"/>
            </w:tcBorders>
            <w:shd w:val="clear" w:color="auto" w:fill="auto"/>
            <w:vAlign w:val="center"/>
          </w:tcPr>
          <w:p w14:paraId="44DF8C4C" w14:textId="6BEDCDF6" w:rsidR="00524273" w:rsidRDefault="00AC5302" w:rsidP="00524273">
            <w:pPr>
              <w:spacing w:after="0" w:line="240" w:lineRule="auto"/>
              <w:ind w:left="-1082"/>
              <w:rPr>
                <w:rFonts w:ascii="Book Antiqua" w:hAnsi="Book Antiqua" w:cs="Calibri"/>
                <w:color w:val="000000"/>
                <w:sz w:val="24"/>
                <w:szCs w:val="24"/>
              </w:rPr>
            </w:pPr>
            <w:proofErr w:type="gramStart"/>
            <w:r>
              <w:rPr>
                <w:rFonts w:ascii="Book Antiqua" w:hAnsi="Book Antiqua" w:cs="Calibri"/>
                <w:color w:val="000000"/>
                <w:sz w:val="24"/>
                <w:szCs w:val="24"/>
              </w:rPr>
              <w:t xml:space="preserve">Oku           </w:t>
            </w:r>
            <w:r w:rsidR="00524273" w:rsidRPr="00DB3DAB">
              <w:rPr>
                <w:rFonts w:ascii="Book Antiqua" w:hAnsi="Book Antiqua" w:cs="Calibri"/>
                <w:color w:val="000000"/>
                <w:sz w:val="24"/>
                <w:szCs w:val="24"/>
              </w:rPr>
              <w:t>Okul</w:t>
            </w:r>
            <w:proofErr w:type="gramEnd"/>
            <w:r w:rsidR="00524273">
              <w:rPr>
                <w:rFonts w:ascii="Book Antiqua" w:hAnsi="Book Antiqua" w:cs="Calibri"/>
                <w:color w:val="000000"/>
                <w:sz w:val="24"/>
                <w:szCs w:val="24"/>
              </w:rPr>
              <w:t xml:space="preserve">  yönetimi</w:t>
            </w:r>
          </w:p>
          <w:p w14:paraId="364C8D99" w14:textId="77777777" w:rsidR="00671E78" w:rsidRDefault="00524273" w:rsidP="00524273">
            <w:pPr>
              <w:spacing w:after="0" w:line="240" w:lineRule="auto"/>
              <w:rPr>
                <w:rFonts w:ascii="Book Antiqua" w:hAnsi="Book Antiqua" w:cs="Calibri"/>
                <w:color w:val="000000"/>
                <w:sz w:val="24"/>
                <w:szCs w:val="24"/>
              </w:rPr>
            </w:pPr>
            <w:r w:rsidRPr="00DB3DAB">
              <w:rPr>
                <w:rFonts w:ascii="Book Antiqua" w:hAnsi="Book Antiqua" w:cs="Calibri"/>
                <w:color w:val="000000"/>
                <w:sz w:val="24"/>
                <w:szCs w:val="24"/>
              </w:rPr>
              <w:t xml:space="preserve">Sınıf Öğretmeni </w:t>
            </w:r>
          </w:p>
          <w:p w14:paraId="4F16252D" w14:textId="00C590B1" w:rsidR="00524273" w:rsidRPr="00DB3DAB" w:rsidRDefault="00524273" w:rsidP="00524273">
            <w:pPr>
              <w:spacing w:after="0" w:line="240" w:lineRule="auto"/>
              <w:rPr>
                <w:rFonts w:ascii="Book Antiqua" w:hAnsi="Book Antiqua" w:cs="Calibri"/>
                <w:color w:val="000000"/>
                <w:sz w:val="24"/>
                <w:szCs w:val="24"/>
              </w:rPr>
            </w:pPr>
            <w:r w:rsidRPr="00DB3DAB">
              <w:rPr>
                <w:rFonts w:ascii="Book Antiqua" w:hAnsi="Book Antiqua" w:cs="Calibri"/>
                <w:color w:val="000000"/>
                <w:sz w:val="24"/>
                <w:szCs w:val="24"/>
              </w:rPr>
              <w:t>Rehberlik servisi</w:t>
            </w:r>
          </w:p>
        </w:tc>
        <w:tc>
          <w:tcPr>
            <w:tcW w:w="762" w:type="pct"/>
            <w:tcBorders>
              <w:top w:val="nil"/>
              <w:left w:val="nil"/>
              <w:bottom w:val="single" w:sz="8" w:space="0" w:color="auto"/>
              <w:right w:val="single" w:sz="8" w:space="0" w:color="auto"/>
            </w:tcBorders>
            <w:shd w:val="clear" w:color="auto" w:fill="auto"/>
            <w:vAlign w:val="center"/>
          </w:tcPr>
          <w:p w14:paraId="1F9CFE2D" w14:textId="77777777" w:rsidR="00524273" w:rsidRPr="00DB3DAB" w:rsidRDefault="00524273" w:rsidP="00524273">
            <w:pPr>
              <w:spacing w:after="0" w:line="240" w:lineRule="auto"/>
              <w:jc w:val="both"/>
              <w:rPr>
                <w:rFonts w:ascii="Book Antiqua" w:hAnsi="Book Antiqua" w:cs="Calibri"/>
                <w:color w:val="000000"/>
                <w:sz w:val="24"/>
                <w:szCs w:val="24"/>
              </w:rPr>
            </w:pPr>
            <w:r w:rsidRPr="00DB3DAB">
              <w:rPr>
                <w:rFonts w:ascii="Book Antiqua" w:hAnsi="Book Antiqua" w:cs="Calibri"/>
                <w:color w:val="000000"/>
                <w:sz w:val="24"/>
                <w:szCs w:val="24"/>
              </w:rPr>
              <w:t>HER AY</w:t>
            </w:r>
          </w:p>
        </w:tc>
      </w:tr>
      <w:tr w:rsidR="00524273" w:rsidRPr="00DB3DAB" w14:paraId="15A772A6" w14:textId="77777777" w:rsidTr="00986A77">
        <w:trPr>
          <w:trHeight w:val="1053"/>
        </w:trPr>
        <w:tc>
          <w:tcPr>
            <w:tcW w:w="432" w:type="pct"/>
            <w:tcBorders>
              <w:top w:val="nil"/>
              <w:left w:val="single" w:sz="8" w:space="0" w:color="auto"/>
              <w:bottom w:val="single" w:sz="4" w:space="0" w:color="auto"/>
              <w:right w:val="single" w:sz="8" w:space="0" w:color="auto"/>
            </w:tcBorders>
            <w:shd w:val="clear" w:color="auto" w:fill="auto"/>
            <w:noWrap/>
            <w:vAlign w:val="center"/>
          </w:tcPr>
          <w:p w14:paraId="104A65A3" w14:textId="77777777" w:rsidR="00524273" w:rsidRPr="00DB3DAB" w:rsidRDefault="00524273" w:rsidP="00524273">
            <w:pPr>
              <w:spacing w:after="0" w:line="240" w:lineRule="auto"/>
              <w:jc w:val="center"/>
              <w:rPr>
                <w:rFonts w:ascii="Book Antiqua" w:hAnsi="Book Antiqua" w:cs="Calibri"/>
                <w:b/>
                <w:bCs/>
                <w:color w:val="000000"/>
                <w:sz w:val="24"/>
                <w:szCs w:val="24"/>
              </w:rPr>
            </w:pPr>
            <w:r>
              <w:rPr>
                <w:rFonts w:ascii="Book Antiqua" w:hAnsi="Book Antiqua" w:cs="Calibri"/>
                <w:b/>
                <w:bCs/>
                <w:color w:val="000000"/>
                <w:sz w:val="24"/>
                <w:szCs w:val="24"/>
              </w:rPr>
              <w:t>2</w:t>
            </w:r>
            <w:r w:rsidRPr="00DB3DAB">
              <w:rPr>
                <w:rFonts w:ascii="Book Antiqua" w:hAnsi="Book Antiqua" w:cs="Calibri"/>
                <w:b/>
                <w:bCs/>
                <w:color w:val="000000"/>
                <w:sz w:val="24"/>
                <w:szCs w:val="24"/>
              </w:rPr>
              <w:t>.1.2</w:t>
            </w:r>
          </w:p>
        </w:tc>
        <w:tc>
          <w:tcPr>
            <w:tcW w:w="2152" w:type="pct"/>
            <w:tcBorders>
              <w:top w:val="nil"/>
              <w:left w:val="nil"/>
              <w:bottom w:val="single" w:sz="4" w:space="0" w:color="auto"/>
              <w:right w:val="single" w:sz="8" w:space="0" w:color="auto"/>
            </w:tcBorders>
            <w:shd w:val="clear" w:color="auto" w:fill="auto"/>
            <w:vAlign w:val="center"/>
          </w:tcPr>
          <w:p w14:paraId="0DDF73A5" w14:textId="64035AAC" w:rsidR="00524273" w:rsidRPr="00524273" w:rsidRDefault="00524273" w:rsidP="00524273">
            <w:pPr>
              <w:tabs>
                <w:tab w:val="left" w:pos="709"/>
              </w:tabs>
              <w:spacing w:before="229" w:after="0" w:line="293" w:lineRule="exact"/>
              <w:rPr>
                <w:rFonts w:ascii="Book Antiqua" w:hAnsi="Book Antiqua" w:cs="Calibri"/>
                <w:b/>
                <w:color w:val="000000"/>
                <w:sz w:val="24"/>
                <w:szCs w:val="24"/>
              </w:rPr>
            </w:pPr>
            <w:r w:rsidRPr="00524273">
              <w:rPr>
                <w:rFonts w:ascii="Book Antiqua" w:hAnsi="Book Antiqua"/>
                <w:sz w:val="24"/>
                <w:szCs w:val="24"/>
              </w:rPr>
              <w:t>Öğretmen ve öğrencilerin gelişimlerine katkı yapacak kurumlarla iş birliği yapılarak faaliyetlerin yapılması sağlanacaktır.</w:t>
            </w:r>
          </w:p>
        </w:tc>
        <w:tc>
          <w:tcPr>
            <w:tcW w:w="1654" w:type="pct"/>
            <w:tcBorders>
              <w:top w:val="nil"/>
              <w:left w:val="nil"/>
              <w:bottom w:val="single" w:sz="4" w:space="0" w:color="auto"/>
              <w:right w:val="single" w:sz="8" w:space="0" w:color="auto"/>
            </w:tcBorders>
            <w:shd w:val="clear" w:color="auto" w:fill="auto"/>
            <w:vAlign w:val="center"/>
          </w:tcPr>
          <w:p w14:paraId="473E4F5A" w14:textId="77777777" w:rsidR="00671E78" w:rsidRDefault="00524273" w:rsidP="00524273">
            <w:pPr>
              <w:spacing w:after="0" w:line="240" w:lineRule="auto"/>
              <w:rPr>
                <w:rFonts w:ascii="Book Antiqua" w:hAnsi="Book Antiqua" w:cs="Calibri"/>
                <w:color w:val="000000"/>
                <w:sz w:val="24"/>
                <w:szCs w:val="24"/>
              </w:rPr>
            </w:pPr>
            <w:r>
              <w:rPr>
                <w:rFonts w:ascii="Book Antiqua" w:hAnsi="Book Antiqua" w:cs="Calibri"/>
                <w:color w:val="000000"/>
                <w:sz w:val="24"/>
                <w:szCs w:val="24"/>
              </w:rPr>
              <w:t xml:space="preserve">Okul yönetimi               </w:t>
            </w:r>
            <w:r w:rsidR="00AC5302">
              <w:rPr>
                <w:rFonts w:ascii="Book Antiqua" w:hAnsi="Book Antiqua" w:cs="Calibri"/>
                <w:color w:val="000000"/>
                <w:sz w:val="24"/>
                <w:szCs w:val="24"/>
              </w:rPr>
              <w:t xml:space="preserve">       Sınıf Öğretmeni      </w:t>
            </w:r>
          </w:p>
          <w:p w14:paraId="50644B32" w14:textId="0D3BB4E0" w:rsidR="00524273" w:rsidRPr="00DB3DAB" w:rsidRDefault="00524273" w:rsidP="00524273">
            <w:pPr>
              <w:spacing w:after="0" w:line="240" w:lineRule="auto"/>
              <w:rPr>
                <w:rFonts w:ascii="Book Antiqua" w:hAnsi="Book Antiqua" w:cs="Calibri"/>
                <w:color w:val="000000"/>
                <w:sz w:val="24"/>
                <w:szCs w:val="24"/>
              </w:rPr>
            </w:pPr>
            <w:r w:rsidRPr="00DB3DAB">
              <w:rPr>
                <w:rFonts w:ascii="Book Antiqua" w:hAnsi="Book Antiqua" w:cs="Calibri"/>
                <w:color w:val="000000"/>
                <w:sz w:val="24"/>
                <w:szCs w:val="24"/>
              </w:rPr>
              <w:t>Rehberlik servisi</w:t>
            </w:r>
          </w:p>
        </w:tc>
        <w:tc>
          <w:tcPr>
            <w:tcW w:w="762" w:type="pct"/>
            <w:tcBorders>
              <w:top w:val="nil"/>
              <w:left w:val="nil"/>
              <w:bottom w:val="single" w:sz="4" w:space="0" w:color="auto"/>
              <w:right w:val="single" w:sz="8" w:space="0" w:color="auto"/>
            </w:tcBorders>
            <w:shd w:val="clear" w:color="auto" w:fill="auto"/>
            <w:vAlign w:val="center"/>
          </w:tcPr>
          <w:p w14:paraId="32A5973B" w14:textId="77777777" w:rsidR="00524273" w:rsidRPr="00DB3DAB" w:rsidRDefault="00524273" w:rsidP="00524273">
            <w:pPr>
              <w:spacing w:after="0" w:line="240" w:lineRule="auto"/>
              <w:jc w:val="both"/>
              <w:rPr>
                <w:rFonts w:ascii="Book Antiqua" w:hAnsi="Book Antiqua" w:cs="Calibri"/>
                <w:color w:val="000000"/>
                <w:sz w:val="24"/>
                <w:szCs w:val="24"/>
              </w:rPr>
            </w:pPr>
            <w:r w:rsidRPr="00DB3DAB">
              <w:rPr>
                <w:rFonts w:ascii="Book Antiqua" w:hAnsi="Book Antiqua" w:cs="Calibri"/>
                <w:color w:val="000000"/>
                <w:sz w:val="24"/>
                <w:szCs w:val="24"/>
              </w:rPr>
              <w:t>HER AY</w:t>
            </w:r>
          </w:p>
        </w:tc>
      </w:tr>
      <w:tr w:rsidR="00524273" w:rsidRPr="00DB3DAB" w14:paraId="25CDE642" w14:textId="77777777" w:rsidTr="00986A77">
        <w:trPr>
          <w:trHeight w:val="1053"/>
        </w:trPr>
        <w:tc>
          <w:tcPr>
            <w:tcW w:w="432" w:type="pct"/>
            <w:tcBorders>
              <w:top w:val="single" w:sz="4" w:space="0" w:color="auto"/>
              <w:left w:val="single" w:sz="8" w:space="0" w:color="auto"/>
              <w:bottom w:val="single" w:sz="8" w:space="0" w:color="auto"/>
              <w:right w:val="single" w:sz="8" w:space="0" w:color="auto"/>
            </w:tcBorders>
            <w:shd w:val="clear" w:color="auto" w:fill="auto"/>
            <w:noWrap/>
            <w:vAlign w:val="center"/>
          </w:tcPr>
          <w:p w14:paraId="53E61755" w14:textId="77777777" w:rsidR="00524273" w:rsidRPr="00DB3DAB" w:rsidRDefault="00524273" w:rsidP="00524273">
            <w:pPr>
              <w:spacing w:after="0" w:line="240" w:lineRule="auto"/>
              <w:jc w:val="center"/>
              <w:rPr>
                <w:rFonts w:ascii="Book Antiqua" w:hAnsi="Book Antiqua" w:cs="Calibri"/>
                <w:b/>
                <w:bCs/>
                <w:color w:val="000000"/>
                <w:sz w:val="24"/>
                <w:szCs w:val="24"/>
              </w:rPr>
            </w:pPr>
            <w:r>
              <w:rPr>
                <w:rFonts w:ascii="Book Antiqua" w:hAnsi="Book Antiqua" w:cs="Calibri"/>
                <w:b/>
                <w:bCs/>
                <w:color w:val="000000"/>
                <w:sz w:val="24"/>
                <w:szCs w:val="24"/>
              </w:rPr>
              <w:t>2</w:t>
            </w:r>
            <w:r w:rsidRPr="00DB3DAB">
              <w:rPr>
                <w:rFonts w:ascii="Book Antiqua" w:hAnsi="Book Antiqua" w:cs="Calibri"/>
                <w:b/>
                <w:bCs/>
                <w:color w:val="000000"/>
                <w:sz w:val="24"/>
                <w:szCs w:val="24"/>
              </w:rPr>
              <w:t>.1.3</w:t>
            </w:r>
          </w:p>
        </w:tc>
        <w:tc>
          <w:tcPr>
            <w:tcW w:w="2152" w:type="pct"/>
            <w:tcBorders>
              <w:top w:val="single" w:sz="4" w:space="0" w:color="auto"/>
              <w:left w:val="nil"/>
              <w:bottom w:val="single" w:sz="8" w:space="0" w:color="auto"/>
              <w:right w:val="single" w:sz="8" w:space="0" w:color="auto"/>
            </w:tcBorders>
            <w:shd w:val="clear" w:color="auto" w:fill="auto"/>
            <w:vAlign w:val="center"/>
          </w:tcPr>
          <w:p w14:paraId="3D19E73A" w14:textId="7A12B241" w:rsidR="00524273" w:rsidRPr="00524273" w:rsidRDefault="00524273" w:rsidP="00524273">
            <w:pPr>
              <w:tabs>
                <w:tab w:val="left" w:pos="709"/>
              </w:tabs>
              <w:spacing w:before="229" w:after="0" w:line="293" w:lineRule="exact"/>
              <w:rPr>
                <w:rFonts w:ascii="Book Antiqua" w:hAnsi="Book Antiqua" w:cs="Calibri"/>
                <w:bCs/>
                <w:sz w:val="24"/>
                <w:szCs w:val="24"/>
              </w:rPr>
            </w:pPr>
            <w:r w:rsidRPr="00524273">
              <w:rPr>
                <w:rFonts w:ascii="Book Antiqua" w:hAnsi="Book Antiqua" w:cs="Calibri"/>
                <w:bCs/>
                <w:sz w:val="24"/>
                <w:szCs w:val="24"/>
              </w:rPr>
              <w:t>Farkındalığı artırmak için belirlenmiş günlerde program düzenlemek.</w:t>
            </w:r>
          </w:p>
          <w:p w14:paraId="25C883A0" w14:textId="77777777" w:rsidR="00524273" w:rsidRPr="00524273" w:rsidRDefault="00524273" w:rsidP="00524273">
            <w:pPr>
              <w:tabs>
                <w:tab w:val="left" w:pos="709"/>
              </w:tabs>
              <w:spacing w:before="229" w:after="0" w:line="293" w:lineRule="exact"/>
              <w:rPr>
                <w:rFonts w:ascii="Book Antiqua" w:hAnsi="Book Antiqua" w:cs="Calibri"/>
                <w:bCs/>
                <w:sz w:val="24"/>
                <w:szCs w:val="24"/>
              </w:rPr>
            </w:pPr>
          </w:p>
        </w:tc>
        <w:tc>
          <w:tcPr>
            <w:tcW w:w="1654" w:type="pct"/>
            <w:tcBorders>
              <w:top w:val="single" w:sz="4" w:space="0" w:color="auto"/>
              <w:left w:val="nil"/>
              <w:bottom w:val="single" w:sz="8" w:space="0" w:color="auto"/>
              <w:right w:val="single" w:sz="8" w:space="0" w:color="auto"/>
            </w:tcBorders>
            <w:shd w:val="clear" w:color="auto" w:fill="auto"/>
            <w:vAlign w:val="center"/>
          </w:tcPr>
          <w:p w14:paraId="186E45A7" w14:textId="77777777" w:rsidR="00524273" w:rsidRPr="00DB3DAB" w:rsidRDefault="00524273" w:rsidP="00524273">
            <w:pPr>
              <w:spacing w:after="0" w:line="240" w:lineRule="auto"/>
              <w:rPr>
                <w:rFonts w:ascii="Book Antiqua" w:hAnsi="Book Antiqua" w:cs="Calibri"/>
                <w:color w:val="000000"/>
                <w:sz w:val="24"/>
                <w:szCs w:val="24"/>
              </w:rPr>
            </w:pPr>
            <w:r>
              <w:rPr>
                <w:rFonts w:ascii="Book Antiqua" w:hAnsi="Book Antiqua" w:cs="Calibri"/>
                <w:color w:val="000000"/>
                <w:sz w:val="24"/>
                <w:szCs w:val="24"/>
              </w:rPr>
              <w:t xml:space="preserve">Okul yönetimi                      Sınıf Öğretmeni                 </w:t>
            </w:r>
            <w:r w:rsidRPr="00DB3DAB">
              <w:rPr>
                <w:rFonts w:ascii="Book Antiqua" w:hAnsi="Book Antiqua" w:cs="Calibri"/>
                <w:color w:val="000000"/>
                <w:sz w:val="24"/>
                <w:szCs w:val="24"/>
              </w:rPr>
              <w:t>Rehberlik servisi</w:t>
            </w:r>
          </w:p>
        </w:tc>
        <w:tc>
          <w:tcPr>
            <w:tcW w:w="762" w:type="pct"/>
            <w:tcBorders>
              <w:top w:val="single" w:sz="4" w:space="0" w:color="auto"/>
              <w:left w:val="nil"/>
              <w:bottom w:val="single" w:sz="8" w:space="0" w:color="auto"/>
              <w:right w:val="single" w:sz="8" w:space="0" w:color="auto"/>
            </w:tcBorders>
            <w:shd w:val="clear" w:color="auto" w:fill="auto"/>
            <w:vAlign w:val="center"/>
          </w:tcPr>
          <w:p w14:paraId="5972D7CE" w14:textId="77777777" w:rsidR="00524273" w:rsidRPr="00DB3DAB" w:rsidRDefault="00524273" w:rsidP="00524273">
            <w:pPr>
              <w:spacing w:after="0" w:line="240" w:lineRule="auto"/>
              <w:jc w:val="both"/>
              <w:rPr>
                <w:rFonts w:ascii="Book Antiqua" w:hAnsi="Book Antiqua" w:cs="Calibri"/>
                <w:color w:val="000000"/>
                <w:sz w:val="24"/>
                <w:szCs w:val="24"/>
              </w:rPr>
            </w:pPr>
            <w:r w:rsidRPr="00DB3DAB">
              <w:rPr>
                <w:rFonts w:ascii="Book Antiqua" w:hAnsi="Book Antiqua" w:cs="Calibri"/>
                <w:color w:val="000000"/>
                <w:sz w:val="24"/>
                <w:szCs w:val="24"/>
              </w:rPr>
              <w:t>HER AY</w:t>
            </w:r>
          </w:p>
        </w:tc>
      </w:tr>
    </w:tbl>
    <w:p w14:paraId="53B17E42" w14:textId="7E003BA6" w:rsidR="00894478" w:rsidRDefault="00894478" w:rsidP="00CB50DD">
      <w:pPr>
        <w:spacing w:before="240" w:after="60" w:line="240" w:lineRule="auto"/>
        <w:rPr>
          <w:rFonts w:ascii="Book Antiqua" w:hAnsi="Book Antiqua" w:cs="Calibri"/>
          <w:b/>
          <w:color w:val="4472C4"/>
          <w:sz w:val="24"/>
          <w:szCs w:val="24"/>
        </w:rPr>
      </w:pPr>
    </w:p>
    <w:p w14:paraId="69FD4012" w14:textId="1884110A" w:rsidR="00894478" w:rsidRDefault="00894478" w:rsidP="00CB50DD">
      <w:pPr>
        <w:spacing w:before="240" w:after="60" w:line="240" w:lineRule="auto"/>
        <w:rPr>
          <w:rFonts w:ascii="Book Antiqua" w:hAnsi="Book Antiqua" w:cs="Calibri"/>
          <w:b/>
          <w:color w:val="4472C4"/>
          <w:sz w:val="24"/>
          <w:szCs w:val="24"/>
        </w:rPr>
      </w:pPr>
    </w:p>
    <w:p w14:paraId="1D8E770A" w14:textId="0DC76B17" w:rsidR="00894478" w:rsidRDefault="00894478" w:rsidP="00CB50DD">
      <w:pPr>
        <w:spacing w:before="240" w:after="60" w:line="240" w:lineRule="auto"/>
        <w:rPr>
          <w:rFonts w:ascii="Book Antiqua" w:hAnsi="Book Antiqua" w:cs="Calibri"/>
          <w:b/>
          <w:color w:val="4472C4"/>
          <w:sz w:val="24"/>
          <w:szCs w:val="24"/>
        </w:rPr>
      </w:pPr>
    </w:p>
    <w:p w14:paraId="36641877" w14:textId="4C57D48B" w:rsidR="00894478" w:rsidRDefault="00894478" w:rsidP="00CB50DD">
      <w:pPr>
        <w:spacing w:before="240" w:after="60" w:line="240" w:lineRule="auto"/>
        <w:rPr>
          <w:rFonts w:ascii="Book Antiqua" w:hAnsi="Book Antiqua" w:cs="Calibri"/>
          <w:b/>
          <w:color w:val="4472C4"/>
          <w:sz w:val="24"/>
          <w:szCs w:val="24"/>
        </w:rPr>
      </w:pPr>
    </w:p>
    <w:p w14:paraId="6081A7C5" w14:textId="77777777" w:rsidR="00894478" w:rsidRDefault="00894478" w:rsidP="00CB50DD">
      <w:pPr>
        <w:spacing w:before="240" w:after="60" w:line="240" w:lineRule="auto"/>
        <w:rPr>
          <w:rFonts w:ascii="Book Antiqua" w:hAnsi="Book Antiqua" w:cs="Calibri"/>
          <w:b/>
          <w:color w:val="4472C4"/>
          <w:sz w:val="24"/>
          <w:szCs w:val="24"/>
        </w:rPr>
      </w:pPr>
    </w:p>
    <w:p w14:paraId="215E4898" w14:textId="77777777" w:rsidR="00894478" w:rsidRDefault="00894478" w:rsidP="00CB50DD">
      <w:pPr>
        <w:spacing w:before="240" w:after="60" w:line="240" w:lineRule="auto"/>
        <w:rPr>
          <w:rFonts w:ascii="Book Antiqua" w:hAnsi="Book Antiqua" w:cs="Calibri"/>
          <w:b/>
          <w:color w:val="4472C4"/>
          <w:sz w:val="24"/>
          <w:szCs w:val="24"/>
        </w:rPr>
      </w:pPr>
    </w:p>
    <w:p w14:paraId="196E5739" w14:textId="777ADC67" w:rsidR="00894478" w:rsidRDefault="00894478" w:rsidP="00CB50DD">
      <w:pPr>
        <w:spacing w:before="240" w:after="60" w:line="240" w:lineRule="auto"/>
        <w:rPr>
          <w:rFonts w:ascii="Book Antiqua" w:hAnsi="Book Antiqua" w:cs="Calibri"/>
          <w:b/>
          <w:color w:val="4472C4"/>
          <w:sz w:val="24"/>
          <w:szCs w:val="24"/>
        </w:rPr>
      </w:pPr>
    </w:p>
    <w:p w14:paraId="3F664F68" w14:textId="61ECF380" w:rsidR="00524273" w:rsidRDefault="00524273" w:rsidP="00CB50DD">
      <w:pPr>
        <w:spacing w:before="240" w:after="60" w:line="240" w:lineRule="auto"/>
        <w:rPr>
          <w:rFonts w:ascii="Book Antiqua" w:hAnsi="Book Antiqua" w:cs="Calibri"/>
          <w:b/>
          <w:color w:val="4472C4"/>
          <w:sz w:val="24"/>
          <w:szCs w:val="24"/>
        </w:rPr>
      </w:pPr>
    </w:p>
    <w:p w14:paraId="5A46716E" w14:textId="77777777" w:rsidR="00524273" w:rsidRDefault="00524273" w:rsidP="00CB50DD">
      <w:pPr>
        <w:spacing w:before="240" w:after="60" w:line="240" w:lineRule="auto"/>
        <w:rPr>
          <w:rFonts w:ascii="Book Antiqua" w:hAnsi="Book Antiqua" w:cs="Calibri"/>
          <w:b/>
          <w:color w:val="4472C4"/>
          <w:sz w:val="24"/>
          <w:szCs w:val="24"/>
        </w:rPr>
      </w:pPr>
    </w:p>
    <w:p w14:paraId="597C6F07" w14:textId="77777777" w:rsidR="00894478" w:rsidRPr="00894478" w:rsidRDefault="00894478" w:rsidP="00894478">
      <w:pPr>
        <w:pStyle w:val="Balk2"/>
        <w:rPr>
          <w:rFonts w:ascii="Book Antiqua" w:hAnsi="Book Antiqua"/>
          <w:i w:val="0"/>
          <w:iCs w:val="0"/>
          <w:sz w:val="24"/>
          <w:szCs w:val="24"/>
        </w:rPr>
      </w:pPr>
      <w:bookmarkStart w:id="58" w:name="_Toc531097546"/>
      <w:r w:rsidRPr="00894478">
        <w:rPr>
          <w:rFonts w:ascii="Book Antiqua" w:hAnsi="Book Antiqua"/>
          <w:i w:val="0"/>
          <w:iCs w:val="0"/>
          <w:sz w:val="24"/>
          <w:szCs w:val="24"/>
        </w:rPr>
        <w:lastRenderedPageBreak/>
        <w:t>TEMA III: KURUMSAL KAPASİTE</w:t>
      </w:r>
      <w:bookmarkEnd w:id="58"/>
    </w:p>
    <w:p w14:paraId="67074572" w14:textId="4A1B6E96" w:rsidR="00CB50DD" w:rsidRPr="00894478" w:rsidRDefault="00CB50DD" w:rsidP="00CB50DD">
      <w:pPr>
        <w:spacing w:before="240" w:after="60" w:line="240" w:lineRule="auto"/>
        <w:rPr>
          <w:rFonts w:ascii="Book Antiqua" w:hAnsi="Book Antiqua" w:cs="Calibri"/>
          <w:b/>
          <w:color w:val="4472C4"/>
          <w:sz w:val="24"/>
          <w:szCs w:val="24"/>
        </w:rPr>
      </w:pPr>
      <w:r w:rsidRPr="00894478">
        <w:rPr>
          <w:rFonts w:ascii="Book Antiqua" w:hAnsi="Book Antiqua" w:cs="Calibri"/>
          <w:b/>
          <w:color w:val="4472C4"/>
          <w:sz w:val="24"/>
          <w:szCs w:val="24"/>
        </w:rPr>
        <w:t>Stratejik Amaç 3</w:t>
      </w:r>
    </w:p>
    <w:p w14:paraId="1D000D98" w14:textId="77777777" w:rsidR="00CB50DD" w:rsidRPr="00894478" w:rsidRDefault="001402FA" w:rsidP="00CB50DD">
      <w:pPr>
        <w:spacing w:after="0" w:line="240" w:lineRule="auto"/>
        <w:rPr>
          <w:rFonts w:ascii="Book Antiqua" w:hAnsi="Book Antiqua" w:cs="Calibri"/>
          <w:b/>
          <w:color w:val="ED7D31"/>
          <w:sz w:val="24"/>
          <w:szCs w:val="24"/>
        </w:rPr>
      </w:pPr>
      <w:r w:rsidRPr="00894478">
        <w:rPr>
          <w:rFonts w:ascii="Book Antiqua" w:hAnsi="Book Antiqua" w:cs="Calibri"/>
          <w:b/>
          <w:color w:val="ED7D31"/>
          <w:sz w:val="24"/>
          <w:szCs w:val="24"/>
        </w:rPr>
        <w:t>Eğitim Öğretim ortamlarımızı iyileştirmek.</w:t>
      </w:r>
    </w:p>
    <w:p w14:paraId="26163844" w14:textId="77777777" w:rsidR="00CB50DD" w:rsidRPr="00894478" w:rsidRDefault="00CB50DD" w:rsidP="00CB50DD">
      <w:pPr>
        <w:spacing w:after="0" w:line="240" w:lineRule="auto"/>
        <w:rPr>
          <w:rFonts w:ascii="Book Antiqua" w:hAnsi="Book Antiqua" w:cs="Calibri"/>
          <w:spacing w:val="-2"/>
          <w:sz w:val="24"/>
          <w:szCs w:val="24"/>
        </w:rPr>
      </w:pPr>
      <w:r w:rsidRPr="00894478">
        <w:rPr>
          <w:rFonts w:ascii="Book Antiqua" w:hAnsi="Book Antiqua" w:cs="Calibri"/>
          <w:b/>
          <w:color w:val="4472C4"/>
          <w:sz w:val="24"/>
          <w:szCs w:val="24"/>
        </w:rPr>
        <w:t>Stratejik Hedef 3.1</w:t>
      </w:r>
      <w:r w:rsidR="006F69F2" w:rsidRPr="00894478">
        <w:rPr>
          <w:rFonts w:ascii="Book Antiqua" w:hAnsi="Book Antiqua" w:cs="Calibri"/>
          <w:b/>
          <w:color w:val="4472C4"/>
          <w:sz w:val="24"/>
          <w:szCs w:val="24"/>
        </w:rPr>
        <w:t xml:space="preserve"> </w:t>
      </w:r>
      <w:r w:rsidRPr="00894478">
        <w:rPr>
          <w:rFonts w:ascii="Book Antiqua" w:hAnsi="Book Antiqua" w:cs="Calibri"/>
          <w:b/>
          <w:color w:val="0070C0"/>
          <w:spacing w:val="-2"/>
          <w:sz w:val="24"/>
          <w:szCs w:val="24"/>
        </w:rPr>
        <w:t>Isıtma sistemlerimizi iyileştirilmesi.</w:t>
      </w:r>
    </w:p>
    <w:p w14:paraId="3D795D73" w14:textId="77777777" w:rsidR="00CB50DD" w:rsidRPr="00DB3DAB" w:rsidRDefault="00CB50DD" w:rsidP="00CB50DD">
      <w:pPr>
        <w:spacing w:after="0" w:line="240" w:lineRule="auto"/>
        <w:rPr>
          <w:rFonts w:ascii="Book Antiqua" w:hAnsi="Book Antiqua" w:cs="Calibri"/>
          <w:b/>
          <w:sz w:val="24"/>
          <w:szCs w:val="24"/>
        </w:rPr>
      </w:pPr>
    </w:p>
    <w:tbl>
      <w:tblPr>
        <w:tblpPr w:leftFromText="141" w:rightFromText="141" w:vertAnchor="text" w:horzAnchor="margin" w:tblpY="-6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969"/>
        <w:gridCol w:w="1053"/>
        <w:gridCol w:w="709"/>
        <w:gridCol w:w="709"/>
        <w:gridCol w:w="708"/>
        <w:gridCol w:w="790"/>
        <w:gridCol w:w="738"/>
      </w:tblGrid>
      <w:tr w:rsidR="00751F8C" w:rsidRPr="00DB3DAB" w14:paraId="14BEDD86" w14:textId="77777777" w:rsidTr="00CA3A7D">
        <w:trPr>
          <w:trHeight w:val="421"/>
        </w:trPr>
        <w:tc>
          <w:tcPr>
            <w:tcW w:w="1384" w:type="dxa"/>
            <w:vMerge w:val="restart"/>
            <w:shd w:val="clear" w:color="auto" w:fill="auto"/>
            <w:noWrap/>
            <w:vAlign w:val="center"/>
            <w:hideMark/>
          </w:tcPr>
          <w:p w14:paraId="7402C8F6" w14:textId="77777777" w:rsidR="00CB50DD" w:rsidRPr="00DB3DAB" w:rsidRDefault="00CB50DD" w:rsidP="002032B0">
            <w:pPr>
              <w:spacing w:after="0" w:line="240" w:lineRule="auto"/>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No</w:t>
            </w:r>
          </w:p>
        </w:tc>
        <w:tc>
          <w:tcPr>
            <w:tcW w:w="3969" w:type="dxa"/>
            <w:vMerge w:val="restart"/>
            <w:shd w:val="clear" w:color="auto" w:fill="auto"/>
            <w:vAlign w:val="center"/>
            <w:hideMark/>
          </w:tcPr>
          <w:p w14:paraId="29E46A72" w14:textId="77777777" w:rsidR="00CB50DD" w:rsidRPr="00DB3DAB" w:rsidRDefault="00CB50DD" w:rsidP="002032B0">
            <w:pPr>
              <w:spacing w:after="0" w:line="240" w:lineRule="auto"/>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PERFORMANS</w:t>
            </w:r>
          </w:p>
          <w:p w14:paraId="3AD4729A" w14:textId="77777777" w:rsidR="00CB50DD" w:rsidRPr="00DB3DAB" w:rsidRDefault="00CB50DD" w:rsidP="002032B0">
            <w:pPr>
              <w:spacing w:after="0" w:line="240" w:lineRule="auto"/>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GÖSTERGESİ</w:t>
            </w:r>
          </w:p>
        </w:tc>
        <w:tc>
          <w:tcPr>
            <w:tcW w:w="1053" w:type="dxa"/>
            <w:shd w:val="clear" w:color="auto" w:fill="auto"/>
            <w:vAlign w:val="center"/>
          </w:tcPr>
          <w:p w14:paraId="033D59F6" w14:textId="77777777" w:rsidR="00CB50DD" w:rsidRPr="00DB3DAB" w:rsidRDefault="00CB50DD" w:rsidP="002032B0">
            <w:pPr>
              <w:spacing w:after="0" w:line="240" w:lineRule="auto"/>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Mevcut</w:t>
            </w:r>
          </w:p>
        </w:tc>
        <w:tc>
          <w:tcPr>
            <w:tcW w:w="3654" w:type="dxa"/>
            <w:gridSpan w:val="5"/>
            <w:shd w:val="clear" w:color="auto" w:fill="auto"/>
            <w:vAlign w:val="center"/>
          </w:tcPr>
          <w:p w14:paraId="63B0E7F0" w14:textId="77777777" w:rsidR="00CB50DD" w:rsidRPr="00DB3DAB" w:rsidRDefault="00CB50DD" w:rsidP="002032B0">
            <w:pPr>
              <w:spacing w:after="0" w:line="240" w:lineRule="auto"/>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HEDEF</w:t>
            </w:r>
          </w:p>
        </w:tc>
      </w:tr>
      <w:tr w:rsidR="0032782B" w:rsidRPr="00DB3DAB" w14:paraId="67717941" w14:textId="77777777" w:rsidTr="00CA3A7D">
        <w:trPr>
          <w:trHeight w:val="309"/>
        </w:trPr>
        <w:tc>
          <w:tcPr>
            <w:tcW w:w="1384" w:type="dxa"/>
            <w:vMerge/>
            <w:shd w:val="clear" w:color="auto" w:fill="auto"/>
            <w:vAlign w:val="center"/>
            <w:hideMark/>
          </w:tcPr>
          <w:p w14:paraId="79452768" w14:textId="77777777" w:rsidR="0032782B" w:rsidRPr="00DB3DAB" w:rsidRDefault="0032782B" w:rsidP="0032782B">
            <w:pPr>
              <w:spacing w:after="0" w:line="240" w:lineRule="auto"/>
              <w:rPr>
                <w:rFonts w:ascii="Book Antiqua" w:eastAsia="Times New Roman" w:hAnsi="Book Antiqua" w:cs="Calibri"/>
                <w:b/>
                <w:bCs/>
                <w:sz w:val="24"/>
                <w:szCs w:val="24"/>
                <w:lang w:eastAsia="tr-TR"/>
              </w:rPr>
            </w:pPr>
          </w:p>
        </w:tc>
        <w:tc>
          <w:tcPr>
            <w:tcW w:w="3969" w:type="dxa"/>
            <w:vMerge/>
            <w:shd w:val="clear" w:color="auto" w:fill="auto"/>
            <w:vAlign w:val="center"/>
            <w:hideMark/>
          </w:tcPr>
          <w:p w14:paraId="6D05B6CA" w14:textId="77777777" w:rsidR="0032782B" w:rsidRPr="00DB3DAB" w:rsidRDefault="0032782B" w:rsidP="0032782B">
            <w:pPr>
              <w:spacing w:after="0" w:line="240" w:lineRule="auto"/>
              <w:rPr>
                <w:rFonts w:ascii="Book Antiqua" w:eastAsia="Times New Roman" w:hAnsi="Book Antiqua" w:cs="Calibri"/>
                <w:b/>
                <w:bCs/>
                <w:sz w:val="24"/>
                <w:szCs w:val="24"/>
                <w:lang w:eastAsia="tr-TR"/>
              </w:rPr>
            </w:pPr>
          </w:p>
        </w:tc>
        <w:tc>
          <w:tcPr>
            <w:tcW w:w="1053" w:type="dxa"/>
            <w:shd w:val="clear" w:color="auto" w:fill="auto"/>
            <w:noWrap/>
            <w:vAlign w:val="center"/>
            <w:hideMark/>
          </w:tcPr>
          <w:p w14:paraId="0F4266E3" w14:textId="3C8F5CA3" w:rsidR="0032782B" w:rsidRPr="00DB3DAB" w:rsidRDefault="0032782B" w:rsidP="0032782B">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2023</w:t>
            </w:r>
          </w:p>
        </w:tc>
        <w:tc>
          <w:tcPr>
            <w:tcW w:w="709" w:type="dxa"/>
            <w:shd w:val="clear" w:color="auto" w:fill="auto"/>
            <w:noWrap/>
            <w:vAlign w:val="center"/>
            <w:hideMark/>
          </w:tcPr>
          <w:p w14:paraId="0171BD8E" w14:textId="056E6AFB" w:rsidR="0032782B" w:rsidRPr="00DB3DAB" w:rsidRDefault="0032782B" w:rsidP="0032782B">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2024</w:t>
            </w:r>
          </w:p>
        </w:tc>
        <w:tc>
          <w:tcPr>
            <w:tcW w:w="709" w:type="dxa"/>
            <w:vAlign w:val="center"/>
          </w:tcPr>
          <w:p w14:paraId="03818EB6" w14:textId="51E19355" w:rsidR="0032782B" w:rsidRPr="00DB3DAB" w:rsidRDefault="0032782B" w:rsidP="0032782B">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2025</w:t>
            </w:r>
          </w:p>
        </w:tc>
        <w:tc>
          <w:tcPr>
            <w:tcW w:w="708" w:type="dxa"/>
            <w:vAlign w:val="center"/>
          </w:tcPr>
          <w:p w14:paraId="1C4C9059" w14:textId="436EEA15" w:rsidR="0032782B" w:rsidRPr="00DB3DAB" w:rsidRDefault="0032782B" w:rsidP="0032782B">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2026</w:t>
            </w:r>
          </w:p>
        </w:tc>
        <w:tc>
          <w:tcPr>
            <w:tcW w:w="790" w:type="dxa"/>
            <w:vAlign w:val="center"/>
          </w:tcPr>
          <w:p w14:paraId="404A5618" w14:textId="6DF36B13" w:rsidR="0032782B" w:rsidRPr="00DB3DAB" w:rsidRDefault="00FF43D3" w:rsidP="0032782B">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2027</w:t>
            </w:r>
          </w:p>
        </w:tc>
        <w:tc>
          <w:tcPr>
            <w:tcW w:w="738" w:type="dxa"/>
            <w:vAlign w:val="center"/>
          </w:tcPr>
          <w:p w14:paraId="7ED5B443" w14:textId="672702E7" w:rsidR="0032782B" w:rsidRPr="00DB3DAB" w:rsidRDefault="00FF43D3" w:rsidP="0032782B">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2028</w:t>
            </w:r>
          </w:p>
        </w:tc>
      </w:tr>
      <w:tr w:rsidR="00751F8C" w:rsidRPr="00DB3DAB" w14:paraId="5DE0B9FF" w14:textId="77777777" w:rsidTr="00CA3A7D">
        <w:trPr>
          <w:trHeight w:val="549"/>
        </w:trPr>
        <w:tc>
          <w:tcPr>
            <w:tcW w:w="1384" w:type="dxa"/>
            <w:shd w:val="clear" w:color="auto" w:fill="auto"/>
            <w:vAlign w:val="center"/>
          </w:tcPr>
          <w:p w14:paraId="0745A9D4" w14:textId="77777777" w:rsidR="00CB50DD" w:rsidRPr="00DB3DAB" w:rsidRDefault="00CB50DD" w:rsidP="002032B0">
            <w:pPr>
              <w:spacing w:after="0" w:line="240" w:lineRule="auto"/>
              <w:rPr>
                <w:rFonts w:ascii="Book Antiqua" w:eastAsia="Times New Roman" w:hAnsi="Book Antiqua" w:cs="Calibri"/>
                <w:b/>
                <w:bCs/>
                <w:color w:val="FF0000"/>
                <w:sz w:val="24"/>
                <w:szCs w:val="24"/>
                <w:lang w:eastAsia="tr-TR"/>
              </w:rPr>
            </w:pPr>
            <w:r w:rsidRPr="00DB3DAB">
              <w:rPr>
                <w:rFonts w:ascii="Book Antiqua" w:eastAsia="Times New Roman" w:hAnsi="Book Antiqua" w:cs="Calibri"/>
                <w:b/>
                <w:bCs/>
                <w:color w:val="FF0000"/>
                <w:sz w:val="24"/>
                <w:szCs w:val="24"/>
                <w:lang w:eastAsia="tr-TR"/>
              </w:rPr>
              <w:t>PG.3.1.a</w:t>
            </w:r>
          </w:p>
        </w:tc>
        <w:tc>
          <w:tcPr>
            <w:tcW w:w="3969" w:type="dxa"/>
            <w:shd w:val="clear" w:color="auto" w:fill="auto"/>
            <w:vAlign w:val="center"/>
          </w:tcPr>
          <w:p w14:paraId="1690DD1F" w14:textId="77777777" w:rsidR="00CB50DD" w:rsidRPr="00DB3DAB" w:rsidRDefault="00CB50DD" w:rsidP="002032B0">
            <w:pPr>
              <w:spacing w:after="0" w:line="240" w:lineRule="auto"/>
              <w:rPr>
                <w:rFonts w:ascii="Book Antiqua" w:eastAsia="Times New Roman" w:hAnsi="Book Antiqua" w:cs="Calibri"/>
                <w:sz w:val="24"/>
                <w:szCs w:val="24"/>
                <w:lang w:eastAsia="tr-TR"/>
              </w:rPr>
            </w:pPr>
            <w:r w:rsidRPr="00DB3DAB">
              <w:rPr>
                <w:rFonts w:ascii="Book Antiqua" w:hAnsi="Book Antiqua" w:cs="Calibri"/>
                <w:sz w:val="24"/>
                <w:szCs w:val="24"/>
              </w:rPr>
              <w:t>Isı sistemleri ile</w:t>
            </w:r>
            <w:r w:rsidR="00A91360">
              <w:rPr>
                <w:rFonts w:ascii="Book Antiqua" w:hAnsi="Book Antiqua" w:cs="Calibri"/>
                <w:sz w:val="24"/>
                <w:szCs w:val="24"/>
              </w:rPr>
              <w:t xml:space="preserve"> ilgili</w:t>
            </w:r>
            <w:r w:rsidRPr="00DB3DAB">
              <w:rPr>
                <w:rFonts w:ascii="Book Antiqua" w:hAnsi="Book Antiqua" w:cs="Calibri"/>
                <w:sz w:val="24"/>
                <w:szCs w:val="24"/>
              </w:rPr>
              <w:t xml:space="preserve"> </w:t>
            </w:r>
            <w:r w:rsidR="00986A77" w:rsidRPr="00DB3DAB">
              <w:rPr>
                <w:rFonts w:ascii="Book Antiqua" w:hAnsi="Book Antiqua" w:cs="Calibri"/>
                <w:sz w:val="24"/>
                <w:szCs w:val="24"/>
              </w:rPr>
              <w:t>şikâyet</w:t>
            </w:r>
            <w:r w:rsidRPr="00DB3DAB">
              <w:rPr>
                <w:rFonts w:ascii="Book Antiqua" w:hAnsi="Book Antiqua" w:cs="Calibri"/>
                <w:sz w:val="24"/>
                <w:szCs w:val="24"/>
              </w:rPr>
              <w:t xml:space="preserve"> oranı</w:t>
            </w:r>
          </w:p>
        </w:tc>
        <w:tc>
          <w:tcPr>
            <w:tcW w:w="1053" w:type="dxa"/>
            <w:shd w:val="clear" w:color="auto" w:fill="auto"/>
            <w:noWrap/>
            <w:vAlign w:val="center"/>
          </w:tcPr>
          <w:p w14:paraId="4E7F9D17" w14:textId="77777777" w:rsidR="00CB50DD" w:rsidRPr="00DB3DAB" w:rsidRDefault="00CB50DD" w:rsidP="00E63E59">
            <w:pPr>
              <w:spacing w:after="0" w:line="240" w:lineRule="auto"/>
              <w:jc w:val="center"/>
              <w:rPr>
                <w:rFonts w:ascii="Book Antiqua" w:eastAsia="Times New Roman" w:hAnsi="Book Antiqua" w:cs="Calibri"/>
                <w:sz w:val="24"/>
                <w:szCs w:val="24"/>
                <w:lang w:eastAsia="tr-TR"/>
              </w:rPr>
            </w:pPr>
            <w:r w:rsidRPr="00DB3DAB">
              <w:rPr>
                <w:rFonts w:ascii="Book Antiqua" w:eastAsia="Times New Roman" w:hAnsi="Book Antiqua" w:cs="Calibri"/>
                <w:sz w:val="24"/>
                <w:szCs w:val="24"/>
                <w:lang w:eastAsia="tr-TR"/>
              </w:rPr>
              <w:t>%50</w:t>
            </w:r>
          </w:p>
        </w:tc>
        <w:tc>
          <w:tcPr>
            <w:tcW w:w="709" w:type="dxa"/>
            <w:shd w:val="clear" w:color="auto" w:fill="auto"/>
            <w:noWrap/>
            <w:vAlign w:val="center"/>
          </w:tcPr>
          <w:p w14:paraId="10BA695A" w14:textId="77777777" w:rsidR="00CB50DD" w:rsidRPr="00DB3DAB" w:rsidRDefault="00CB50DD" w:rsidP="00E63E59">
            <w:pPr>
              <w:spacing w:after="0" w:line="240" w:lineRule="auto"/>
              <w:jc w:val="center"/>
              <w:rPr>
                <w:rFonts w:ascii="Book Antiqua" w:eastAsia="Times New Roman" w:hAnsi="Book Antiqua" w:cs="Calibri"/>
                <w:sz w:val="24"/>
                <w:szCs w:val="24"/>
                <w:lang w:eastAsia="tr-TR"/>
              </w:rPr>
            </w:pPr>
            <w:r w:rsidRPr="00DB3DAB">
              <w:rPr>
                <w:rFonts w:ascii="Book Antiqua" w:eastAsia="Times New Roman" w:hAnsi="Book Antiqua" w:cs="Calibri"/>
                <w:sz w:val="24"/>
                <w:szCs w:val="24"/>
                <w:lang w:eastAsia="tr-TR"/>
              </w:rPr>
              <w:t>%30</w:t>
            </w:r>
          </w:p>
        </w:tc>
        <w:tc>
          <w:tcPr>
            <w:tcW w:w="709" w:type="dxa"/>
            <w:vAlign w:val="center"/>
          </w:tcPr>
          <w:p w14:paraId="5A686E0C" w14:textId="77777777" w:rsidR="00CB50DD" w:rsidRPr="00DB3DAB" w:rsidRDefault="00CB50DD" w:rsidP="00E63E59">
            <w:pPr>
              <w:spacing w:after="0" w:line="240" w:lineRule="auto"/>
              <w:jc w:val="center"/>
              <w:rPr>
                <w:rFonts w:ascii="Book Antiqua" w:eastAsia="Times New Roman" w:hAnsi="Book Antiqua" w:cs="Calibri"/>
                <w:sz w:val="24"/>
                <w:szCs w:val="24"/>
                <w:lang w:eastAsia="tr-TR"/>
              </w:rPr>
            </w:pPr>
            <w:r w:rsidRPr="00DB3DAB">
              <w:rPr>
                <w:rFonts w:ascii="Book Antiqua" w:eastAsia="Times New Roman" w:hAnsi="Book Antiqua" w:cs="Calibri"/>
                <w:sz w:val="24"/>
                <w:szCs w:val="24"/>
                <w:lang w:eastAsia="tr-TR"/>
              </w:rPr>
              <w:t>%20</w:t>
            </w:r>
          </w:p>
        </w:tc>
        <w:tc>
          <w:tcPr>
            <w:tcW w:w="708" w:type="dxa"/>
            <w:vAlign w:val="center"/>
          </w:tcPr>
          <w:p w14:paraId="73529FB8" w14:textId="77777777" w:rsidR="00CB50DD" w:rsidRPr="00DB3DAB" w:rsidRDefault="00CB50DD" w:rsidP="00E63E59">
            <w:pPr>
              <w:spacing w:after="0" w:line="240" w:lineRule="auto"/>
              <w:jc w:val="center"/>
              <w:rPr>
                <w:rFonts w:ascii="Book Antiqua" w:eastAsia="Times New Roman" w:hAnsi="Book Antiqua" w:cs="Calibri"/>
                <w:sz w:val="24"/>
                <w:szCs w:val="24"/>
                <w:lang w:eastAsia="tr-TR"/>
              </w:rPr>
            </w:pPr>
            <w:r w:rsidRPr="00DB3DAB">
              <w:rPr>
                <w:rFonts w:ascii="Book Antiqua" w:eastAsia="Times New Roman" w:hAnsi="Book Antiqua" w:cs="Calibri"/>
                <w:sz w:val="24"/>
                <w:szCs w:val="24"/>
                <w:lang w:eastAsia="tr-TR"/>
              </w:rPr>
              <w:t>%10</w:t>
            </w:r>
          </w:p>
        </w:tc>
        <w:tc>
          <w:tcPr>
            <w:tcW w:w="790" w:type="dxa"/>
            <w:vAlign w:val="center"/>
          </w:tcPr>
          <w:p w14:paraId="43C63C1F" w14:textId="77777777" w:rsidR="00CB50DD" w:rsidRPr="00DB3DAB" w:rsidRDefault="00CB50DD" w:rsidP="00E63E59">
            <w:pPr>
              <w:spacing w:after="0" w:line="240" w:lineRule="auto"/>
              <w:jc w:val="center"/>
              <w:rPr>
                <w:rFonts w:ascii="Book Antiqua" w:eastAsia="Times New Roman" w:hAnsi="Book Antiqua" w:cs="Calibri"/>
                <w:sz w:val="24"/>
                <w:szCs w:val="24"/>
                <w:lang w:eastAsia="tr-TR"/>
              </w:rPr>
            </w:pPr>
            <w:r w:rsidRPr="00DB3DAB">
              <w:rPr>
                <w:rFonts w:ascii="Book Antiqua" w:eastAsia="Times New Roman" w:hAnsi="Book Antiqua" w:cs="Calibri"/>
                <w:sz w:val="24"/>
                <w:szCs w:val="24"/>
                <w:lang w:eastAsia="tr-TR"/>
              </w:rPr>
              <w:t>%5</w:t>
            </w:r>
          </w:p>
        </w:tc>
        <w:tc>
          <w:tcPr>
            <w:tcW w:w="738" w:type="dxa"/>
            <w:vAlign w:val="center"/>
          </w:tcPr>
          <w:p w14:paraId="26FD48DB" w14:textId="77777777" w:rsidR="00CB50DD" w:rsidRPr="00DB3DAB" w:rsidRDefault="00CB50DD" w:rsidP="00E63E59">
            <w:pPr>
              <w:spacing w:after="0" w:line="240" w:lineRule="auto"/>
              <w:jc w:val="center"/>
              <w:rPr>
                <w:rFonts w:ascii="Book Antiqua" w:eastAsia="Times New Roman" w:hAnsi="Book Antiqua" w:cs="Calibri"/>
                <w:sz w:val="24"/>
                <w:szCs w:val="24"/>
                <w:lang w:eastAsia="tr-TR"/>
              </w:rPr>
            </w:pPr>
            <w:r w:rsidRPr="00DB3DAB">
              <w:rPr>
                <w:rFonts w:ascii="Book Antiqua" w:eastAsia="Times New Roman" w:hAnsi="Book Antiqua" w:cs="Calibri"/>
                <w:sz w:val="24"/>
                <w:szCs w:val="24"/>
                <w:lang w:eastAsia="tr-TR"/>
              </w:rPr>
              <w:t>%0</w:t>
            </w:r>
          </w:p>
        </w:tc>
      </w:tr>
    </w:tbl>
    <w:p w14:paraId="114C4D92" w14:textId="77777777" w:rsidR="00A1142B" w:rsidRPr="00DB3DAB" w:rsidRDefault="00CB50DD" w:rsidP="00751F8C">
      <w:pPr>
        <w:spacing w:before="229" w:after="0" w:line="293" w:lineRule="exact"/>
        <w:rPr>
          <w:rFonts w:ascii="Book Antiqua" w:hAnsi="Book Antiqua" w:cs="Calibri"/>
          <w:b/>
          <w:sz w:val="24"/>
          <w:szCs w:val="24"/>
        </w:rPr>
      </w:pPr>
      <w:r w:rsidRPr="00DB3DAB">
        <w:rPr>
          <w:rFonts w:ascii="Book Antiqua" w:hAnsi="Book Antiqua" w:cs="Calibri"/>
          <w:b/>
          <w:sz w:val="24"/>
          <w:szCs w:val="24"/>
        </w:rPr>
        <w:t>EYLEMLER:</w:t>
      </w:r>
    </w:p>
    <w:tbl>
      <w:tblPr>
        <w:tblpPr w:leftFromText="141" w:rightFromText="141" w:vertAnchor="text" w:horzAnchor="margin" w:tblpY="66"/>
        <w:tblW w:w="5227" w:type="pct"/>
        <w:tblLayout w:type="fixed"/>
        <w:tblCellMar>
          <w:left w:w="70" w:type="dxa"/>
          <w:right w:w="70" w:type="dxa"/>
        </w:tblCellMar>
        <w:tblLook w:val="04A0" w:firstRow="1" w:lastRow="0" w:firstColumn="1" w:lastColumn="0" w:noHBand="0" w:noVBand="1"/>
      </w:tblPr>
      <w:tblGrid>
        <w:gridCol w:w="891"/>
        <w:gridCol w:w="4921"/>
        <w:gridCol w:w="1914"/>
        <w:gridCol w:w="2496"/>
      </w:tblGrid>
      <w:tr w:rsidR="005512DA" w:rsidRPr="00DB3DAB" w14:paraId="11DC01D8" w14:textId="77777777" w:rsidTr="00CA3A7D">
        <w:trPr>
          <w:trHeight w:val="441"/>
          <w:tblHeader/>
        </w:trPr>
        <w:tc>
          <w:tcPr>
            <w:tcW w:w="43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7489D07" w14:textId="77777777" w:rsidR="005512DA" w:rsidRPr="00DB3DAB" w:rsidRDefault="005512DA" w:rsidP="005512DA">
            <w:pPr>
              <w:spacing w:after="0" w:line="240" w:lineRule="auto"/>
              <w:jc w:val="center"/>
              <w:rPr>
                <w:rFonts w:ascii="Book Antiqua" w:hAnsi="Book Antiqua" w:cs="Calibri"/>
                <w:b/>
                <w:bCs/>
                <w:color w:val="000000"/>
                <w:sz w:val="24"/>
                <w:szCs w:val="24"/>
              </w:rPr>
            </w:pPr>
          </w:p>
          <w:p w14:paraId="77BCD7DA" w14:textId="77777777" w:rsidR="005512DA" w:rsidRPr="00DB3DAB" w:rsidRDefault="005512DA" w:rsidP="005512DA">
            <w:pPr>
              <w:spacing w:after="0" w:line="240" w:lineRule="auto"/>
              <w:rPr>
                <w:rFonts w:ascii="Book Antiqua" w:hAnsi="Book Antiqua" w:cs="Calibri"/>
                <w:b/>
                <w:bCs/>
                <w:color w:val="000000"/>
                <w:sz w:val="24"/>
                <w:szCs w:val="24"/>
              </w:rPr>
            </w:pPr>
            <w:r w:rsidRPr="00DB3DAB">
              <w:rPr>
                <w:rFonts w:ascii="Book Antiqua" w:hAnsi="Book Antiqua" w:cs="Calibri"/>
                <w:b/>
                <w:bCs/>
                <w:color w:val="000000"/>
                <w:sz w:val="24"/>
                <w:szCs w:val="24"/>
              </w:rPr>
              <w:t>No</w:t>
            </w:r>
          </w:p>
        </w:tc>
        <w:tc>
          <w:tcPr>
            <w:tcW w:w="2407" w:type="pct"/>
            <w:tcBorders>
              <w:top w:val="single" w:sz="8" w:space="0" w:color="auto"/>
              <w:left w:val="nil"/>
              <w:bottom w:val="single" w:sz="8" w:space="0" w:color="auto"/>
              <w:right w:val="single" w:sz="8" w:space="0" w:color="auto"/>
            </w:tcBorders>
            <w:shd w:val="clear" w:color="auto" w:fill="auto"/>
            <w:noWrap/>
            <w:vAlign w:val="center"/>
            <w:hideMark/>
          </w:tcPr>
          <w:p w14:paraId="22B1BCE2" w14:textId="77777777" w:rsidR="005512DA" w:rsidRPr="00DB3DAB" w:rsidRDefault="005512DA" w:rsidP="005512DA">
            <w:pPr>
              <w:spacing w:after="0" w:line="240" w:lineRule="auto"/>
              <w:jc w:val="center"/>
              <w:rPr>
                <w:rFonts w:ascii="Book Antiqua" w:hAnsi="Book Antiqua" w:cs="Calibri"/>
                <w:b/>
                <w:bCs/>
                <w:color w:val="000000"/>
                <w:sz w:val="24"/>
                <w:szCs w:val="24"/>
              </w:rPr>
            </w:pPr>
            <w:r w:rsidRPr="00DB3DAB">
              <w:rPr>
                <w:rFonts w:ascii="Book Antiqua" w:hAnsi="Book Antiqua" w:cs="Calibri"/>
                <w:b/>
                <w:bCs/>
                <w:color w:val="000000"/>
                <w:sz w:val="24"/>
                <w:szCs w:val="24"/>
              </w:rPr>
              <w:t>Eylem İfadesi</w:t>
            </w:r>
          </w:p>
        </w:tc>
        <w:tc>
          <w:tcPr>
            <w:tcW w:w="936" w:type="pct"/>
            <w:tcBorders>
              <w:top w:val="single" w:sz="8" w:space="0" w:color="auto"/>
              <w:left w:val="nil"/>
              <w:bottom w:val="single" w:sz="8" w:space="0" w:color="auto"/>
              <w:right w:val="single" w:sz="8" w:space="0" w:color="auto"/>
            </w:tcBorders>
            <w:shd w:val="clear" w:color="auto" w:fill="auto"/>
            <w:vAlign w:val="center"/>
          </w:tcPr>
          <w:p w14:paraId="17A7F927" w14:textId="77777777" w:rsidR="005512DA" w:rsidRPr="00DB3DAB" w:rsidRDefault="005512DA" w:rsidP="005512DA">
            <w:pPr>
              <w:spacing w:after="0" w:line="240" w:lineRule="auto"/>
              <w:jc w:val="center"/>
              <w:rPr>
                <w:rFonts w:ascii="Book Antiqua" w:hAnsi="Book Antiqua" w:cs="Calibri"/>
                <w:b/>
                <w:bCs/>
                <w:color w:val="000000"/>
                <w:sz w:val="24"/>
                <w:szCs w:val="24"/>
              </w:rPr>
            </w:pPr>
            <w:r w:rsidRPr="00DB3DAB">
              <w:rPr>
                <w:rFonts w:ascii="Book Antiqua" w:hAnsi="Book Antiqua" w:cs="Calibri"/>
                <w:b/>
                <w:bCs/>
                <w:color w:val="000000"/>
                <w:sz w:val="24"/>
                <w:szCs w:val="24"/>
              </w:rPr>
              <w:t>Eylem Sorumlusu</w:t>
            </w:r>
          </w:p>
        </w:tc>
        <w:tc>
          <w:tcPr>
            <w:tcW w:w="1221" w:type="pct"/>
            <w:tcBorders>
              <w:top w:val="single" w:sz="8" w:space="0" w:color="auto"/>
              <w:left w:val="nil"/>
              <w:bottom w:val="single" w:sz="8" w:space="0" w:color="auto"/>
              <w:right w:val="single" w:sz="8" w:space="0" w:color="auto"/>
            </w:tcBorders>
            <w:shd w:val="clear" w:color="auto" w:fill="auto"/>
            <w:vAlign w:val="center"/>
          </w:tcPr>
          <w:p w14:paraId="220E18D9" w14:textId="77777777" w:rsidR="005512DA" w:rsidRPr="00DB3DAB" w:rsidRDefault="005512DA" w:rsidP="005512DA">
            <w:pPr>
              <w:spacing w:after="0" w:line="240" w:lineRule="auto"/>
              <w:ind w:left="-68" w:firstLine="68"/>
              <w:jc w:val="center"/>
              <w:rPr>
                <w:rFonts w:ascii="Book Antiqua" w:hAnsi="Book Antiqua" w:cs="Calibri"/>
                <w:b/>
                <w:bCs/>
                <w:color w:val="000000"/>
                <w:sz w:val="24"/>
                <w:szCs w:val="24"/>
              </w:rPr>
            </w:pPr>
            <w:r w:rsidRPr="00DB3DAB">
              <w:rPr>
                <w:rFonts w:ascii="Book Antiqua" w:hAnsi="Book Antiqua" w:cs="Calibri"/>
                <w:b/>
                <w:bCs/>
                <w:color w:val="000000"/>
                <w:sz w:val="24"/>
                <w:szCs w:val="24"/>
              </w:rPr>
              <w:t>Eylem Tarihi</w:t>
            </w:r>
          </w:p>
        </w:tc>
      </w:tr>
      <w:tr w:rsidR="005512DA" w:rsidRPr="00DB3DAB" w14:paraId="6B90541A" w14:textId="77777777" w:rsidTr="00CA3A7D">
        <w:trPr>
          <w:trHeight w:val="697"/>
        </w:trPr>
        <w:tc>
          <w:tcPr>
            <w:tcW w:w="436" w:type="pct"/>
            <w:tcBorders>
              <w:top w:val="nil"/>
              <w:left w:val="single" w:sz="8" w:space="0" w:color="auto"/>
              <w:bottom w:val="single" w:sz="8" w:space="0" w:color="auto"/>
              <w:right w:val="single" w:sz="8" w:space="0" w:color="auto"/>
            </w:tcBorders>
            <w:shd w:val="clear" w:color="auto" w:fill="auto"/>
            <w:noWrap/>
            <w:vAlign w:val="center"/>
            <w:hideMark/>
          </w:tcPr>
          <w:p w14:paraId="403F7A1C" w14:textId="77777777" w:rsidR="005512DA" w:rsidRPr="00DB3DAB" w:rsidRDefault="00F057C0" w:rsidP="005512DA">
            <w:pPr>
              <w:spacing w:after="0" w:line="240" w:lineRule="auto"/>
              <w:jc w:val="center"/>
              <w:rPr>
                <w:rFonts w:ascii="Book Antiqua" w:hAnsi="Book Antiqua" w:cs="Calibri"/>
                <w:b/>
                <w:bCs/>
                <w:color w:val="000000"/>
                <w:sz w:val="24"/>
                <w:szCs w:val="24"/>
              </w:rPr>
            </w:pPr>
            <w:r>
              <w:rPr>
                <w:rFonts w:ascii="Book Antiqua" w:hAnsi="Book Antiqua" w:cs="Calibri"/>
                <w:b/>
                <w:bCs/>
                <w:color w:val="000000"/>
                <w:sz w:val="24"/>
                <w:szCs w:val="24"/>
              </w:rPr>
              <w:t>3</w:t>
            </w:r>
            <w:r w:rsidR="005512DA" w:rsidRPr="00DB3DAB">
              <w:rPr>
                <w:rFonts w:ascii="Book Antiqua" w:hAnsi="Book Antiqua" w:cs="Calibri"/>
                <w:b/>
                <w:bCs/>
                <w:color w:val="000000"/>
                <w:sz w:val="24"/>
                <w:szCs w:val="24"/>
              </w:rPr>
              <w:t>.1.1.</w:t>
            </w:r>
          </w:p>
        </w:tc>
        <w:tc>
          <w:tcPr>
            <w:tcW w:w="2407" w:type="pct"/>
            <w:tcBorders>
              <w:top w:val="nil"/>
              <w:left w:val="nil"/>
              <w:bottom w:val="single" w:sz="8" w:space="0" w:color="auto"/>
              <w:right w:val="single" w:sz="8" w:space="0" w:color="auto"/>
            </w:tcBorders>
            <w:shd w:val="clear" w:color="auto" w:fill="auto"/>
            <w:vAlign w:val="center"/>
          </w:tcPr>
          <w:p w14:paraId="5E3C5851" w14:textId="77777777" w:rsidR="005512DA" w:rsidRPr="00DB3DAB" w:rsidRDefault="005512DA" w:rsidP="005512DA">
            <w:pPr>
              <w:pStyle w:val="ListeParagraf"/>
              <w:spacing w:after="0" w:line="240" w:lineRule="auto"/>
              <w:ind w:left="0"/>
              <w:jc w:val="both"/>
              <w:rPr>
                <w:rFonts w:ascii="Book Antiqua" w:hAnsi="Book Antiqua" w:cs="Calibri"/>
                <w:b/>
                <w:sz w:val="24"/>
                <w:szCs w:val="24"/>
              </w:rPr>
            </w:pPr>
            <w:r w:rsidRPr="00DB3DAB">
              <w:rPr>
                <w:rFonts w:ascii="Book Antiqua" w:hAnsi="Book Antiqua" w:cs="Calibri"/>
                <w:b/>
                <w:sz w:val="24"/>
                <w:szCs w:val="24"/>
              </w:rPr>
              <w:t>Mevcut sistemin yenilenmesi için fizibilite çalışması yapmak.</w:t>
            </w:r>
          </w:p>
          <w:p w14:paraId="4C14F497" w14:textId="77777777" w:rsidR="005512DA" w:rsidRPr="00DB3DAB" w:rsidRDefault="005512DA" w:rsidP="005512DA">
            <w:pPr>
              <w:spacing w:after="0" w:line="240" w:lineRule="auto"/>
              <w:rPr>
                <w:rFonts w:ascii="Book Antiqua" w:hAnsi="Book Antiqua" w:cs="Calibri"/>
                <w:b/>
                <w:color w:val="000000"/>
                <w:sz w:val="24"/>
                <w:szCs w:val="24"/>
              </w:rPr>
            </w:pPr>
          </w:p>
        </w:tc>
        <w:tc>
          <w:tcPr>
            <w:tcW w:w="936" w:type="pct"/>
            <w:tcBorders>
              <w:top w:val="nil"/>
              <w:left w:val="nil"/>
              <w:bottom w:val="single" w:sz="8" w:space="0" w:color="auto"/>
              <w:right w:val="single" w:sz="8" w:space="0" w:color="auto"/>
            </w:tcBorders>
            <w:shd w:val="clear" w:color="auto" w:fill="auto"/>
            <w:vAlign w:val="center"/>
          </w:tcPr>
          <w:p w14:paraId="5AF8248A" w14:textId="77777777" w:rsidR="005512DA" w:rsidRPr="00DB3DAB" w:rsidRDefault="005512DA" w:rsidP="005512DA">
            <w:pPr>
              <w:spacing w:after="0" w:line="240" w:lineRule="auto"/>
              <w:ind w:left="-1082" w:firstLine="1082"/>
              <w:rPr>
                <w:rFonts w:ascii="Book Antiqua" w:hAnsi="Book Antiqua" w:cs="Calibri"/>
                <w:color w:val="000000"/>
                <w:sz w:val="24"/>
                <w:szCs w:val="24"/>
              </w:rPr>
            </w:pPr>
            <w:r w:rsidRPr="00DB3DAB">
              <w:rPr>
                <w:rFonts w:ascii="Book Antiqua" w:hAnsi="Book Antiqua" w:cs="Calibri"/>
                <w:color w:val="000000"/>
                <w:sz w:val="24"/>
                <w:szCs w:val="24"/>
              </w:rPr>
              <w:t xml:space="preserve">Okul yönetimi </w:t>
            </w:r>
          </w:p>
        </w:tc>
        <w:tc>
          <w:tcPr>
            <w:tcW w:w="1221" w:type="pct"/>
            <w:tcBorders>
              <w:top w:val="nil"/>
              <w:left w:val="nil"/>
              <w:bottom w:val="single" w:sz="8" w:space="0" w:color="auto"/>
              <w:right w:val="single" w:sz="8" w:space="0" w:color="auto"/>
            </w:tcBorders>
            <w:shd w:val="clear" w:color="auto" w:fill="auto"/>
            <w:vAlign w:val="center"/>
          </w:tcPr>
          <w:p w14:paraId="7C9E9A3F" w14:textId="6DA2D451" w:rsidR="005512DA" w:rsidRPr="00DB3DAB" w:rsidRDefault="00C63271" w:rsidP="005512DA">
            <w:pPr>
              <w:spacing w:after="0" w:line="240" w:lineRule="auto"/>
              <w:jc w:val="both"/>
              <w:rPr>
                <w:rFonts w:ascii="Book Antiqua" w:hAnsi="Book Antiqua" w:cs="Calibri"/>
                <w:color w:val="000000"/>
                <w:sz w:val="24"/>
                <w:szCs w:val="24"/>
              </w:rPr>
            </w:pPr>
            <w:r>
              <w:rPr>
                <w:rFonts w:ascii="Book Antiqua" w:hAnsi="Book Antiqua" w:cs="Calibri"/>
                <w:color w:val="000000"/>
                <w:sz w:val="24"/>
                <w:szCs w:val="24"/>
              </w:rPr>
              <w:t>ŞUBAT-2024</w:t>
            </w:r>
          </w:p>
        </w:tc>
      </w:tr>
      <w:tr w:rsidR="005512DA" w:rsidRPr="00DB3DAB" w14:paraId="733360DF" w14:textId="77777777" w:rsidTr="00CA3A7D">
        <w:trPr>
          <w:trHeight w:val="567"/>
        </w:trPr>
        <w:tc>
          <w:tcPr>
            <w:tcW w:w="436" w:type="pct"/>
            <w:tcBorders>
              <w:top w:val="nil"/>
              <w:left w:val="single" w:sz="8" w:space="0" w:color="auto"/>
              <w:bottom w:val="single" w:sz="4" w:space="0" w:color="auto"/>
              <w:right w:val="single" w:sz="8" w:space="0" w:color="auto"/>
            </w:tcBorders>
            <w:shd w:val="clear" w:color="auto" w:fill="auto"/>
            <w:noWrap/>
            <w:vAlign w:val="center"/>
          </w:tcPr>
          <w:p w14:paraId="1AF754F8" w14:textId="77777777" w:rsidR="005512DA" w:rsidRPr="00DB3DAB" w:rsidRDefault="00F057C0" w:rsidP="005512DA">
            <w:pPr>
              <w:spacing w:after="0" w:line="240" w:lineRule="auto"/>
              <w:jc w:val="center"/>
              <w:rPr>
                <w:rFonts w:ascii="Book Antiqua" w:hAnsi="Book Antiqua" w:cs="Calibri"/>
                <w:b/>
                <w:bCs/>
                <w:color w:val="000000"/>
                <w:sz w:val="24"/>
                <w:szCs w:val="24"/>
              </w:rPr>
            </w:pPr>
            <w:r>
              <w:rPr>
                <w:rFonts w:ascii="Book Antiqua" w:hAnsi="Book Antiqua" w:cs="Calibri"/>
                <w:b/>
                <w:bCs/>
                <w:color w:val="000000"/>
                <w:sz w:val="24"/>
                <w:szCs w:val="24"/>
              </w:rPr>
              <w:t>3</w:t>
            </w:r>
            <w:r w:rsidR="005512DA" w:rsidRPr="00DB3DAB">
              <w:rPr>
                <w:rFonts w:ascii="Book Antiqua" w:hAnsi="Book Antiqua" w:cs="Calibri"/>
                <w:b/>
                <w:bCs/>
                <w:color w:val="000000"/>
                <w:sz w:val="24"/>
                <w:szCs w:val="24"/>
              </w:rPr>
              <w:t>.1.2</w:t>
            </w:r>
          </w:p>
        </w:tc>
        <w:tc>
          <w:tcPr>
            <w:tcW w:w="2407" w:type="pct"/>
            <w:tcBorders>
              <w:top w:val="nil"/>
              <w:left w:val="nil"/>
              <w:bottom w:val="single" w:sz="4" w:space="0" w:color="auto"/>
              <w:right w:val="single" w:sz="8" w:space="0" w:color="auto"/>
            </w:tcBorders>
            <w:shd w:val="clear" w:color="auto" w:fill="auto"/>
            <w:vAlign w:val="center"/>
          </w:tcPr>
          <w:p w14:paraId="1D837ABF" w14:textId="77777777" w:rsidR="005512DA" w:rsidRPr="00DB3DAB" w:rsidRDefault="005512DA" w:rsidP="005512DA">
            <w:pPr>
              <w:tabs>
                <w:tab w:val="left" w:pos="709"/>
              </w:tabs>
              <w:spacing w:before="229" w:after="0" w:line="293" w:lineRule="exact"/>
              <w:rPr>
                <w:rFonts w:ascii="Book Antiqua" w:hAnsi="Book Antiqua" w:cs="Calibri"/>
                <w:b/>
                <w:sz w:val="24"/>
                <w:szCs w:val="24"/>
              </w:rPr>
            </w:pPr>
            <w:r w:rsidRPr="00DB3DAB">
              <w:rPr>
                <w:rFonts w:ascii="Book Antiqua" w:hAnsi="Book Antiqua" w:cs="Calibri"/>
                <w:b/>
                <w:sz w:val="24"/>
                <w:szCs w:val="24"/>
              </w:rPr>
              <w:t>Maddi kaynak temini için çalışmalar yapmak</w:t>
            </w:r>
          </w:p>
          <w:p w14:paraId="5808C442" w14:textId="77777777" w:rsidR="005512DA" w:rsidRPr="00DB3DAB" w:rsidRDefault="005512DA" w:rsidP="005512DA">
            <w:pPr>
              <w:spacing w:after="0" w:line="240" w:lineRule="auto"/>
              <w:rPr>
                <w:rFonts w:ascii="Book Antiqua" w:hAnsi="Book Antiqua" w:cs="Calibri"/>
                <w:b/>
                <w:color w:val="000000"/>
                <w:sz w:val="24"/>
                <w:szCs w:val="24"/>
              </w:rPr>
            </w:pPr>
          </w:p>
        </w:tc>
        <w:tc>
          <w:tcPr>
            <w:tcW w:w="936" w:type="pct"/>
            <w:tcBorders>
              <w:top w:val="nil"/>
              <w:left w:val="nil"/>
              <w:bottom w:val="single" w:sz="4" w:space="0" w:color="auto"/>
              <w:right w:val="single" w:sz="8" w:space="0" w:color="auto"/>
            </w:tcBorders>
            <w:shd w:val="clear" w:color="auto" w:fill="auto"/>
            <w:vAlign w:val="center"/>
          </w:tcPr>
          <w:p w14:paraId="635DEDC5" w14:textId="77777777" w:rsidR="005512DA" w:rsidRPr="00DB3DAB" w:rsidRDefault="005512DA" w:rsidP="005512DA">
            <w:pPr>
              <w:spacing w:after="0" w:line="240" w:lineRule="auto"/>
              <w:rPr>
                <w:rFonts w:ascii="Book Antiqua" w:hAnsi="Book Antiqua" w:cs="Calibri"/>
                <w:color w:val="000000"/>
                <w:sz w:val="24"/>
                <w:szCs w:val="24"/>
              </w:rPr>
            </w:pPr>
            <w:r w:rsidRPr="00DB3DAB">
              <w:rPr>
                <w:rFonts w:ascii="Book Antiqua" w:hAnsi="Book Antiqua" w:cs="Calibri"/>
                <w:color w:val="000000"/>
                <w:sz w:val="24"/>
                <w:szCs w:val="24"/>
              </w:rPr>
              <w:t>Okul yönetimi</w:t>
            </w:r>
          </w:p>
        </w:tc>
        <w:tc>
          <w:tcPr>
            <w:tcW w:w="1221" w:type="pct"/>
            <w:tcBorders>
              <w:top w:val="nil"/>
              <w:left w:val="nil"/>
              <w:bottom w:val="single" w:sz="4" w:space="0" w:color="auto"/>
              <w:right w:val="single" w:sz="8" w:space="0" w:color="auto"/>
            </w:tcBorders>
            <w:shd w:val="clear" w:color="auto" w:fill="auto"/>
            <w:vAlign w:val="center"/>
          </w:tcPr>
          <w:p w14:paraId="25777795" w14:textId="2C16BD3E" w:rsidR="005512DA" w:rsidRPr="00DB3DAB" w:rsidRDefault="00C63271" w:rsidP="005512DA">
            <w:pPr>
              <w:spacing w:after="0" w:line="240" w:lineRule="auto"/>
              <w:jc w:val="both"/>
              <w:rPr>
                <w:rFonts w:ascii="Book Antiqua" w:hAnsi="Book Antiqua" w:cs="Calibri"/>
                <w:color w:val="000000"/>
                <w:sz w:val="24"/>
                <w:szCs w:val="24"/>
              </w:rPr>
            </w:pPr>
            <w:r>
              <w:rPr>
                <w:rFonts w:ascii="Book Antiqua" w:hAnsi="Book Antiqua" w:cs="Calibri"/>
                <w:color w:val="000000"/>
                <w:sz w:val="24"/>
                <w:szCs w:val="24"/>
              </w:rPr>
              <w:t>ŞUBAT-2024</w:t>
            </w:r>
          </w:p>
        </w:tc>
      </w:tr>
      <w:tr w:rsidR="00986A77" w:rsidRPr="00DB3DAB" w14:paraId="110EA91D" w14:textId="77777777" w:rsidTr="00CA3A7D">
        <w:trPr>
          <w:trHeight w:val="567"/>
        </w:trPr>
        <w:tc>
          <w:tcPr>
            <w:tcW w:w="436" w:type="pct"/>
            <w:tcBorders>
              <w:top w:val="single" w:sz="4" w:space="0" w:color="auto"/>
              <w:left w:val="single" w:sz="8" w:space="0" w:color="auto"/>
              <w:bottom w:val="single" w:sz="8" w:space="0" w:color="auto"/>
              <w:right w:val="single" w:sz="8" w:space="0" w:color="auto"/>
            </w:tcBorders>
            <w:shd w:val="clear" w:color="auto" w:fill="auto"/>
            <w:noWrap/>
            <w:vAlign w:val="center"/>
          </w:tcPr>
          <w:p w14:paraId="151851BC" w14:textId="77777777" w:rsidR="00986A77" w:rsidRPr="0032782B" w:rsidRDefault="00F057C0" w:rsidP="005512DA">
            <w:pPr>
              <w:spacing w:after="0" w:line="240" w:lineRule="auto"/>
              <w:jc w:val="center"/>
              <w:rPr>
                <w:rFonts w:ascii="Book Antiqua" w:hAnsi="Book Antiqua" w:cs="Calibri"/>
                <w:b/>
                <w:bCs/>
                <w:color w:val="FF0000"/>
                <w:sz w:val="24"/>
                <w:szCs w:val="24"/>
              </w:rPr>
            </w:pPr>
            <w:r w:rsidRPr="0032782B">
              <w:rPr>
                <w:rFonts w:ascii="Book Antiqua" w:hAnsi="Book Antiqua" w:cs="Calibri"/>
                <w:b/>
                <w:bCs/>
                <w:color w:val="FF0000"/>
                <w:sz w:val="24"/>
                <w:szCs w:val="24"/>
              </w:rPr>
              <w:t>3.1.3</w:t>
            </w:r>
          </w:p>
        </w:tc>
        <w:tc>
          <w:tcPr>
            <w:tcW w:w="2407" w:type="pct"/>
            <w:tcBorders>
              <w:top w:val="single" w:sz="4" w:space="0" w:color="auto"/>
              <w:left w:val="nil"/>
              <w:bottom w:val="single" w:sz="8" w:space="0" w:color="auto"/>
              <w:right w:val="single" w:sz="8" w:space="0" w:color="auto"/>
            </w:tcBorders>
            <w:shd w:val="clear" w:color="auto" w:fill="auto"/>
            <w:vAlign w:val="center"/>
          </w:tcPr>
          <w:p w14:paraId="6104638D" w14:textId="77777777" w:rsidR="00986A77" w:rsidRPr="0032782B" w:rsidRDefault="00F057C0" w:rsidP="005512DA">
            <w:pPr>
              <w:tabs>
                <w:tab w:val="left" w:pos="709"/>
              </w:tabs>
              <w:spacing w:before="229" w:after="0" w:line="293" w:lineRule="exact"/>
              <w:rPr>
                <w:rFonts w:ascii="Book Antiqua" w:hAnsi="Book Antiqua" w:cs="Calibri"/>
                <w:b/>
                <w:color w:val="FF0000"/>
                <w:sz w:val="24"/>
                <w:szCs w:val="24"/>
              </w:rPr>
            </w:pPr>
            <w:r w:rsidRPr="0032782B">
              <w:rPr>
                <w:rFonts w:ascii="Book Antiqua" w:hAnsi="Book Antiqua" w:cs="Calibri"/>
                <w:b/>
                <w:color w:val="FF0000"/>
                <w:sz w:val="24"/>
                <w:szCs w:val="24"/>
              </w:rPr>
              <w:t>Petekli ısı sistemine dönüştürme</w:t>
            </w:r>
          </w:p>
        </w:tc>
        <w:tc>
          <w:tcPr>
            <w:tcW w:w="936" w:type="pct"/>
            <w:tcBorders>
              <w:top w:val="single" w:sz="4" w:space="0" w:color="auto"/>
              <w:left w:val="nil"/>
              <w:bottom w:val="single" w:sz="8" w:space="0" w:color="auto"/>
              <w:right w:val="single" w:sz="8" w:space="0" w:color="auto"/>
            </w:tcBorders>
            <w:shd w:val="clear" w:color="auto" w:fill="auto"/>
            <w:vAlign w:val="center"/>
          </w:tcPr>
          <w:p w14:paraId="006BF24A" w14:textId="77777777" w:rsidR="00986A77" w:rsidRPr="0032782B" w:rsidRDefault="00F057C0" w:rsidP="005512DA">
            <w:pPr>
              <w:spacing w:after="0" w:line="240" w:lineRule="auto"/>
              <w:rPr>
                <w:rFonts w:ascii="Book Antiqua" w:hAnsi="Book Antiqua" w:cs="Calibri"/>
                <w:color w:val="FF0000"/>
                <w:sz w:val="24"/>
                <w:szCs w:val="24"/>
              </w:rPr>
            </w:pPr>
            <w:r w:rsidRPr="0032782B">
              <w:rPr>
                <w:rFonts w:ascii="Book Antiqua" w:hAnsi="Book Antiqua" w:cs="Calibri"/>
                <w:color w:val="FF0000"/>
                <w:sz w:val="24"/>
                <w:szCs w:val="24"/>
              </w:rPr>
              <w:t>Okul Yönetimi</w:t>
            </w:r>
          </w:p>
        </w:tc>
        <w:tc>
          <w:tcPr>
            <w:tcW w:w="1221" w:type="pct"/>
            <w:tcBorders>
              <w:top w:val="single" w:sz="4" w:space="0" w:color="auto"/>
              <w:left w:val="nil"/>
              <w:bottom w:val="single" w:sz="8" w:space="0" w:color="auto"/>
              <w:right w:val="single" w:sz="8" w:space="0" w:color="auto"/>
            </w:tcBorders>
            <w:shd w:val="clear" w:color="auto" w:fill="auto"/>
            <w:vAlign w:val="center"/>
          </w:tcPr>
          <w:p w14:paraId="483AC119" w14:textId="0E4D661B" w:rsidR="00986A77" w:rsidRPr="0032782B" w:rsidRDefault="00C63271" w:rsidP="005512DA">
            <w:pPr>
              <w:spacing w:after="0" w:line="240" w:lineRule="auto"/>
              <w:jc w:val="both"/>
              <w:rPr>
                <w:rFonts w:ascii="Book Antiqua" w:hAnsi="Book Antiqua" w:cs="Calibri"/>
                <w:color w:val="FF0000"/>
                <w:sz w:val="24"/>
                <w:szCs w:val="24"/>
              </w:rPr>
            </w:pPr>
            <w:r>
              <w:rPr>
                <w:rFonts w:ascii="Book Antiqua" w:hAnsi="Book Antiqua" w:cs="Calibri"/>
                <w:color w:val="FF0000"/>
                <w:sz w:val="24"/>
                <w:szCs w:val="24"/>
              </w:rPr>
              <w:t>AĞUSTOS-2024</w:t>
            </w:r>
          </w:p>
        </w:tc>
      </w:tr>
    </w:tbl>
    <w:p w14:paraId="7A7A71FB" w14:textId="77777777" w:rsidR="005512DA" w:rsidRPr="00DB3DAB" w:rsidRDefault="005512DA" w:rsidP="00A1142B">
      <w:pPr>
        <w:spacing w:after="0" w:line="240" w:lineRule="auto"/>
        <w:rPr>
          <w:rFonts w:ascii="Book Antiqua" w:hAnsi="Book Antiqua" w:cs="Calibri"/>
          <w:b/>
          <w:sz w:val="24"/>
          <w:szCs w:val="24"/>
        </w:rPr>
      </w:pPr>
    </w:p>
    <w:p w14:paraId="4673B015" w14:textId="77777777" w:rsidR="005512DA" w:rsidRDefault="005512DA" w:rsidP="00A1142B">
      <w:pPr>
        <w:spacing w:after="0" w:line="240" w:lineRule="auto"/>
        <w:rPr>
          <w:rFonts w:ascii="Book Antiqua" w:hAnsi="Book Antiqua" w:cs="Calibri"/>
          <w:b/>
          <w:sz w:val="24"/>
          <w:szCs w:val="24"/>
        </w:rPr>
      </w:pPr>
    </w:p>
    <w:p w14:paraId="5F36DFE2" w14:textId="77777777" w:rsidR="00D42B86" w:rsidRDefault="00D42B86" w:rsidP="00A1142B">
      <w:pPr>
        <w:spacing w:after="0" w:line="240" w:lineRule="auto"/>
        <w:rPr>
          <w:rFonts w:ascii="Book Antiqua" w:hAnsi="Book Antiqua" w:cs="Calibri"/>
          <w:b/>
          <w:sz w:val="24"/>
          <w:szCs w:val="24"/>
        </w:rPr>
      </w:pPr>
    </w:p>
    <w:p w14:paraId="5737BB2A" w14:textId="77777777" w:rsidR="005512DA" w:rsidRPr="00DB3DAB" w:rsidRDefault="005512DA" w:rsidP="008A33C4">
      <w:pPr>
        <w:spacing w:after="0" w:line="240" w:lineRule="auto"/>
        <w:rPr>
          <w:rFonts w:ascii="Book Antiqua" w:hAnsi="Book Antiqua" w:cs="Calibri"/>
          <w:b/>
          <w:sz w:val="24"/>
          <w:szCs w:val="24"/>
        </w:rPr>
      </w:pPr>
    </w:p>
    <w:p w14:paraId="101420D7" w14:textId="7FF98CFB" w:rsidR="005512DA" w:rsidRPr="00894478" w:rsidRDefault="00CB50DD" w:rsidP="008A33C4">
      <w:pPr>
        <w:spacing w:after="0" w:line="240" w:lineRule="auto"/>
        <w:rPr>
          <w:rFonts w:ascii="Book Antiqua" w:hAnsi="Book Antiqua" w:cs="Calibri"/>
          <w:b/>
          <w:sz w:val="24"/>
          <w:szCs w:val="24"/>
        </w:rPr>
      </w:pPr>
      <w:r w:rsidRPr="00894478">
        <w:rPr>
          <w:rFonts w:ascii="Book Antiqua" w:hAnsi="Book Antiqua" w:cs="Calibri"/>
          <w:b/>
          <w:color w:val="4472C4"/>
          <w:sz w:val="24"/>
          <w:szCs w:val="24"/>
        </w:rPr>
        <w:t>Stratejik Hedef 3.2</w:t>
      </w:r>
      <w:r w:rsidR="006F69F2" w:rsidRPr="00894478">
        <w:rPr>
          <w:rFonts w:ascii="Book Antiqua" w:hAnsi="Book Antiqua" w:cs="Calibri"/>
          <w:b/>
          <w:color w:val="4472C4"/>
          <w:sz w:val="24"/>
          <w:szCs w:val="24"/>
        </w:rPr>
        <w:t xml:space="preserve"> </w:t>
      </w:r>
      <w:r w:rsidR="00043096">
        <w:rPr>
          <w:rFonts w:ascii="Book Antiqua" w:hAnsi="Book Antiqua" w:cs="Calibri"/>
          <w:b/>
          <w:color w:val="0070C0"/>
          <w:sz w:val="24"/>
          <w:szCs w:val="24"/>
        </w:rPr>
        <w:t xml:space="preserve">Spor </w:t>
      </w:r>
      <w:proofErr w:type="spellStart"/>
      <w:r w:rsidR="00043096">
        <w:rPr>
          <w:rFonts w:ascii="Book Antiqua" w:hAnsi="Book Antiqua" w:cs="Calibri"/>
          <w:b/>
          <w:color w:val="0070C0"/>
          <w:sz w:val="24"/>
          <w:szCs w:val="24"/>
        </w:rPr>
        <w:t>sınf</w:t>
      </w:r>
      <w:r w:rsidRPr="00894478">
        <w:rPr>
          <w:rFonts w:ascii="Book Antiqua" w:hAnsi="Book Antiqua" w:cs="Calibri"/>
          <w:b/>
          <w:color w:val="0070C0"/>
          <w:sz w:val="24"/>
          <w:szCs w:val="24"/>
        </w:rPr>
        <w:t>ının</w:t>
      </w:r>
      <w:proofErr w:type="spellEnd"/>
      <w:r w:rsidRPr="00894478">
        <w:rPr>
          <w:rFonts w:ascii="Book Antiqua" w:hAnsi="Book Antiqua" w:cs="Calibri"/>
          <w:b/>
          <w:color w:val="0070C0"/>
          <w:sz w:val="24"/>
          <w:szCs w:val="24"/>
        </w:rPr>
        <w:t xml:space="preserve"> fiz</w:t>
      </w:r>
      <w:r w:rsidR="005512DA" w:rsidRPr="00894478">
        <w:rPr>
          <w:rFonts w:ascii="Book Antiqua" w:hAnsi="Book Antiqua" w:cs="Calibri"/>
          <w:b/>
          <w:color w:val="0070C0"/>
          <w:sz w:val="24"/>
          <w:szCs w:val="24"/>
        </w:rPr>
        <w:t>iki koşullarının iyileştirme</w:t>
      </w:r>
    </w:p>
    <w:p w14:paraId="6F3C7EC4" w14:textId="77777777" w:rsidR="005512DA" w:rsidRPr="00DB3DAB" w:rsidRDefault="005512DA" w:rsidP="008A33C4">
      <w:pPr>
        <w:spacing w:after="0" w:line="240" w:lineRule="auto"/>
        <w:rPr>
          <w:rFonts w:ascii="Book Antiqua" w:hAnsi="Book Antiqua" w:cs="Calibri"/>
          <w:b/>
          <w:sz w:val="24"/>
          <w:szCs w:val="24"/>
        </w:rPr>
      </w:pPr>
    </w:p>
    <w:tbl>
      <w:tblPr>
        <w:tblpPr w:leftFromText="141" w:rightFromText="141" w:vertAnchor="text" w:horzAnchor="margin" w:tblpY="-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998"/>
        <w:gridCol w:w="1134"/>
        <w:gridCol w:w="709"/>
        <w:gridCol w:w="708"/>
        <w:gridCol w:w="709"/>
        <w:gridCol w:w="709"/>
        <w:gridCol w:w="850"/>
      </w:tblGrid>
      <w:tr w:rsidR="00751F8C" w:rsidRPr="00DB3DAB" w14:paraId="4D9F86F5" w14:textId="77777777" w:rsidTr="00CA3A7D">
        <w:trPr>
          <w:trHeight w:val="421"/>
        </w:trPr>
        <w:tc>
          <w:tcPr>
            <w:tcW w:w="1384" w:type="dxa"/>
            <w:vMerge w:val="restart"/>
            <w:shd w:val="clear" w:color="auto" w:fill="auto"/>
            <w:noWrap/>
            <w:vAlign w:val="center"/>
            <w:hideMark/>
          </w:tcPr>
          <w:p w14:paraId="7ED81AE9" w14:textId="77777777" w:rsidR="008A33C4" w:rsidRPr="00DB3DAB" w:rsidRDefault="008A33C4" w:rsidP="002032B0">
            <w:pPr>
              <w:spacing w:after="0" w:line="240" w:lineRule="auto"/>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No</w:t>
            </w:r>
          </w:p>
        </w:tc>
        <w:tc>
          <w:tcPr>
            <w:tcW w:w="3998" w:type="dxa"/>
            <w:vMerge w:val="restart"/>
            <w:shd w:val="clear" w:color="auto" w:fill="auto"/>
            <w:vAlign w:val="center"/>
            <w:hideMark/>
          </w:tcPr>
          <w:p w14:paraId="438D6AA2" w14:textId="77777777" w:rsidR="008A33C4" w:rsidRPr="00DB3DAB" w:rsidRDefault="008A33C4" w:rsidP="002032B0">
            <w:pPr>
              <w:spacing w:after="0" w:line="240" w:lineRule="auto"/>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PERFORMANS</w:t>
            </w:r>
          </w:p>
          <w:p w14:paraId="2340AAC9" w14:textId="77777777" w:rsidR="008A33C4" w:rsidRPr="00DB3DAB" w:rsidRDefault="008A33C4" w:rsidP="002032B0">
            <w:pPr>
              <w:spacing w:after="0" w:line="240" w:lineRule="auto"/>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GÖSTERGESİ</w:t>
            </w:r>
          </w:p>
        </w:tc>
        <w:tc>
          <w:tcPr>
            <w:tcW w:w="1134" w:type="dxa"/>
            <w:shd w:val="clear" w:color="auto" w:fill="auto"/>
            <w:vAlign w:val="center"/>
          </w:tcPr>
          <w:p w14:paraId="02E4A402" w14:textId="77777777" w:rsidR="008A33C4" w:rsidRPr="00DB3DAB" w:rsidRDefault="008A33C4" w:rsidP="002032B0">
            <w:pPr>
              <w:spacing w:after="0" w:line="240" w:lineRule="auto"/>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Mevcut</w:t>
            </w:r>
          </w:p>
        </w:tc>
        <w:tc>
          <w:tcPr>
            <w:tcW w:w="3685" w:type="dxa"/>
            <w:gridSpan w:val="5"/>
            <w:shd w:val="clear" w:color="auto" w:fill="auto"/>
            <w:vAlign w:val="center"/>
          </w:tcPr>
          <w:p w14:paraId="1874A30A" w14:textId="77777777" w:rsidR="008A33C4" w:rsidRPr="00DB3DAB" w:rsidRDefault="008A33C4" w:rsidP="002032B0">
            <w:pPr>
              <w:spacing w:after="0" w:line="240" w:lineRule="auto"/>
              <w:rPr>
                <w:rFonts w:ascii="Book Antiqua" w:eastAsia="Times New Roman" w:hAnsi="Book Antiqua" w:cs="Calibri"/>
                <w:b/>
                <w:bCs/>
                <w:color w:val="000000"/>
                <w:sz w:val="24"/>
                <w:szCs w:val="24"/>
                <w:lang w:eastAsia="tr-TR"/>
              </w:rPr>
            </w:pPr>
            <w:r w:rsidRPr="00DB3DAB">
              <w:rPr>
                <w:rFonts w:ascii="Book Antiqua" w:eastAsia="Times New Roman" w:hAnsi="Book Antiqua" w:cs="Calibri"/>
                <w:b/>
                <w:bCs/>
                <w:color w:val="000000"/>
                <w:sz w:val="24"/>
                <w:szCs w:val="24"/>
                <w:lang w:eastAsia="tr-TR"/>
              </w:rPr>
              <w:t>HEDEF</w:t>
            </w:r>
          </w:p>
        </w:tc>
      </w:tr>
      <w:tr w:rsidR="0032782B" w:rsidRPr="00DB3DAB" w14:paraId="2449E4D1" w14:textId="77777777" w:rsidTr="00CA3A7D">
        <w:trPr>
          <w:trHeight w:val="309"/>
        </w:trPr>
        <w:tc>
          <w:tcPr>
            <w:tcW w:w="1384" w:type="dxa"/>
            <w:vMerge/>
            <w:shd w:val="clear" w:color="auto" w:fill="auto"/>
            <w:vAlign w:val="center"/>
            <w:hideMark/>
          </w:tcPr>
          <w:p w14:paraId="7C094B0E" w14:textId="77777777" w:rsidR="0032782B" w:rsidRPr="00DB3DAB" w:rsidRDefault="0032782B" w:rsidP="0032782B">
            <w:pPr>
              <w:spacing w:after="0" w:line="240" w:lineRule="auto"/>
              <w:rPr>
                <w:rFonts w:ascii="Book Antiqua" w:eastAsia="Times New Roman" w:hAnsi="Book Antiqua" w:cs="Calibri"/>
                <w:b/>
                <w:bCs/>
                <w:sz w:val="24"/>
                <w:szCs w:val="24"/>
                <w:lang w:eastAsia="tr-TR"/>
              </w:rPr>
            </w:pPr>
          </w:p>
        </w:tc>
        <w:tc>
          <w:tcPr>
            <w:tcW w:w="3998" w:type="dxa"/>
            <w:vMerge/>
            <w:shd w:val="clear" w:color="auto" w:fill="auto"/>
            <w:vAlign w:val="center"/>
            <w:hideMark/>
          </w:tcPr>
          <w:p w14:paraId="0B914110" w14:textId="77777777" w:rsidR="0032782B" w:rsidRPr="00DB3DAB" w:rsidRDefault="0032782B" w:rsidP="0032782B">
            <w:pPr>
              <w:spacing w:after="0" w:line="240" w:lineRule="auto"/>
              <w:rPr>
                <w:rFonts w:ascii="Book Antiqua" w:eastAsia="Times New Roman" w:hAnsi="Book Antiqua" w:cs="Calibri"/>
                <w:b/>
                <w:bCs/>
                <w:sz w:val="24"/>
                <w:szCs w:val="24"/>
                <w:lang w:eastAsia="tr-TR"/>
              </w:rPr>
            </w:pPr>
          </w:p>
        </w:tc>
        <w:tc>
          <w:tcPr>
            <w:tcW w:w="1134" w:type="dxa"/>
            <w:shd w:val="clear" w:color="auto" w:fill="auto"/>
            <w:noWrap/>
            <w:vAlign w:val="center"/>
            <w:hideMark/>
          </w:tcPr>
          <w:p w14:paraId="5E79C8B8" w14:textId="4DCAF211" w:rsidR="0032782B" w:rsidRPr="00DB3DAB" w:rsidRDefault="0032782B" w:rsidP="0032782B">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2023</w:t>
            </w:r>
          </w:p>
        </w:tc>
        <w:tc>
          <w:tcPr>
            <w:tcW w:w="709" w:type="dxa"/>
            <w:shd w:val="clear" w:color="auto" w:fill="auto"/>
            <w:noWrap/>
            <w:vAlign w:val="center"/>
            <w:hideMark/>
          </w:tcPr>
          <w:p w14:paraId="011626BF" w14:textId="31C5645D" w:rsidR="0032782B" w:rsidRPr="00DB3DAB" w:rsidRDefault="0032782B" w:rsidP="0032782B">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2024</w:t>
            </w:r>
          </w:p>
        </w:tc>
        <w:tc>
          <w:tcPr>
            <w:tcW w:w="708" w:type="dxa"/>
            <w:vAlign w:val="center"/>
          </w:tcPr>
          <w:p w14:paraId="49D91014" w14:textId="5903CF1B" w:rsidR="0032782B" w:rsidRPr="00DB3DAB" w:rsidRDefault="0032782B" w:rsidP="0032782B">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2025</w:t>
            </w:r>
          </w:p>
        </w:tc>
        <w:tc>
          <w:tcPr>
            <w:tcW w:w="709" w:type="dxa"/>
            <w:vAlign w:val="center"/>
          </w:tcPr>
          <w:p w14:paraId="274AACEE" w14:textId="189E5864" w:rsidR="0032782B" w:rsidRPr="00DB3DAB" w:rsidRDefault="0032782B" w:rsidP="0032782B">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2026</w:t>
            </w:r>
          </w:p>
        </w:tc>
        <w:tc>
          <w:tcPr>
            <w:tcW w:w="709" w:type="dxa"/>
            <w:vAlign w:val="center"/>
          </w:tcPr>
          <w:p w14:paraId="76D8E759" w14:textId="2066635B" w:rsidR="0032782B" w:rsidRPr="00DB3DAB" w:rsidRDefault="00FF43D3" w:rsidP="0032782B">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2027</w:t>
            </w:r>
          </w:p>
        </w:tc>
        <w:tc>
          <w:tcPr>
            <w:tcW w:w="850" w:type="dxa"/>
            <w:vAlign w:val="center"/>
          </w:tcPr>
          <w:p w14:paraId="7A3026B5" w14:textId="4F6097BC" w:rsidR="0032782B" w:rsidRPr="00DB3DAB" w:rsidRDefault="00FF43D3" w:rsidP="0032782B">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2028</w:t>
            </w:r>
          </w:p>
        </w:tc>
      </w:tr>
      <w:tr w:rsidR="00751F8C" w:rsidRPr="00DB3DAB" w14:paraId="0B65711B" w14:textId="77777777" w:rsidTr="00CA3A7D">
        <w:trPr>
          <w:trHeight w:val="549"/>
        </w:trPr>
        <w:tc>
          <w:tcPr>
            <w:tcW w:w="1384" w:type="dxa"/>
            <w:shd w:val="clear" w:color="auto" w:fill="auto"/>
            <w:vAlign w:val="center"/>
          </w:tcPr>
          <w:p w14:paraId="41DBF187" w14:textId="77777777" w:rsidR="008A33C4" w:rsidRPr="00DB3DAB" w:rsidRDefault="008A33C4" w:rsidP="002032B0">
            <w:pPr>
              <w:spacing w:after="0" w:line="240" w:lineRule="auto"/>
              <w:rPr>
                <w:rFonts w:ascii="Book Antiqua" w:eastAsia="Times New Roman" w:hAnsi="Book Antiqua" w:cs="Calibri"/>
                <w:b/>
                <w:bCs/>
                <w:color w:val="FF0000"/>
                <w:sz w:val="24"/>
                <w:szCs w:val="24"/>
                <w:lang w:eastAsia="tr-TR"/>
              </w:rPr>
            </w:pPr>
            <w:r w:rsidRPr="00DB3DAB">
              <w:rPr>
                <w:rFonts w:ascii="Book Antiqua" w:eastAsia="Times New Roman" w:hAnsi="Book Antiqua" w:cs="Calibri"/>
                <w:b/>
                <w:bCs/>
                <w:color w:val="FF0000"/>
                <w:sz w:val="24"/>
                <w:szCs w:val="24"/>
                <w:lang w:eastAsia="tr-TR"/>
              </w:rPr>
              <w:t>PG.3.2.a</w:t>
            </w:r>
          </w:p>
        </w:tc>
        <w:tc>
          <w:tcPr>
            <w:tcW w:w="3998" w:type="dxa"/>
            <w:shd w:val="clear" w:color="auto" w:fill="auto"/>
            <w:vAlign w:val="center"/>
          </w:tcPr>
          <w:p w14:paraId="2DCDAC73" w14:textId="2D1D056F" w:rsidR="008A33C4" w:rsidRPr="00DB3DAB" w:rsidRDefault="00F057C0" w:rsidP="00043096">
            <w:pPr>
              <w:spacing w:after="0" w:line="240" w:lineRule="auto"/>
              <w:rPr>
                <w:rFonts w:ascii="Book Antiqua" w:eastAsia="Times New Roman" w:hAnsi="Book Antiqua" w:cs="Calibri"/>
                <w:sz w:val="24"/>
                <w:szCs w:val="24"/>
                <w:lang w:eastAsia="tr-TR"/>
              </w:rPr>
            </w:pPr>
            <w:r>
              <w:rPr>
                <w:rFonts w:ascii="Book Antiqua" w:hAnsi="Book Antiqua" w:cs="Calibri"/>
                <w:sz w:val="24"/>
                <w:szCs w:val="24"/>
              </w:rPr>
              <w:t xml:space="preserve">Spor </w:t>
            </w:r>
            <w:r w:rsidR="00043096">
              <w:rPr>
                <w:rFonts w:ascii="Book Antiqua" w:hAnsi="Book Antiqua" w:cs="Calibri"/>
                <w:sz w:val="24"/>
                <w:szCs w:val="24"/>
              </w:rPr>
              <w:t>sınıfını</w:t>
            </w:r>
            <w:r>
              <w:rPr>
                <w:rFonts w:ascii="Book Antiqua" w:hAnsi="Book Antiqua" w:cs="Calibri"/>
                <w:sz w:val="24"/>
                <w:szCs w:val="24"/>
              </w:rPr>
              <w:t xml:space="preserve"> engelli bireylerin kullanımına uygun hale getirilmesi</w:t>
            </w:r>
          </w:p>
        </w:tc>
        <w:tc>
          <w:tcPr>
            <w:tcW w:w="1134" w:type="dxa"/>
            <w:shd w:val="clear" w:color="auto" w:fill="auto"/>
            <w:noWrap/>
            <w:vAlign w:val="center"/>
          </w:tcPr>
          <w:p w14:paraId="465D7A8A" w14:textId="77777777" w:rsidR="008A33C4" w:rsidRPr="00DB3DAB" w:rsidRDefault="00F057C0" w:rsidP="00E63E59">
            <w:pPr>
              <w:spacing w:after="0" w:line="240" w:lineRule="auto"/>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%20</w:t>
            </w:r>
          </w:p>
        </w:tc>
        <w:tc>
          <w:tcPr>
            <w:tcW w:w="709" w:type="dxa"/>
            <w:shd w:val="clear" w:color="auto" w:fill="auto"/>
            <w:noWrap/>
            <w:vAlign w:val="center"/>
          </w:tcPr>
          <w:p w14:paraId="0B32D3E8" w14:textId="77777777" w:rsidR="008A33C4" w:rsidRPr="00DB3DAB" w:rsidRDefault="00F057C0" w:rsidP="00F057C0">
            <w:pPr>
              <w:spacing w:after="0" w:line="240" w:lineRule="auto"/>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%40</w:t>
            </w:r>
          </w:p>
        </w:tc>
        <w:tc>
          <w:tcPr>
            <w:tcW w:w="708" w:type="dxa"/>
            <w:vAlign w:val="center"/>
          </w:tcPr>
          <w:p w14:paraId="37F8219B" w14:textId="77777777" w:rsidR="008A33C4" w:rsidRPr="00DB3DAB" w:rsidRDefault="00F057C0" w:rsidP="00E63E59">
            <w:pPr>
              <w:spacing w:after="0" w:line="240" w:lineRule="auto"/>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%60</w:t>
            </w:r>
          </w:p>
        </w:tc>
        <w:tc>
          <w:tcPr>
            <w:tcW w:w="709" w:type="dxa"/>
            <w:vAlign w:val="center"/>
          </w:tcPr>
          <w:p w14:paraId="452E053C" w14:textId="77777777" w:rsidR="008A33C4" w:rsidRPr="00DB3DAB" w:rsidRDefault="00FF7A58" w:rsidP="00F057C0">
            <w:pPr>
              <w:spacing w:after="0" w:line="240" w:lineRule="auto"/>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%8</w:t>
            </w:r>
            <w:r w:rsidR="00F057C0">
              <w:rPr>
                <w:rFonts w:ascii="Book Antiqua" w:eastAsia="Times New Roman" w:hAnsi="Book Antiqua" w:cs="Calibri"/>
                <w:sz w:val="24"/>
                <w:szCs w:val="24"/>
                <w:lang w:eastAsia="tr-TR"/>
              </w:rPr>
              <w:t>0</w:t>
            </w:r>
          </w:p>
        </w:tc>
        <w:tc>
          <w:tcPr>
            <w:tcW w:w="709" w:type="dxa"/>
            <w:vAlign w:val="center"/>
          </w:tcPr>
          <w:p w14:paraId="118BA50B" w14:textId="77777777" w:rsidR="008A33C4" w:rsidRPr="00DB3DAB" w:rsidRDefault="00FF7A58" w:rsidP="00FF7A58">
            <w:pPr>
              <w:spacing w:after="0" w:line="240" w:lineRule="auto"/>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%9</w:t>
            </w:r>
            <w:r w:rsidR="008A33C4" w:rsidRPr="00DB3DAB">
              <w:rPr>
                <w:rFonts w:ascii="Book Antiqua" w:eastAsia="Times New Roman" w:hAnsi="Book Antiqua" w:cs="Calibri"/>
                <w:sz w:val="24"/>
                <w:szCs w:val="24"/>
                <w:lang w:eastAsia="tr-TR"/>
              </w:rPr>
              <w:t>0</w:t>
            </w:r>
          </w:p>
        </w:tc>
        <w:tc>
          <w:tcPr>
            <w:tcW w:w="850" w:type="dxa"/>
            <w:vAlign w:val="center"/>
          </w:tcPr>
          <w:p w14:paraId="35474D18" w14:textId="77777777" w:rsidR="008A33C4" w:rsidRPr="00DB3DAB" w:rsidRDefault="00FF7A58" w:rsidP="00E63E59">
            <w:pPr>
              <w:spacing w:after="0" w:line="240" w:lineRule="auto"/>
              <w:rPr>
                <w:rFonts w:ascii="Book Antiqua" w:eastAsia="Times New Roman" w:hAnsi="Book Antiqua" w:cs="Calibri"/>
                <w:sz w:val="24"/>
                <w:szCs w:val="24"/>
                <w:lang w:eastAsia="tr-TR"/>
              </w:rPr>
            </w:pPr>
            <w:r>
              <w:rPr>
                <w:rFonts w:ascii="Book Antiqua" w:eastAsia="Times New Roman" w:hAnsi="Book Antiqua" w:cs="Calibri"/>
                <w:sz w:val="24"/>
                <w:szCs w:val="24"/>
                <w:lang w:eastAsia="tr-TR"/>
              </w:rPr>
              <w:t>%100</w:t>
            </w:r>
          </w:p>
        </w:tc>
      </w:tr>
    </w:tbl>
    <w:p w14:paraId="4DB0D50D" w14:textId="77777777" w:rsidR="00751F8C" w:rsidRPr="00DB3DAB" w:rsidRDefault="008A33C4" w:rsidP="00751F8C">
      <w:pPr>
        <w:spacing w:before="229" w:after="0" w:line="293" w:lineRule="exact"/>
        <w:rPr>
          <w:rFonts w:ascii="Book Antiqua" w:hAnsi="Book Antiqua" w:cs="Calibri"/>
          <w:b/>
          <w:sz w:val="24"/>
          <w:szCs w:val="24"/>
        </w:rPr>
      </w:pPr>
      <w:r w:rsidRPr="00DB3DAB">
        <w:rPr>
          <w:rFonts w:ascii="Book Antiqua" w:hAnsi="Book Antiqua" w:cs="Calibri"/>
          <w:b/>
          <w:sz w:val="24"/>
          <w:szCs w:val="24"/>
        </w:rPr>
        <w:t>EYLEMLER</w:t>
      </w:r>
    </w:p>
    <w:tbl>
      <w:tblPr>
        <w:tblpPr w:leftFromText="141" w:rightFromText="141" w:vertAnchor="text" w:horzAnchor="margin" w:tblpY="51"/>
        <w:tblW w:w="5300" w:type="pct"/>
        <w:tblLayout w:type="fixed"/>
        <w:tblCellMar>
          <w:left w:w="70" w:type="dxa"/>
          <w:right w:w="70" w:type="dxa"/>
        </w:tblCellMar>
        <w:tblLook w:val="04A0" w:firstRow="1" w:lastRow="0" w:firstColumn="1" w:lastColumn="0" w:noHBand="0" w:noVBand="1"/>
      </w:tblPr>
      <w:tblGrid>
        <w:gridCol w:w="861"/>
        <w:gridCol w:w="4748"/>
        <w:gridCol w:w="2119"/>
        <w:gridCol w:w="2637"/>
      </w:tblGrid>
      <w:tr w:rsidR="00751F8C" w:rsidRPr="00751F8C" w14:paraId="767B1D71" w14:textId="77777777" w:rsidTr="00CA3A7D">
        <w:trPr>
          <w:trHeight w:val="441"/>
          <w:tblHeader/>
        </w:trPr>
        <w:tc>
          <w:tcPr>
            <w:tcW w:w="41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3EA2F10" w14:textId="77777777" w:rsidR="00751F8C" w:rsidRPr="00751F8C" w:rsidRDefault="00751F8C" w:rsidP="00751F8C">
            <w:pPr>
              <w:spacing w:after="0" w:line="240" w:lineRule="auto"/>
              <w:jc w:val="center"/>
              <w:rPr>
                <w:rFonts w:ascii="Book Antiqua" w:hAnsi="Book Antiqua" w:cs="Calibri"/>
                <w:b/>
                <w:bCs/>
                <w:color w:val="000000"/>
                <w:sz w:val="24"/>
                <w:szCs w:val="24"/>
              </w:rPr>
            </w:pPr>
          </w:p>
          <w:p w14:paraId="1A1C3C67" w14:textId="77777777" w:rsidR="00751F8C" w:rsidRPr="00751F8C" w:rsidRDefault="00751F8C" w:rsidP="00751F8C">
            <w:pPr>
              <w:spacing w:after="0" w:line="240" w:lineRule="auto"/>
              <w:rPr>
                <w:rFonts w:ascii="Book Antiqua" w:hAnsi="Book Antiqua" w:cs="Calibri"/>
                <w:b/>
                <w:bCs/>
                <w:color w:val="000000"/>
                <w:sz w:val="24"/>
                <w:szCs w:val="24"/>
              </w:rPr>
            </w:pPr>
            <w:r w:rsidRPr="00751F8C">
              <w:rPr>
                <w:rFonts w:ascii="Book Antiqua" w:hAnsi="Book Antiqua" w:cs="Calibri"/>
                <w:b/>
                <w:bCs/>
                <w:color w:val="000000"/>
                <w:sz w:val="24"/>
                <w:szCs w:val="24"/>
              </w:rPr>
              <w:t>No</w:t>
            </w:r>
          </w:p>
        </w:tc>
        <w:tc>
          <w:tcPr>
            <w:tcW w:w="2290" w:type="pct"/>
            <w:tcBorders>
              <w:top w:val="single" w:sz="8" w:space="0" w:color="auto"/>
              <w:left w:val="nil"/>
              <w:bottom w:val="single" w:sz="8" w:space="0" w:color="auto"/>
              <w:right w:val="single" w:sz="8" w:space="0" w:color="auto"/>
            </w:tcBorders>
            <w:shd w:val="clear" w:color="auto" w:fill="auto"/>
            <w:noWrap/>
            <w:vAlign w:val="center"/>
            <w:hideMark/>
          </w:tcPr>
          <w:p w14:paraId="4845E8C0" w14:textId="77777777" w:rsidR="00751F8C" w:rsidRPr="00751F8C" w:rsidRDefault="00751F8C" w:rsidP="00751F8C">
            <w:pPr>
              <w:spacing w:after="0" w:line="240" w:lineRule="auto"/>
              <w:jc w:val="center"/>
              <w:rPr>
                <w:rFonts w:ascii="Book Antiqua" w:hAnsi="Book Antiqua" w:cs="Calibri"/>
                <w:b/>
                <w:bCs/>
                <w:color w:val="000000"/>
                <w:sz w:val="24"/>
                <w:szCs w:val="24"/>
              </w:rPr>
            </w:pPr>
            <w:r w:rsidRPr="00751F8C">
              <w:rPr>
                <w:rFonts w:ascii="Book Antiqua" w:hAnsi="Book Antiqua" w:cs="Calibri"/>
                <w:b/>
                <w:bCs/>
                <w:color w:val="000000"/>
                <w:sz w:val="24"/>
                <w:szCs w:val="24"/>
              </w:rPr>
              <w:t>Eylem İfadesi</w:t>
            </w:r>
          </w:p>
        </w:tc>
        <w:tc>
          <w:tcPr>
            <w:tcW w:w="1022" w:type="pct"/>
            <w:tcBorders>
              <w:top w:val="single" w:sz="8" w:space="0" w:color="auto"/>
              <w:left w:val="nil"/>
              <w:bottom w:val="single" w:sz="8" w:space="0" w:color="auto"/>
              <w:right w:val="single" w:sz="8" w:space="0" w:color="auto"/>
            </w:tcBorders>
            <w:shd w:val="clear" w:color="auto" w:fill="auto"/>
            <w:vAlign w:val="center"/>
          </w:tcPr>
          <w:p w14:paraId="3CFEE378" w14:textId="77777777" w:rsidR="00751F8C" w:rsidRPr="00751F8C" w:rsidRDefault="00751F8C" w:rsidP="00751F8C">
            <w:pPr>
              <w:spacing w:after="0" w:line="240" w:lineRule="auto"/>
              <w:jc w:val="center"/>
              <w:rPr>
                <w:rFonts w:ascii="Book Antiqua" w:hAnsi="Book Antiqua" w:cs="Calibri"/>
                <w:b/>
                <w:bCs/>
                <w:color w:val="000000"/>
                <w:sz w:val="24"/>
                <w:szCs w:val="24"/>
              </w:rPr>
            </w:pPr>
            <w:r w:rsidRPr="00751F8C">
              <w:rPr>
                <w:rFonts w:ascii="Book Antiqua" w:hAnsi="Book Antiqua" w:cs="Calibri"/>
                <w:b/>
                <w:bCs/>
                <w:color w:val="000000"/>
                <w:sz w:val="24"/>
                <w:szCs w:val="24"/>
              </w:rPr>
              <w:t>Eylem Sorumlusu</w:t>
            </w:r>
          </w:p>
        </w:tc>
        <w:tc>
          <w:tcPr>
            <w:tcW w:w="1272" w:type="pct"/>
            <w:tcBorders>
              <w:top w:val="single" w:sz="8" w:space="0" w:color="auto"/>
              <w:left w:val="nil"/>
              <w:bottom w:val="single" w:sz="8" w:space="0" w:color="auto"/>
              <w:right w:val="single" w:sz="8" w:space="0" w:color="auto"/>
            </w:tcBorders>
            <w:shd w:val="clear" w:color="auto" w:fill="auto"/>
            <w:vAlign w:val="center"/>
          </w:tcPr>
          <w:p w14:paraId="196944A5" w14:textId="77777777" w:rsidR="00751F8C" w:rsidRPr="00751F8C" w:rsidRDefault="00751F8C" w:rsidP="00751F8C">
            <w:pPr>
              <w:spacing w:after="0" w:line="240" w:lineRule="auto"/>
              <w:ind w:left="-68" w:firstLine="68"/>
              <w:jc w:val="center"/>
              <w:rPr>
                <w:rFonts w:ascii="Book Antiqua" w:hAnsi="Book Antiqua" w:cs="Calibri"/>
                <w:b/>
                <w:bCs/>
                <w:color w:val="000000"/>
                <w:sz w:val="24"/>
                <w:szCs w:val="24"/>
              </w:rPr>
            </w:pPr>
            <w:r w:rsidRPr="00751F8C">
              <w:rPr>
                <w:rFonts w:ascii="Book Antiqua" w:hAnsi="Book Antiqua" w:cs="Calibri"/>
                <w:b/>
                <w:bCs/>
                <w:color w:val="000000"/>
                <w:sz w:val="24"/>
                <w:szCs w:val="24"/>
              </w:rPr>
              <w:t>Eylem Tarihi</w:t>
            </w:r>
          </w:p>
        </w:tc>
      </w:tr>
      <w:tr w:rsidR="00751F8C" w:rsidRPr="00751F8C" w14:paraId="31EE8DBD" w14:textId="77777777" w:rsidTr="00CA3A7D">
        <w:trPr>
          <w:trHeight w:val="842"/>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C257E65" w14:textId="77777777" w:rsidR="00751F8C" w:rsidRPr="00751F8C" w:rsidRDefault="00F057C0" w:rsidP="00751F8C">
            <w:pPr>
              <w:spacing w:after="0" w:line="240" w:lineRule="auto"/>
              <w:jc w:val="center"/>
              <w:rPr>
                <w:rFonts w:ascii="Book Antiqua" w:hAnsi="Book Antiqua" w:cs="Calibri"/>
                <w:b/>
                <w:bCs/>
                <w:color w:val="000000"/>
                <w:sz w:val="24"/>
                <w:szCs w:val="24"/>
              </w:rPr>
            </w:pPr>
            <w:r>
              <w:rPr>
                <w:rFonts w:ascii="Book Antiqua" w:hAnsi="Book Antiqua" w:cs="Calibri"/>
                <w:b/>
                <w:bCs/>
                <w:color w:val="000000"/>
                <w:sz w:val="24"/>
                <w:szCs w:val="24"/>
              </w:rPr>
              <w:t>3</w:t>
            </w:r>
            <w:r w:rsidR="00FF7A58">
              <w:rPr>
                <w:rFonts w:ascii="Book Antiqua" w:hAnsi="Book Antiqua" w:cs="Calibri"/>
                <w:b/>
                <w:bCs/>
                <w:color w:val="000000"/>
                <w:sz w:val="24"/>
                <w:szCs w:val="24"/>
              </w:rPr>
              <w:t>.2</w:t>
            </w:r>
            <w:r w:rsidR="00751F8C" w:rsidRPr="00751F8C">
              <w:rPr>
                <w:rFonts w:ascii="Book Antiqua" w:hAnsi="Book Antiqua" w:cs="Calibri"/>
                <w:b/>
                <w:bCs/>
                <w:color w:val="000000"/>
                <w:sz w:val="24"/>
                <w:szCs w:val="24"/>
              </w:rPr>
              <w:t>.1.</w:t>
            </w:r>
          </w:p>
        </w:tc>
        <w:tc>
          <w:tcPr>
            <w:tcW w:w="2290" w:type="pct"/>
            <w:tcBorders>
              <w:top w:val="nil"/>
              <w:left w:val="nil"/>
              <w:bottom w:val="single" w:sz="8" w:space="0" w:color="auto"/>
              <w:right w:val="single" w:sz="8" w:space="0" w:color="auto"/>
            </w:tcBorders>
            <w:shd w:val="clear" w:color="auto" w:fill="auto"/>
            <w:vAlign w:val="center"/>
          </w:tcPr>
          <w:p w14:paraId="756EDCC1" w14:textId="77777777" w:rsidR="00751F8C" w:rsidRPr="00751F8C" w:rsidRDefault="00751F8C" w:rsidP="00751F8C">
            <w:pPr>
              <w:tabs>
                <w:tab w:val="left" w:pos="709"/>
              </w:tabs>
              <w:spacing w:before="229" w:after="0" w:line="293" w:lineRule="exact"/>
              <w:rPr>
                <w:rFonts w:ascii="Book Antiqua" w:hAnsi="Book Antiqua" w:cs="Calibri"/>
                <w:b/>
                <w:sz w:val="24"/>
                <w:szCs w:val="24"/>
              </w:rPr>
            </w:pPr>
            <w:r w:rsidRPr="00751F8C">
              <w:rPr>
                <w:rFonts w:ascii="Book Antiqua" w:hAnsi="Book Antiqua" w:cs="Calibri"/>
                <w:b/>
                <w:sz w:val="24"/>
                <w:szCs w:val="24"/>
              </w:rPr>
              <w:t>Spor salonu duvarların esnek malzeme ile kaplanması.</w:t>
            </w:r>
          </w:p>
          <w:p w14:paraId="3917BFE4" w14:textId="77777777" w:rsidR="00751F8C" w:rsidRPr="00751F8C" w:rsidRDefault="00751F8C" w:rsidP="00751F8C">
            <w:pPr>
              <w:spacing w:after="0" w:line="240" w:lineRule="auto"/>
              <w:rPr>
                <w:rFonts w:ascii="Book Antiqua" w:hAnsi="Book Antiqua" w:cs="Calibri"/>
                <w:b/>
                <w:color w:val="000000"/>
                <w:sz w:val="24"/>
                <w:szCs w:val="24"/>
              </w:rPr>
            </w:pPr>
          </w:p>
        </w:tc>
        <w:tc>
          <w:tcPr>
            <w:tcW w:w="1022" w:type="pct"/>
            <w:tcBorders>
              <w:top w:val="nil"/>
              <w:left w:val="nil"/>
              <w:bottom w:val="single" w:sz="8" w:space="0" w:color="auto"/>
              <w:right w:val="single" w:sz="8" w:space="0" w:color="auto"/>
            </w:tcBorders>
            <w:shd w:val="clear" w:color="auto" w:fill="auto"/>
            <w:vAlign w:val="center"/>
          </w:tcPr>
          <w:p w14:paraId="5F295755" w14:textId="77777777" w:rsidR="00751F8C" w:rsidRPr="00751F8C" w:rsidRDefault="00751F8C" w:rsidP="00751F8C">
            <w:pPr>
              <w:spacing w:after="0" w:line="240" w:lineRule="auto"/>
              <w:ind w:left="-1082" w:firstLine="1082"/>
              <w:rPr>
                <w:rFonts w:ascii="Book Antiqua" w:hAnsi="Book Antiqua" w:cs="Calibri"/>
                <w:color w:val="000000"/>
                <w:sz w:val="24"/>
                <w:szCs w:val="24"/>
              </w:rPr>
            </w:pPr>
            <w:r w:rsidRPr="00751F8C">
              <w:rPr>
                <w:rFonts w:ascii="Book Antiqua" w:hAnsi="Book Antiqua" w:cs="Calibri"/>
                <w:color w:val="000000"/>
                <w:sz w:val="24"/>
                <w:szCs w:val="24"/>
              </w:rPr>
              <w:t xml:space="preserve">Okul yönetimi </w:t>
            </w:r>
          </w:p>
        </w:tc>
        <w:tc>
          <w:tcPr>
            <w:tcW w:w="1272" w:type="pct"/>
            <w:tcBorders>
              <w:top w:val="nil"/>
              <w:left w:val="nil"/>
              <w:bottom w:val="single" w:sz="8" w:space="0" w:color="auto"/>
              <w:right w:val="single" w:sz="8" w:space="0" w:color="auto"/>
            </w:tcBorders>
            <w:shd w:val="clear" w:color="auto" w:fill="auto"/>
            <w:vAlign w:val="center"/>
          </w:tcPr>
          <w:p w14:paraId="500838FC" w14:textId="0D91465C" w:rsidR="00751F8C" w:rsidRDefault="0032782B" w:rsidP="00751F8C">
            <w:pPr>
              <w:spacing w:after="0" w:line="240" w:lineRule="auto"/>
              <w:jc w:val="both"/>
              <w:rPr>
                <w:rFonts w:ascii="Book Antiqua" w:hAnsi="Book Antiqua" w:cs="Calibri"/>
                <w:color w:val="000000"/>
                <w:sz w:val="24"/>
                <w:szCs w:val="24"/>
              </w:rPr>
            </w:pPr>
            <w:r>
              <w:rPr>
                <w:rFonts w:ascii="Book Antiqua" w:hAnsi="Book Antiqua" w:cs="Calibri"/>
                <w:color w:val="000000"/>
                <w:sz w:val="24"/>
                <w:szCs w:val="24"/>
              </w:rPr>
              <w:t>TEMMUZ-2023</w:t>
            </w:r>
          </w:p>
          <w:p w14:paraId="667F04F8" w14:textId="0A5E69E3" w:rsidR="00FF7A58" w:rsidRPr="00751F8C" w:rsidRDefault="0032782B" w:rsidP="00FF7A58">
            <w:pPr>
              <w:spacing w:after="0" w:line="240" w:lineRule="auto"/>
              <w:jc w:val="both"/>
              <w:rPr>
                <w:rFonts w:ascii="Book Antiqua" w:hAnsi="Book Antiqua" w:cs="Calibri"/>
                <w:color w:val="000000"/>
                <w:sz w:val="24"/>
                <w:szCs w:val="24"/>
              </w:rPr>
            </w:pPr>
            <w:r>
              <w:rPr>
                <w:rFonts w:ascii="Book Antiqua" w:hAnsi="Book Antiqua" w:cs="Calibri"/>
                <w:color w:val="000000"/>
                <w:sz w:val="24"/>
                <w:szCs w:val="24"/>
              </w:rPr>
              <w:t>TEMMUZ-2024</w:t>
            </w:r>
          </w:p>
        </w:tc>
      </w:tr>
      <w:tr w:rsidR="00751F8C" w:rsidRPr="00751F8C" w14:paraId="657EB161" w14:textId="77777777" w:rsidTr="00CA3A7D">
        <w:trPr>
          <w:trHeight w:val="567"/>
        </w:trPr>
        <w:tc>
          <w:tcPr>
            <w:tcW w:w="415" w:type="pct"/>
            <w:tcBorders>
              <w:top w:val="nil"/>
              <w:left w:val="single" w:sz="8" w:space="0" w:color="auto"/>
              <w:bottom w:val="single" w:sz="8" w:space="0" w:color="auto"/>
              <w:right w:val="single" w:sz="8" w:space="0" w:color="auto"/>
            </w:tcBorders>
            <w:shd w:val="clear" w:color="auto" w:fill="auto"/>
            <w:noWrap/>
            <w:vAlign w:val="center"/>
          </w:tcPr>
          <w:p w14:paraId="27C057DD" w14:textId="77777777" w:rsidR="00751F8C" w:rsidRPr="00751F8C" w:rsidRDefault="00F057C0" w:rsidP="00751F8C">
            <w:pPr>
              <w:spacing w:after="0" w:line="240" w:lineRule="auto"/>
              <w:jc w:val="center"/>
              <w:rPr>
                <w:rFonts w:ascii="Book Antiqua" w:hAnsi="Book Antiqua" w:cs="Calibri"/>
                <w:b/>
                <w:bCs/>
                <w:color w:val="000000"/>
                <w:sz w:val="24"/>
                <w:szCs w:val="24"/>
              </w:rPr>
            </w:pPr>
            <w:r>
              <w:rPr>
                <w:rFonts w:ascii="Book Antiqua" w:hAnsi="Book Antiqua" w:cs="Calibri"/>
                <w:b/>
                <w:bCs/>
                <w:color w:val="000000"/>
                <w:sz w:val="24"/>
                <w:szCs w:val="24"/>
              </w:rPr>
              <w:t>3</w:t>
            </w:r>
            <w:r w:rsidR="00FF7A58">
              <w:rPr>
                <w:rFonts w:ascii="Book Antiqua" w:hAnsi="Book Antiqua" w:cs="Calibri"/>
                <w:b/>
                <w:bCs/>
                <w:color w:val="000000"/>
                <w:sz w:val="24"/>
                <w:szCs w:val="24"/>
              </w:rPr>
              <w:t>.2</w:t>
            </w:r>
            <w:r w:rsidR="00751F8C" w:rsidRPr="00751F8C">
              <w:rPr>
                <w:rFonts w:ascii="Book Antiqua" w:hAnsi="Book Antiqua" w:cs="Calibri"/>
                <w:b/>
                <w:bCs/>
                <w:color w:val="000000"/>
                <w:sz w:val="24"/>
                <w:szCs w:val="24"/>
              </w:rPr>
              <w:t>.2</w:t>
            </w:r>
          </w:p>
        </w:tc>
        <w:tc>
          <w:tcPr>
            <w:tcW w:w="2290" w:type="pct"/>
            <w:tcBorders>
              <w:top w:val="nil"/>
              <w:left w:val="nil"/>
              <w:bottom w:val="single" w:sz="8" w:space="0" w:color="auto"/>
              <w:right w:val="single" w:sz="8" w:space="0" w:color="auto"/>
            </w:tcBorders>
            <w:shd w:val="clear" w:color="auto" w:fill="auto"/>
            <w:vAlign w:val="center"/>
          </w:tcPr>
          <w:p w14:paraId="18F788B6" w14:textId="77777777" w:rsidR="00751F8C" w:rsidRPr="00751F8C" w:rsidRDefault="00751F8C" w:rsidP="00751F8C">
            <w:pPr>
              <w:tabs>
                <w:tab w:val="left" w:pos="709"/>
              </w:tabs>
              <w:spacing w:before="229" w:after="0" w:line="293" w:lineRule="exact"/>
              <w:rPr>
                <w:rFonts w:ascii="Book Antiqua" w:hAnsi="Book Antiqua" w:cs="Calibri"/>
                <w:b/>
                <w:sz w:val="24"/>
                <w:szCs w:val="24"/>
              </w:rPr>
            </w:pPr>
            <w:r w:rsidRPr="00751F8C">
              <w:rPr>
                <w:rFonts w:ascii="Book Antiqua" w:hAnsi="Book Antiqua" w:cs="Calibri"/>
                <w:b/>
                <w:sz w:val="24"/>
                <w:szCs w:val="24"/>
              </w:rPr>
              <w:t>Güvenli oyun alanlarının oluşturulması.</w:t>
            </w:r>
          </w:p>
          <w:p w14:paraId="6B447645" w14:textId="77777777" w:rsidR="00751F8C" w:rsidRPr="00751F8C" w:rsidRDefault="00751F8C" w:rsidP="00751F8C">
            <w:pPr>
              <w:spacing w:after="0" w:line="240" w:lineRule="auto"/>
              <w:rPr>
                <w:rFonts w:ascii="Book Antiqua" w:hAnsi="Book Antiqua" w:cs="Calibri"/>
                <w:b/>
                <w:color w:val="000000"/>
                <w:sz w:val="24"/>
                <w:szCs w:val="24"/>
              </w:rPr>
            </w:pPr>
          </w:p>
        </w:tc>
        <w:tc>
          <w:tcPr>
            <w:tcW w:w="1022" w:type="pct"/>
            <w:tcBorders>
              <w:top w:val="nil"/>
              <w:left w:val="nil"/>
              <w:bottom w:val="single" w:sz="8" w:space="0" w:color="auto"/>
              <w:right w:val="single" w:sz="8" w:space="0" w:color="auto"/>
            </w:tcBorders>
            <w:shd w:val="clear" w:color="auto" w:fill="auto"/>
            <w:vAlign w:val="center"/>
          </w:tcPr>
          <w:p w14:paraId="3C7A3232" w14:textId="77777777" w:rsidR="00751F8C" w:rsidRPr="00751F8C" w:rsidRDefault="00751F8C" w:rsidP="00751F8C">
            <w:pPr>
              <w:spacing w:after="0" w:line="240" w:lineRule="auto"/>
              <w:rPr>
                <w:rFonts w:ascii="Book Antiqua" w:hAnsi="Book Antiqua" w:cs="Calibri"/>
                <w:color w:val="000000"/>
                <w:sz w:val="24"/>
                <w:szCs w:val="24"/>
              </w:rPr>
            </w:pPr>
            <w:r w:rsidRPr="00751F8C">
              <w:rPr>
                <w:rFonts w:ascii="Book Antiqua" w:hAnsi="Book Antiqua" w:cs="Calibri"/>
                <w:color w:val="000000"/>
                <w:sz w:val="24"/>
                <w:szCs w:val="24"/>
              </w:rPr>
              <w:t>Okul yönetimi</w:t>
            </w:r>
          </w:p>
        </w:tc>
        <w:tc>
          <w:tcPr>
            <w:tcW w:w="1272" w:type="pct"/>
            <w:tcBorders>
              <w:top w:val="nil"/>
              <w:left w:val="nil"/>
              <w:bottom w:val="single" w:sz="8" w:space="0" w:color="auto"/>
              <w:right w:val="single" w:sz="8" w:space="0" w:color="auto"/>
            </w:tcBorders>
            <w:shd w:val="clear" w:color="auto" w:fill="auto"/>
            <w:vAlign w:val="center"/>
          </w:tcPr>
          <w:p w14:paraId="36E48F31" w14:textId="2CD0D9A0" w:rsidR="00FF7A58" w:rsidRDefault="0032782B" w:rsidP="00751F8C">
            <w:pPr>
              <w:spacing w:after="0" w:line="240" w:lineRule="auto"/>
              <w:jc w:val="both"/>
              <w:rPr>
                <w:rFonts w:ascii="Book Antiqua" w:hAnsi="Book Antiqua" w:cs="Calibri"/>
                <w:color w:val="000000"/>
                <w:sz w:val="24"/>
                <w:szCs w:val="24"/>
              </w:rPr>
            </w:pPr>
            <w:r>
              <w:rPr>
                <w:rFonts w:ascii="Book Antiqua" w:hAnsi="Book Antiqua" w:cs="Calibri"/>
                <w:color w:val="000000"/>
                <w:sz w:val="24"/>
                <w:szCs w:val="24"/>
              </w:rPr>
              <w:t>TEMMUZ-2023</w:t>
            </w:r>
          </w:p>
          <w:p w14:paraId="79561B45" w14:textId="78B4A1E4" w:rsidR="00FF7A58" w:rsidRDefault="0032782B" w:rsidP="00751F8C">
            <w:pPr>
              <w:spacing w:after="0" w:line="240" w:lineRule="auto"/>
              <w:jc w:val="both"/>
              <w:rPr>
                <w:rFonts w:ascii="Book Antiqua" w:hAnsi="Book Antiqua" w:cs="Calibri"/>
                <w:color w:val="000000"/>
                <w:sz w:val="24"/>
                <w:szCs w:val="24"/>
              </w:rPr>
            </w:pPr>
            <w:r>
              <w:rPr>
                <w:rFonts w:ascii="Book Antiqua" w:hAnsi="Book Antiqua" w:cs="Calibri"/>
                <w:color w:val="000000"/>
                <w:sz w:val="24"/>
                <w:szCs w:val="24"/>
              </w:rPr>
              <w:t>TEMMUZ-2024</w:t>
            </w:r>
          </w:p>
          <w:p w14:paraId="7761296A" w14:textId="7B77EC9C" w:rsidR="00FF7A58" w:rsidRPr="00751F8C" w:rsidRDefault="0032782B" w:rsidP="00751F8C">
            <w:pPr>
              <w:spacing w:after="0" w:line="240" w:lineRule="auto"/>
              <w:jc w:val="both"/>
              <w:rPr>
                <w:rFonts w:ascii="Book Antiqua" w:hAnsi="Book Antiqua" w:cs="Calibri"/>
                <w:color w:val="000000"/>
                <w:sz w:val="24"/>
                <w:szCs w:val="24"/>
              </w:rPr>
            </w:pPr>
            <w:r>
              <w:rPr>
                <w:rFonts w:ascii="Book Antiqua" w:hAnsi="Book Antiqua" w:cs="Calibri"/>
                <w:color w:val="000000"/>
                <w:sz w:val="24"/>
                <w:szCs w:val="24"/>
              </w:rPr>
              <w:t>TEMMUZ-2025</w:t>
            </w:r>
          </w:p>
        </w:tc>
      </w:tr>
    </w:tbl>
    <w:p w14:paraId="4867C967" w14:textId="77777777" w:rsidR="006F69F2" w:rsidRDefault="006F69F2" w:rsidP="00BF22C7">
      <w:pPr>
        <w:spacing w:after="0" w:line="240" w:lineRule="auto"/>
        <w:rPr>
          <w:rFonts w:ascii="Book Antiqua" w:hAnsi="Book Antiqua" w:cs="Calibri"/>
          <w:b/>
          <w:color w:val="4472C4"/>
          <w:sz w:val="28"/>
          <w:szCs w:val="28"/>
        </w:rPr>
      </w:pPr>
    </w:p>
    <w:p w14:paraId="50A6553A" w14:textId="77777777" w:rsidR="006F0E8C" w:rsidRPr="00894478" w:rsidRDefault="006F0E8C" w:rsidP="00BF22C7">
      <w:pPr>
        <w:spacing w:after="0" w:line="240" w:lineRule="auto"/>
        <w:rPr>
          <w:rFonts w:ascii="Book Antiqua" w:hAnsi="Book Antiqua" w:cs="Calibri"/>
          <w:b/>
          <w:color w:val="4472C4"/>
          <w:sz w:val="24"/>
          <w:szCs w:val="24"/>
        </w:rPr>
      </w:pPr>
    </w:p>
    <w:p w14:paraId="18205FA0" w14:textId="77777777" w:rsidR="00BF22C7" w:rsidRPr="00FF7A58" w:rsidRDefault="0085534B" w:rsidP="00BF22C7">
      <w:pPr>
        <w:spacing w:after="0" w:line="240" w:lineRule="auto"/>
        <w:rPr>
          <w:rFonts w:ascii="Book Antiqua" w:hAnsi="Book Antiqua" w:cs="Calibri"/>
          <w:b/>
          <w:color w:val="0070C0"/>
          <w:spacing w:val="-2"/>
          <w:sz w:val="28"/>
          <w:szCs w:val="28"/>
        </w:rPr>
      </w:pPr>
      <w:r w:rsidRPr="00894478">
        <w:rPr>
          <w:rFonts w:ascii="Book Antiqua" w:hAnsi="Book Antiqua" w:cs="Calibri"/>
          <w:b/>
          <w:color w:val="4472C4"/>
          <w:sz w:val="24"/>
          <w:szCs w:val="24"/>
        </w:rPr>
        <w:t>Stratejik Hedef 3.3</w:t>
      </w:r>
      <w:r w:rsidR="006F69F2" w:rsidRPr="00894478">
        <w:rPr>
          <w:rFonts w:ascii="Book Antiqua" w:hAnsi="Book Antiqua" w:cs="Calibri"/>
          <w:b/>
          <w:color w:val="4472C4"/>
          <w:sz w:val="24"/>
          <w:szCs w:val="24"/>
        </w:rPr>
        <w:t xml:space="preserve"> </w:t>
      </w:r>
      <w:r w:rsidR="00FF7A58" w:rsidRPr="00894478">
        <w:rPr>
          <w:rFonts w:ascii="Book Antiqua" w:hAnsi="Book Antiqua" w:cs="Calibri"/>
          <w:b/>
          <w:color w:val="0070C0"/>
          <w:spacing w:val="-2"/>
          <w:sz w:val="24"/>
          <w:szCs w:val="24"/>
        </w:rPr>
        <w:t>Sınıf ve ortak alanlarda yapılan temizlik işlere yönelik kontrol ve denetimlerin daha sistemli</w:t>
      </w:r>
      <w:r w:rsidRPr="00894478">
        <w:rPr>
          <w:rFonts w:ascii="Book Antiqua" w:hAnsi="Book Antiqua" w:cs="Calibri"/>
          <w:b/>
          <w:color w:val="0070C0"/>
          <w:spacing w:val="-2"/>
          <w:sz w:val="24"/>
          <w:szCs w:val="24"/>
        </w:rPr>
        <w:t xml:space="preserve"> bir şekilde yapılması.</w:t>
      </w:r>
      <w:r w:rsidR="00BF22C7" w:rsidRPr="00894478">
        <w:rPr>
          <w:rFonts w:ascii="Book Antiqua" w:hAnsi="Book Antiqua" w:cs="Calibri"/>
          <w:color w:val="0070C0"/>
          <w:sz w:val="24"/>
          <w:szCs w:val="24"/>
        </w:rPr>
        <w:tab/>
      </w:r>
      <w:r w:rsidR="00BF22C7" w:rsidRPr="00CA2EC0">
        <w:rPr>
          <w:rFonts w:ascii="Book Antiqua" w:hAnsi="Book Antiqua" w:cs="Calibri"/>
          <w:color w:val="0070C0"/>
          <w:sz w:val="24"/>
          <w:szCs w:val="24"/>
        </w:rPr>
        <w:tab/>
      </w:r>
      <w:r w:rsidR="00BF22C7" w:rsidRPr="00CA2EC0">
        <w:rPr>
          <w:rFonts w:ascii="Book Antiqua" w:hAnsi="Book Antiqua" w:cs="Calibri"/>
          <w:color w:val="0070C0"/>
          <w:sz w:val="24"/>
          <w:szCs w:val="24"/>
        </w:rPr>
        <w:tab/>
      </w:r>
    </w:p>
    <w:tbl>
      <w:tblPr>
        <w:tblpPr w:leftFromText="141" w:rightFromText="141" w:vertAnchor="text" w:horzAnchor="margin" w:tblpY="18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544"/>
        <w:gridCol w:w="1053"/>
        <w:gridCol w:w="709"/>
        <w:gridCol w:w="709"/>
        <w:gridCol w:w="708"/>
        <w:gridCol w:w="790"/>
        <w:gridCol w:w="1163"/>
      </w:tblGrid>
      <w:tr w:rsidR="00751F8C" w:rsidRPr="00751F8C" w14:paraId="416CC8AB" w14:textId="77777777" w:rsidTr="00CA3A7D">
        <w:trPr>
          <w:trHeight w:val="421"/>
        </w:trPr>
        <w:tc>
          <w:tcPr>
            <w:tcW w:w="1384" w:type="dxa"/>
            <w:vMerge w:val="restart"/>
            <w:shd w:val="clear" w:color="auto" w:fill="auto"/>
            <w:noWrap/>
            <w:vAlign w:val="center"/>
            <w:hideMark/>
          </w:tcPr>
          <w:p w14:paraId="2D013087" w14:textId="77777777" w:rsidR="00751F8C" w:rsidRPr="00751F8C" w:rsidRDefault="00751F8C" w:rsidP="00751F8C">
            <w:pPr>
              <w:spacing w:after="0" w:line="240" w:lineRule="auto"/>
              <w:rPr>
                <w:rFonts w:ascii="Book Antiqua" w:eastAsia="Times New Roman" w:hAnsi="Book Antiqua" w:cs="Calibri"/>
                <w:b/>
                <w:bCs/>
                <w:color w:val="000000"/>
                <w:sz w:val="24"/>
                <w:szCs w:val="24"/>
                <w:lang w:eastAsia="tr-TR"/>
              </w:rPr>
            </w:pPr>
            <w:r w:rsidRPr="00751F8C">
              <w:rPr>
                <w:rFonts w:ascii="Book Antiqua" w:eastAsia="Times New Roman" w:hAnsi="Book Antiqua" w:cs="Calibri"/>
                <w:b/>
                <w:bCs/>
                <w:color w:val="000000"/>
                <w:sz w:val="24"/>
                <w:szCs w:val="24"/>
                <w:lang w:eastAsia="tr-TR"/>
              </w:rPr>
              <w:t>No</w:t>
            </w:r>
          </w:p>
        </w:tc>
        <w:tc>
          <w:tcPr>
            <w:tcW w:w="3544" w:type="dxa"/>
            <w:vMerge w:val="restart"/>
            <w:shd w:val="clear" w:color="auto" w:fill="auto"/>
            <w:vAlign w:val="center"/>
            <w:hideMark/>
          </w:tcPr>
          <w:p w14:paraId="21AF75C0" w14:textId="77777777" w:rsidR="00751F8C" w:rsidRPr="00751F8C" w:rsidRDefault="00751F8C" w:rsidP="00751F8C">
            <w:pPr>
              <w:spacing w:after="0" w:line="240" w:lineRule="auto"/>
              <w:rPr>
                <w:rFonts w:ascii="Book Antiqua" w:eastAsia="Times New Roman" w:hAnsi="Book Antiqua" w:cs="Calibri"/>
                <w:b/>
                <w:bCs/>
                <w:color w:val="000000"/>
                <w:sz w:val="24"/>
                <w:szCs w:val="24"/>
                <w:lang w:eastAsia="tr-TR"/>
              </w:rPr>
            </w:pPr>
            <w:r w:rsidRPr="00751F8C">
              <w:rPr>
                <w:rFonts w:ascii="Book Antiqua" w:eastAsia="Times New Roman" w:hAnsi="Book Antiqua" w:cs="Calibri"/>
                <w:b/>
                <w:bCs/>
                <w:color w:val="000000"/>
                <w:sz w:val="24"/>
                <w:szCs w:val="24"/>
                <w:lang w:eastAsia="tr-TR"/>
              </w:rPr>
              <w:t>PERFORMANS</w:t>
            </w:r>
          </w:p>
          <w:p w14:paraId="6344FDE5" w14:textId="77777777" w:rsidR="00751F8C" w:rsidRPr="00751F8C" w:rsidRDefault="00751F8C" w:rsidP="00751F8C">
            <w:pPr>
              <w:spacing w:after="0" w:line="240" w:lineRule="auto"/>
              <w:rPr>
                <w:rFonts w:ascii="Book Antiqua" w:eastAsia="Times New Roman" w:hAnsi="Book Antiqua" w:cs="Calibri"/>
                <w:b/>
                <w:bCs/>
                <w:color w:val="000000"/>
                <w:sz w:val="24"/>
                <w:szCs w:val="24"/>
                <w:lang w:eastAsia="tr-TR"/>
              </w:rPr>
            </w:pPr>
            <w:r w:rsidRPr="00751F8C">
              <w:rPr>
                <w:rFonts w:ascii="Book Antiqua" w:eastAsia="Times New Roman" w:hAnsi="Book Antiqua" w:cs="Calibri"/>
                <w:b/>
                <w:bCs/>
                <w:color w:val="000000"/>
                <w:sz w:val="24"/>
                <w:szCs w:val="24"/>
                <w:lang w:eastAsia="tr-TR"/>
              </w:rPr>
              <w:t>GÖSTERGESİ</w:t>
            </w:r>
          </w:p>
        </w:tc>
        <w:tc>
          <w:tcPr>
            <w:tcW w:w="1053" w:type="dxa"/>
            <w:shd w:val="clear" w:color="auto" w:fill="auto"/>
            <w:vAlign w:val="center"/>
          </w:tcPr>
          <w:p w14:paraId="68CD2E67" w14:textId="77777777" w:rsidR="00751F8C" w:rsidRPr="00751F8C" w:rsidRDefault="00751F8C" w:rsidP="00751F8C">
            <w:pPr>
              <w:spacing w:after="0" w:line="240" w:lineRule="auto"/>
              <w:rPr>
                <w:rFonts w:ascii="Book Antiqua" w:eastAsia="Times New Roman" w:hAnsi="Book Antiqua" w:cs="Calibri"/>
                <w:b/>
                <w:bCs/>
                <w:color w:val="000000"/>
                <w:sz w:val="24"/>
                <w:szCs w:val="24"/>
                <w:lang w:eastAsia="tr-TR"/>
              </w:rPr>
            </w:pPr>
            <w:r w:rsidRPr="00751F8C">
              <w:rPr>
                <w:rFonts w:ascii="Book Antiqua" w:eastAsia="Times New Roman" w:hAnsi="Book Antiqua" w:cs="Calibri"/>
                <w:b/>
                <w:bCs/>
                <w:color w:val="000000"/>
                <w:sz w:val="24"/>
                <w:szCs w:val="24"/>
                <w:lang w:eastAsia="tr-TR"/>
              </w:rPr>
              <w:t>Mevcut</w:t>
            </w:r>
          </w:p>
        </w:tc>
        <w:tc>
          <w:tcPr>
            <w:tcW w:w="4079" w:type="dxa"/>
            <w:gridSpan w:val="5"/>
            <w:shd w:val="clear" w:color="auto" w:fill="auto"/>
            <w:vAlign w:val="center"/>
          </w:tcPr>
          <w:p w14:paraId="227A1B0F" w14:textId="77777777" w:rsidR="00751F8C" w:rsidRPr="00751F8C" w:rsidRDefault="00751F8C" w:rsidP="00751F8C">
            <w:pPr>
              <w:spacing w:after="0" w:line="240" w:lineRule="auto"/>
              <w:rPr>
                <w:rFonts w:ascii="Book Antiqua" w:eastAsia="Times New Roman" w:hAnsi="Book Antiqua" w:cs="Calibri"/>
                <w:b/>
                <w:bCs/>
                <w:color w:val="000000"/>
                <w:sz w:val="24"/>
                <w:szCs w:val="24"/>
                <w:lang w:eastAsia="tr-TR"/>
              </w:rPr>
            </w:pPr>
            <w:r w:rsidRPr="00751F8C">
              <w:rPr>
                <w:rFonts w:ascii="Book Antiqua" w:eastAsia="Times New Roman" w:hAnsi="Book Antiqua" w:cs="Calibri"/>
                <w:b/>
                <w:bCs/>
                <w:color w:val="000000"/>
                <w:sz w:val="24"/>
                <w:szCs w:val="24"/>
                <w:lang w:eastAsia="tr-TR"/>
              </w:rPr>
              <w:t>HEDEF</w:t>
            </w:r>
          </w:p>
        </w:tc>
      </w:tr>
      <w:tr w:rsidR="0032782B" w:rsidRPr="00751F8C" w14:paraId="5A92A02F" w14:textId="77777777" w:rsidTr="00CA3A7D">
        <w:trPr>
          <w:trHeight w:val="309"/>
        </w:trPr>
        <w:tc>
          <w:tcPr>
            <w:tcW w:w="1384" w:type="dxa"/>
            <w:vMerge/>
            <w:shd w:val="clear" w:color="auto" w:fill="auto"/>
            <w:vAlign w:val="center"/>
            <w:hideMark/>
          </w:tcPr>
          <w:p w14:paraId="055B2722" w14:textId="77777777" w:rsidR="0032782B" w:rsidRPr="00751F8C" w:rsidRDefault="0032782B" w:rsidP="0032782B">
            <w:pPr>
              <w:spacing w:after="0" w:line="240" w:lineRule="auto"/>
              <w:rPr>
                <w:rFonts w:ascii="Book Antiqua" w:eastAsia="Times New Roman" w:hAnsi="Book Antiqua" w:cs="Calibri"/>
                <w:b/>
                <w:bCs/>
                <w:sz w:val="24"/>
                <w:szCs w:val="24"/>
                <w:lang w:eastAsia="tr-TR"/>
              </w:rPr>
            </w:pPr>
          </w:p>
        </w:tc>
        <w:tc>
          <w:tcPr>
            <w:tcW w:w="3544" w:type="dxa"/>
            <w:vMerge/>
            <w:shd w:val="clear" w:color="auto" w:fill="auto"/>
            <w:vAlign w:val="center"/>
            <w:hideMark/>
          </w:tcPr>
          <w:p w14:paraId="14F9031E" w14:textId="77777777" w:rsidR="0032782B" w:rsidRPr="00751F8C" w:rsidRDefault="0032782B" w:rsidP="0032782B">
            <w:pPr>
              <w:spacing w:after="0" w:line="240" w:lineRule="auto"/>
              <w:rPr>
                <w:rFonts w:ascii="Book Antiqua" w:eastAsia="Times New Roman" w:hAnsi="Book Antiqua" w:cs="Calibri"/>
                <w:b/>
                <w:bCs/>
                <w:sz w:val="24"/>
                <w:szCs w:val="24"/>
                <w:lang w:eastAsia="tr-TR"/>
              </w:rPr>
            </w:pPr>
          </w:p>
        </w:tc>
        <w:tc>
          <w:tcPr>
            <w:tcW w:w="1053" w:type="dxa"/>
            <w:shd w:val="clear" w:color="auto" w:fill="auto"/>
            <w:noWrap/>
            <w:vAlign w:val="center"/>
            <w:hideMark/>
          </w:tcPr>
          <w:p w14:paraId="2FF95F7B" w14:textId="38D0EDC7" w:rsidR="0032782B" w:rsidRPr="00751F8C" w:rsidRDefault="0032782B" w:rsidP="0032782B">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2023</w:t>
            </w:r>
          </w:p>
        </w:tc>
        <w:tc>
          <w:tcPr>
            <w:tcW w:w="709" w:type="dxa"/>
            <w:shd w:val="clear" w:color="auto" w:fill="auto"/>
            <w:noWrap/>
            <w:vAlign w:val="center"/>
            <w:hideMark/>
          </w:tcPr>
          <w:p w14:paraId="0CD0B366" w14:textId="7A0CBE53" w:rsidR="0032782B" w:rsidRPr="00751F8C" w:rsidRDefault="0032782B" w:rsidP="0032782B">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2024</w:t>
            </w:r>
          </w:p>
        </w:tc>
        <w:tc>
          <w:tcPr>
            <w:tcW w:w="709" w:type="dxa"/>
            <w:vAlign w:val="center"/>
          </w:tcPr>
          <w:p w14:paraId="3D7F0EFF" w14:textId="3A0E1DE9" w:rsidR="0032782B" w:rsidRPr="00751F8C" w:rsidRDefault="0032782B" w:rsidP="0032782B">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2025</w:t>
            </w:r>
          </w:p>
        </w:tc>
        <w:tc>
          <w:tcPr>
            <w:tcW w:w="708" w:type="dxa"/>
            <w:vAlign w:val="center"/>
          </w:tcPr>
          <w:p w14:paraId="4E6F164A" w14:textId="344C1406" w:rsidR="0032782B" w:rsidRPr="00751F8C" w:rsidRDefault="0032782B" w:rsidP="0032782B">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2026</w:t>
            </w:r>
          </w:p>
        </w:tc>
        <w:tc>
          <w:tcPr>
            <w:tcW w:w="790" w:type="dxa"/>
            <w:vAlign w:val="center"/>
          </w:tcPr>
          <w:p w14:paraId="16B703EE" w14:textId="7A90A6FC" w:rsidR="0032782B" w:rsidRPr="00751F8C" w:rsidRDefault="00FF43D3" w:rsidP="0032782B">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2027</w:t>
            </w:r>
          </w:p>
        </w:tc>
        <w:tc>
          <w:tcPr>
            <w:tcW w:w="1163" w:type="dxa"/>
            <w:vAlign w:val="center"/>
          </w:tcPr>
          <w:p w14:paraId="061E7C49" w14:textId="203E6BE8" w:rsidR="0032782B" w:rsidRPr="00751F8C" w:rsidRDefault="00FF43D3" w:rsidP="0032782B">
            <w:pPr>
              <w:spacing w:after="0" w:line="240" w:lineRule="auto"/>
              <w:rPr>
                <w:rFonts w:ascii="Book Antiqua" w:eastAsia="Times New Roman" w:hAnsi="Book Antiqua" w:cs="Calibri"/>
                <w:b/>
                <w:bCs/>
                <w:sz w:val="24"/>
                <w:szCs w:val="24"/>
                <w:lang w:eastAsia="tr-TR"/>
              </w:rPr>
            </w:pPr>
            <w:r>
              <w:rPr>
                <w:rFonts w:ascii="Book Antiqua" w:eastAsia="Times New Roman" w:hAnsi="Book Antiqua" w:cs="Calibri"/>
                <w:b/>
                <w:bCs/>
                <w:sz w:val="24"/>
                <w:szCs w:val="24"/>
                <w:lang w:eastAsia="tr-TR"/>
              </w:rPr>
              <w:t>2028</w:t>
            </w:r>
          </w:p>
        </w:tc>
      </w:tr>
      <w:tr w:rsidR="00751F8C" w:rsidRPr="00751F8C" w14:paraId="484923E0" w14:textId="77777777" w:rsidTr="00CA3A7D">
        <w:trPr>
          <w:trHeight w:val="549"/>
        </w:trPr>
        <w:tc>
          <w:tcPr>
            <w:tcW w:w="1384" w:type="dxa"/>
            <w:shd w:val="clear" w:color="auto" w:fill="auto"/>
            <w:vAlign w:val="center"/>
          </w:tcPr>
          <w:p w14:paraId="46181699" w14:textId="77777777" w:rsidR="00751F8C" w:rsidRPr="00751F8C" w:rsidRDefault="00751F8C" w:rsidP="00751F8C">
            <w:pPr>
              <w:spacing w:after="0" w:line="240" w:lineRule="auto"/>
              <w:rPr>
                <w:rFonts w:ascii="Book Antiqua" w:eastAsia="Times New Roman" w:hAnsi="Book Antiqua" w:cs="Calibri"/>
                <w:b/>
                <w:bCs/>
                <w:color w:val="FF0000"/>
                <w:sz w:val="24"/>
                <w:szCs w:val="24"/>
                <w:lang w:eastAsia="tr-TR"/>
              </w:rPr>
            </w:pPr>
            <w:r w:rsidRPr="00751F8C">
              <w:rPr>
                <w:rFonts w:ascii="Book Antiqua" w:eastAsia="Times New Roman" w:hAnsi="Book Antiqua" w:cs="Calibri"/>
                <w:b/>
                <w:bCs/>
                <w:color w:val="FF0000"/>
                <w:sz w:val="24"/>
                <w:szCs w:val="24"/>
                <w:lang w:eastAsia="tr-TR"/>
              </w:rPr>
              <w:t>PG.3.3.a</w:t>
            </w:r>
          </w:p>
        </w:tc>
        <w:tc>
          <w:tcPr>
            <w:tcW w:w="3544" w:type="dxa"/>
            <w:shd w:val="clear" w:color="auto" w:fill="auto"/>
            <w:vAlign w:val="center"/>
          </w:tcPr>
          <w:p w14:paraId="2527B829" w14:textId="77777777" w:rsidR="00751F8C" w:rsidRPr="00751F8C" w:rsidRDefault="00FF7A58" w:rsidP="00751F8C">
            <w:pPr>
              <w:spacing w:after="0" w:line="240" w:lineRule="auto"/>
              <w:rPr>
                <w:rFonts w:ascii="Book Antiqua" w:eastAsia="Times New Roman" w:hAnsi="Book Antiqua" w:cs="Calibri"/>
                <w:sz w:val="24"/>
                <w:szCs w:val="24"/>
                <w:lang w:eastAsia="tr-TR"/>
              </w:rPr>
            </w:pPr>
            <w:r>
              <w:rPr>
                <w:rFonts w:ascii="Book Antiqua" w:hAnsi="Book Antiqua" w:cs="Calibri"/>
                <w:sz w:val="24"/>
                <w:szCs w:val="24"/>
              </w:rPr>
              <w:t>Temizlikle ilgili şikâyet</w:t>
            </w:r>
            <w:r w:rsidR="00751F8C" w:rsidRPr="00751F8C">
              <w:rPr>
                <w:rFonts w:ascii="Book Antiqua" w:hAnsi="Book Antiqua" w:cs="Calibri"/>
                <w:sz w:val="24"/>
                <w:szCs w:val="24"/>
              </w:rPr>
              <w:t xml:space="preserve"> sayısı</w:t>
            </w:r>
          </w:p>
        </w:tc>
        <w:tc>
          <w:tcPr>
            <w:tcW w:w="1053" w:type="dxa"/>
            <w:shd w:val="clear" w:color="auto" w:fill="auto"/>
            <w:noWrap/>
            <w:vAlign w:val="center"/>
          </w:tcPr>
          <w:p w14:paraId="7FD0C8CB" w14:textId="77777777" w:rsidR="00751F8C" w:rsidRPr="00751F8C" w:rsidRDefault="00751F8C" w:rsidP="00751F8C">
            <w:pPr>
              <w:spacing w:after="0" w:line="240" w:lineRule="auto"/>
              <w:rPr>
                <w:rFonts w:ascii="Book Antiqua" w:eastAsia="Times New Roman" w:hAnsi="Book Antiqua" w:cs="Calibri"/>
                <w:sz w:val="24"/>
                <w:szCs w:val="24"/>
                <w:lang w:eastAsia="tr-TR"/>
              </w:rPr>
            </w:pPr>
            <w:r w:rsidRPr="00751F8C">
              <w:rPr>
                <w:rFonts w:ascii="Book Antiqua" w:eastAsia="Times New Roman" w:hAnsi="Book Antiqua" w:cs="Calibri"/>
                <w:sz w:val="24"/>
                <w:szCs w:val="24"/>
                <w:lang w:eastAsia="tr-TR"/>
              </w:rPr>
              <w:t>15</w:t>
            </w:r>
          </w:p>
        </w:tc>
        <w:tc>
          <w:tcPr>
            <w:tcW w:w="709" w:type="dxa"/>
            <w:shd w:val="clear" w:color="auto" w:fill="auto"/>
            <w:noWrap/>
            <w:vAlign w:val="center"/>
          </w:tcPr>
          <w:p w14:paraId="07B41407" w14:textId="77777777" w:rsidR="00751F8C" w:rsidRPr="00751F8C" w:rsidRDefault="00751F8C" w:rsidP="00751F8C">
            <w:pPr>
              <w:spacing w:after="0" w:line="240" w:lineRule="auto"/>
              <w:rPr>
                <w:rFonts w:ascii="Book Antiqua" w:eastAsia="Times New Roman" w:hAnsi="Book Antiqua" w:cs="Calibri"/>
                <w:sz w:val="24"/>
                <w:szCs w:val="24"/>
                <w:lang w:eastAsia="tr-TR"/>
              </w:rPr>
            </w:pPr>
            <w:r w:rsidRPr="00751F8C">
              <w:rPr>
                <w:rFonts w:ascii="Book Antiqua" w:eastAsia="Times New Roman" w:hAnsi="Book Antiqua" w:cs="Calibri"/>
                <w:sz w:val="24"/>
                <w:szCs w:val="24"/>
                <w:lang w:eastAsia="tr-TR"/>
              </w:rPr>
              <w:t>10</w:t>
            </w:r>
          </w:p>
        </w:tc>
        <w:tc>
          <w:tcPr>
            <w:tcW w:w="709" w:type="dxa"/>
            <w:vAlign w:val="center"/>
          </w:tcPr>
          <w:p w14:paraId="227102D2" w14:textId="77777777" w:rsidR="00751F8C" w:rsidRPr="00751F8C" w:rsidRDefault="00751F8C" w:rsidP="00751F8C">
            <w:pPr>
              <w:spacing w:after="0" w:line="240" w:lineRule="auto"/>
              <w:rPr>
                <w:rFonts w:ascii="Book Antiqua" w:eastAsia="Times New Roman" w:hAnsi="Book Antiqua" w:cs="Calibri"/>
                <w:sz w:val="24"/>
                <w:szCs w:val="24"/>
                <w:lang w:eastAsia="tr-TR"/>
              </w:rPr>
            </w:pPr>
            <w:r w:rsidRPr="00751F8C">
              <w:rPr>
                <w:rFonts w:ascii="Book Antiqua" w:eastAsia="Times New Roman" w:hAnsi="Book Antiqua" w:cs="Calibri"/>
                <w:sz w:val="24"/>
                <w:szCs w:val="24"/>
                <w:lang w:eastAsia="tr-TR"/>
              </w:rPr>
              <w:t>8</w:t>
            </w:r>
          </w:p>
        </w:tc>
        <w:tc>
          <w:tcPr>
            <w:tcW w:w="708" w:type="dxa"/>
            <w:vAlign w:val="center"/>
          </w:tcPr>
          <w:p w14:paraId="6486078E" w14:textId="77777777" w:rsidR="00751F8C" w:rsidRPr="00751F8C" w:rsidRDefault="00751F8C" w:rsidP="00751F8C">
            <w:pPr>
              <w:spacing w:after="0" w:line="240" w:lineRule="auto"/>
              <w:rPr>
                <w:rFonts w:ascii="Book Antiqua" w:eastAsia="Times New Roman" w:hAnsi="Book Antiqua" w:cs="Calibri"/>
                <w:sz w:val="24"/>
                <w:szCs w:val="24"/>
                <w:lang w:eastAsia="tr-TR"/>
              </w:rPr>
            </w:pPr>
            <w:r w:rsidRPr="00751F8C">
              <w:rPr>
                <w:rFonts w:ascii="Book Antiqua" w:eastAsia="Times New Roman" w:hAnsi="Book Antiqua" w:cs="Calibri"/>
                <w:sz w:val="24"/>
                <w:szCs w:val="24"/>
                <w:lang w:eastAsia="tr-TR"/>
              </w:rPr>
              <w:t>6</w:t>
            </w:r>
          </w:p>
        </w:tc>
        <w:tc>
          <w:tcPr>
            <w:tcW w:w="790" w:type="dxa"/>
            <w:vAlign w:val="center"/>
          </w:tcPr>
          <w:p w14:paraId="04DCC78E" w14:textId="77777777" w:rsidR="00751F8C" w:rsidRPr="00751F8C" w:rsidRDefault="00751F8C" w:rsidP="00751F8C">
            <w:pPr>
              <w:spacing w:after="0" w:line="240" w:lineRule="auto"/>
              <w:rPr>
                <w:rFonts w:ascii="Book Antiqua" w:eastAsia="Times New Roman" w:hAnsi="Book Antiqua" w:cs="Calibri"/>
                <w:sz w:val="24"/>
                <w:szCs w:val="24"/>
                <w:lang w:eastAsia="tr-TR"/>
              </w:rPr>
            </w:pPr>
            <w:r w:rsidRPr="00751F8C">
              <w:rPr>
                <w:rFonts w:ascii="Book Antiqua" w:eastAsia="Times New Roman" w:hAnsi="Book Antiqua" w:cs="Calibri"/>
                <w:sz w:val="24"/>
                <w:szCs w:val="24"/>
                <w:lang w:eastAsia="tr-TR"/>
              </w:rPr>
              <w:t>4</w:t>
            </w:r>
          </w:p>
        </w:tc>
        <w:tc>
          <w:tcPr>
            <w:tcW w:w="1163" w:type="dxa"/>
            <w:vAlign w:val="center"/>
          </w:tcPr>
          <w:p w14:paraId="24E03475" w14:textId="77777777" w:rsidR="00751F8C" w:rsidRPr="00751F8C" w:rsidRDefault="00751F8C" w:rsidP="00751F8C">
            <w:pPr>
              <w:spacing w:after="0" w:line="240" w:lineRule="auto"/>
              <w:rPr>
                <w:rFonts w:ascii="Book Antiqua" w:eastAsia="Times New Roman" w:hAnsi="Book Antiqua" w:cs="Calibri"/>
                <w:sz w:val="24"/>
                <w:szCs w:val="24"/>
                <w:lang w:eastAsia="tr-TR"/>
              </w:rPr>
            </w:pPr>
            <w:r w:rsidRPr="00751F8C">
              <w:rPr>
                <w:rFonts w:ascii="Book Antiqua" w:eastAsia="Times New Roman" w:hAnsi="Book Antiqua" w:cs="Calibri"/>
                <w:sz w:val="24"/>
                <w:szCs w:val="24"/>
                <w:lang w:eastAsia="tr-TR"/>
              </w:rPr>
              <w:t>0</w:t>
            </w:r>
          </w:p>
        </w:tc>
      </w:tr>
    </w:tbl>
    <w:p w14:paraId="38F22B22" w14:textId="77777777" w:rsidR="00BF22C7" w:rsidRPr="00DB3DAB" w:rsidRDefault="00BF22C7" w:rsidP="0085534B">
      <w:pPr>
        <w:pStyle w:val="ListeParagraf"/>
        <w:spacing w:after="0" w:line="240" w:lineRule="auto"/>
        <w:ind w:left="0"/>
        <w:jc w:val="both"/>
        <w:rPr>
          <w:rFonts w:ascii="Book Antiqua" w:hAnsi="Book Antiqua" w:cs="Calibri"/>
          <w:sz w:val="24"/>
          <w:szCs w:val="24"/>
        </w:rPr>
      </w:pPr>
    </w:p>
    <w:p w14:paraId="3D6D7A43" w14:textId="77777777" w:rsidR="00D42B86" w:rsidRDefault="00D42B86" w:rsidP="00C60D01">
      <w:pPr>
        <w:pStyle w:val="ListeParagraf"/>
        <w:spacing w:after="0" w:line="240" w:lineRule="auto"/>
        <w:ind w:left="0"/>
        <w:jc w:val="both"/>
        <w:rPr>
          <w:rFonts w:ascii="Book Antiqua" w:hAnsi="Book Antiqua" w:cs="Calibri"/>
          <w:b/>
          <w:color w:val="000000"/>
          <w:sz w:val="24"/>
          <w:szCs w:val="24"/>
        </w:rPr>
      </w:pPr>
    </w:p>
    <w:p w14:paraId="2BF83E0C" w14:textId="77777777" w:rsidR="00D42B86" w:rsidRDefault="00D42B86" w:rsidP="00C60D01">
      <w:pPr>
        <w:pStyle w:val="ListeParagraf"/>
        <w:spacing w:after="0" w:line="240" w:lineRule="auto"/>
        <w:ind w:left="0"/>
        <w:jc w:val="both"/>
        <w:rPr>
          <w:rFonts w:ascii="Book Antiqua" w:hAnsi="Book Antiqua" w:cs="Calibri"/>
          <w:b/>
          <w:color w:val="000000"/>
          <w:sz w:val="24"/>
          <w:szCs w:val="24"/>
        </w:rPr>
      </w:pPr>
    </w:p>
    <w:p w14:paraId="6D7126CD" w14:textId="77777777" w:rsidR="00751F8C" w:rsidRPr="00DB3DAB" w:rsidRDefault="00751F8C" w:rsidP="00C60D01">
      <w:pPr>
        <w:pStyle w:val="ListeParagraf"/>
        <w:spacing w:after="0" w:line="240" w:lineRule="auto"/>
        <w:ind w:left="0"/>
        <w:jc w:val="both"/>
        <w:rPr>
          <w:rFonts w:ascii="Book Antiqua" w:hAnsi="Book Antiqua" w:cs="Calibri"/>
          <w:sz w:val="24"/>
          <w:szCs w:val="24"/>
        </w:rPr>
      </w:pPr>
      <w:r w:rsidRPr="00751F8C">
        <w:rPr>
          <w:rFonts w:ascii="Book Antiqua" w:hAnsi="Book Antiqua" w:cs="Calibri"/>
          <w:b/>
          <w:color w:val="000000"/>
          <w:sz w:val="24"/>
          <w:szCs w:val="24"/>
        </w:rPr>
        <w:t>EYLEMLER</w:t>
      </w:r>
    </w:p>
    <w:tbl>
      <w:tblPr>
        <w:tblpPr w:leftFromText="141" w:rightFromText="141" w:vertAnchor="text" w:horzAnchor="margin" w:tblpY="314"/>
        <w:tblW w:w="5227" w:type="pct"/>
        <w:tblLayout w:type="fixed"/>
        <w:tblCellMar>
          <w:left w:w="70" w:type="dxa"/>
          <w:right w:w="70" w:type="dxa"/>
        </w:tblCellMar>
        <w:tblLook w:val="04A0" w:firstRow="1" w:lastRow="0" w:firstColumn="1" w:lastColumn="0" w:noHBand="0" w:noVBand="1"/>
      </w:tblPr>
      <w:tblGrid>
        <w:gridCol w:w="867"/>
        <w:gridCol w:w="4138"/>
        <w:gridCol w:w="2535"/>
        <w:gridCol w:w="2682"/>
      </w:tblGrid>
      <w:tr w:rsidR="00751F8C" w:rsidRPr="000C3876" w14:paraId="79C06E03" w14:textId="77777777" w:rsidTr="00AC5302">
        <w:trPr>
          <w:trHeight w:val="441"/>
          <w:tblHeader/>
        </w:trPr>
        <w:tc>
          <w:tcPr>
            <w:tcW w:w="42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8EA7B83" w14:textId="77777777" w:rsidR="00751F8C" w:rsidRPr="000C3876" w:rsidRDefault="00751F8C" w:rsidP="00751F8C">
            <w:pPr>
              <w:spacing w:after="0" w:line="240" w:lineRule="auto"/>
              <w:rPr>
                <w:rFonts w:ascii="Book Antiqua" w:hAnsi="Book Antiqua" w:cs="Calibri"/>
                <w:b/>
                <w:bCs/>
                <w:color w:val="000000"/>
                <w:sz w:val="24"/>
                <w:szCs w:val="24"/>
              </w:rPr>
            </w:pPr>
          </w:p>
          <w:p w14:paraId="46911FF0" w14:textId="77777777" w:rsidR="00751F8C" w:rsidRPr="000C3876" w:rsidRDefault="00751F8C" w:rsidP="00751F8C">
            <w:pPr>
              <w:spacing w:after="0" w:line="240" w:lineRule="auto"/>
              <w:rPr>
                <w:rFonts w:ascii="Book Antiqua" w:hAnsi="Book Antiqua" w:cs="Calibri"/>
                <w:b/>
                <w:bCs/>
                <w:color w:val="000000"/>
                <w:sz w:val="24"/>
                <w:szCs w:val="24"/>
              </w:rPr>
            </w:pPr>
          </w:p>
          <w:p w14:paraId="488321BD" w14:textId="77777777" w:rsidR="00751F8C" w:rsidRPr="000C3876" w:rsidRDefault="00751F8C" w:rsidP="00751F8C">
            <w:pPr>
              <w:spacing w:after="0" w:line="240" w:lineRule="auto"/>
              <w:rPr>
                <w:rFonts w:ascii="Book Antiqua" w:hAnsi="Book Antiqua" w:cs="Calibri"/>
                <w:b/>
                <w:bCs/>
                <w:color w:val="000000"/>
                <w:sz w:val="24"/>
                <w:szCs w:val="24"/>
              </w:rPr>
            </w:pPr>
            <w:r w:rsidRPr="000C3876">
              <w:rPr>
                <w:rFonts w:ascii="Book Antiqua" w:hAnsi="Book Antiqua" w:cs="Calibri"/>
                <w:b/>
                <w:bCs/>
                <w:color w:val="000000"/>
                <w:sz w:val="24"/>
                <w:szCs w:val="24"/>
              </w:rPr>
              <w:t>No</w:t>
            </w:r>
          </w:p>
        </w:tc>
        <w:tc>
          <w:tcPr>
            <w:tcW w:w="2024" w:type="pct"/>
            <w:tcBorders>
              <w:top w:val="single" w:sz="8" w:space="0" w:color="auto"/>
              <w:left w:val="nil"/>
              <w:bottom w:val="single" w:sz="8" w:space="0" w:color="auto"/>
              <w:right w:val="single" w:sz="8" w:space="0" w:color="auto"/>
            </w:tcBorders>
            <w:shd w:val="clear" w:color="auto" w:fill="auto"/>
            <w:noWrap/>
            <w:vAlign w:val="center"/>
            <w:hideMark/>
          </w:tcPr>
          <w:p w14:paraId="69B22A8C" w14:textId="77777777" w:rsidR="00751F8C" w:rsidRPr="000C3876" w:rsidRDefault="00751F8C" w:rsidP="00C60D01">
            <w:pPr>
              <w:spacing w:after="0" w:line="240" w:lineRule="auto"/>
              <w:rPr>
                <w:rFonts w:ascii="Book Antiqua" w:hAnsi="Book Antiqua" w:cs="Calibri"/>
                <w:b/>
                <w:bCs/>
                <w:color w:val="000000"/>
                <w:sz w:val="24"/>
                <w:szCs w:val="24"/>
              </w:rPr>
            </w:pPr>
            <w:r w:rsidRPr="000C3876">
              <w:rPr>
                <w:rFonts w:ascii="Book Antiqua" w:hAnsi="Book Antiqua" w:cs="Calibri"/>
                <w:b/>
                <w:bCs/>
                <w:color w:val="000000"/>
                <w:sz w:val="24"/>
                <w:szCs w:val="24"/>
              </w:rPr>
              <w:t>Eylem İfadesi</w:t>
            </w:r>
          </w:p>
        </w:tc>
        <w:tc>
          <w:tcPr>
            <w:tcW w:w="1240" w:type="pct"/>
            <w:tcBorders>
              <w:top w:val="single" w:sz="8" w:space="0" w:color="auto"/>
              <w:left w:val="nil"/>
              <w:bottom w:val="single" w:sz="8" w:space="0" w:color="auto"/>
              <w:right w:val="single" w:sz="8" w:space="0" w:color="auto"/>
            </w:tcBorders>
            <w:shd w:val="clear" w:color="auto" w:fill="auto"/>
            <w:vAlign w:val="center"/>
          </w:tcPr>
          <w:p w14:paraId="7317235C" w14:textId="77777777" w:rsidR="00751F8C" w:rsidRPr="000C3876" w:rsidRDefault="00751F8C" w:rsidP="00751F8C">
            <w:pPr>
              <w:spacing w:after="0" w:line="240" w:lineRule="auto"/>
              <w:jc w:val="center"/>
              <w:rPr>
                <w:rFonts w:ascii="Book Antiqua" w:hAnsi="Book Antiqua" w:cs="Calibri"/>
                <w:b/>
                <w:bCs/>
                <w:color w:val="000000"/>
                <w:sz w:val="24"/>
                <w:szCs w:val="24"/>
              </w:rPr>
            </w:pPr>
            <w:r w:rsidRPr="000C3876">
              <w:rPr>
                <w:rFonts w:ascii="Book Antiqua" w:hAnsi="Book Antiqua" w:cs="Calibri"/>
                <w:b/>
                <w:bCs/>
                <w:color w:val="000000"/>
                <w:sz w:val="24"/>
                <w:szCs w:val="24"/>
              </w:rPr>
              <w:t>Eylem Sorumlusu</w:t>
            </w:r>
          </w:p>
        </w:tc>
        <w:tc>
          <w:tcPr>
            <w:tcW w:w="1312" w:type="pct"/>
            <w:tcBorders>
              <w:top w:val="single" w:sz="8" w:space="0" w:color="auto"/>
              <w:left w:val="nil"/>
              <w:bottom w:val="single" w:sz="8" w:space="0" w:color="auto"/>
              <w:right w:val="single" w:sz="8" w:space="0" w:color="auto"/>
            </w:tcBorders>
            <w:shd w:val="clear" w:color="auto" w:fill="auto"/>
            <w:vAlign w:val="center"/>
          </w:tcPr>
          <w:p w14:paraId="59B46CD8" w14:textId="77777777" w:rsidR="00751F8C" w:rsidRPr="000C3876" w:rsidRDefault="00751F8C" w:rsidP="00751F8C">
            <w:pPr>
              <w:spacing w:after="0" w:line="240" w:lineRule="auto"/>
              <w:ind w:left="-68" w:firstLine="68"/>
              <w:jc w:val="center"/>
              <w:rPr>
                <w:rFonts w:ascii="Book Antiqua" w:hAnsi="Book Antiqua" w:cs="Calibri"/>
                <w:b/>
                <w:bCs/>
                <w:color w:val="000000"/>
                <w:sz w:val="24"/>
                <w:szCs w:val="24"/>
              </w:rPr>
            </w:pPr>
            <w:r w:rsidRPr="000C3876">
              <w:rPr>
                <w:rFonts w:ascii="Book Antiqua" w:hAnsi="Book Antiqua" w:cs="Calibri"/>
                <w:b/>
                <w:bCs/>
                <w:color w:val="000000"/>
                <w:sz w:val="24"/>
                <w:szCs w:val="24"/>
              </w:rPr>
              <w:t>Eylem Tarihi</w:t>
            </w:r>
          </w:p>
        </w:tc>
      </w:tr>
      <w:tr w:rsidR="00751F8C" w:rsidRPr="000C3876" w14:paraId="799C35B9" w14:textId="77777777" w:rsidTr="00AC5302">
        <w:trPr>
          <w:trHeight w:val="567"/>
        </w:trPr>
        <w:tc>
          <w:tcPr>
            <w:tcW w:w="424" w:type="pct"/>
            <w:tcBorders>
              <w:top w:val="nil"/>
              <w:left w:val="single" w:sz="8" w:space="0" w:color="auto"/>
              <w:bottom w:val="single" w:sz="8" w:space="0" w:color="auto"/>
              <w:right w:val="single" w:sz="8" w:space="0" w:color="auto"/>
            </w:tcBorders>
            <w:shd w:val="clear" w:color="auto" w:fill="auto"/>
            <w:noWrap/>
            <w:vAlign w:val="center"/>
            <w:hideMark/>
          </w:tcPr>
          <w:p w14:paraId="6649573C" w14:textId="77777777" w:rsidR="00751F8C" w:rsidRPr="000C3876" w:rsidRDefault="00FF7A58" w:rsidP="00751F8C">
            <w:pPr>
              <w:spacing w:after="0" w:line="240" w:lineRule="auto"/>
              <w:jc w:val="center"/>
              <w:rPr>
                <w:rFonts w:ascii="Book Antiqua" w:hAnsi="Book Antiqua" w:cs="Calibri"/>
                <w:b/>
                <w:bCs/>
                <w:color w:val="000000"/>
                <w:sz w:val="24"/>
                <w:szCs w:val="24"/>
              </w:rPr>
            </w:pPr>
            <w:r>
              <w:rPr>
                <w:rFonts w:ascii="Book Antiqua" w:hAnsi="Book Antiqua" w:cs="Calibri"/>
                <w:b/>
                <w:bCs/>
                <w:color w:val="000000"/>
                <w:sz w:val="24"/>
                <w:szCs w:val="24"/>
              </w:rPr>
              <w:t>3.3</w:t>
            </w:r>
            <w:r w:rsidR="00751F8C" w:rsidRPr="000C3876">
              <w:rPr>
                <w:rFonts w:ascii="Book Antiqua" w:hAnsi="Book Antiqua" w:cs="Calibri"/>
                <w:b/>
                <w:bCs/>
                <w:color w:val="000000"/>
                <w:sz w:val="24"/>
                <w:szCs w:val="24"/>
              </w:rPr>
              <w:t>.1.</w:t>
            </w:r>
          </w:p>
        </w:tc>
        <w:tc>
          <w:tcPr>
            <w:tcW w:w="2024" w:type="pct"/>
            <w:tcBorders>
              <w:top w:val="nil"/>
              <w:left w:val="nil"/>
              <w:bottom w:val="single" w:sz="8" w:space="0" w:color="auto"/>
              <w:right w:val="single" w:sz="8" w:space="0" w:color="auto"/>
            </w:tcBorders>
            <w:shd w:val="clear" w:color="auto" w:fill="auto"/>
            <w:vAlign w:val="center"/>
          </w:tcPr>
          <w:p w14:paraId="26A4733D" w14:textId="77777777" w:rsidR="00751F8C" w:rsidRPr="000C3876" w:rsidRDefault="00751F8C" w:rsidP="00751F8C">
            <w:pPr>
              <w:spacing w:after="0" w:line="240" w:lineRule="auto"/>
              <w:rPr>
                <w:rFonts w:ascii="Book Antiqua" w:hAnsi="Book Antiqua" w:cs="Calibri"/>
                <w:spacing w:val="-2"/>
                <w:sz w:val="24"/>
                <w:szCs w:val="24"/>
              </w:rPr>
            </w:pPr>
            <w:r w:rsidRPr="000C3876">
              <w:rPr>
                <w:rFonts w:ascii="Book Antiqua" w:hAnsi="Book Antiqua" w:cs="Calibri"/>
                <w:b/>
                <w:sz w:val="24"/>
                <w:szCs w:val="24"/>
              </w:rPr>
              <w:t>Sınıflara temizlik kontrol çizelgesi asılması.</w:t>
            </w:r>
          </w:p>
          <w:p w14:paraId="0DE5A7DB" w14:textId="77777777" w:rsidR="00751F8C" w:rsidRPr="000C3876" w:rsidRDefault="00751F8C" w:rsidP="00751F8C">
            <w:pPr>
              <w:spacing w:after="0" w:line="240" w:lineRule="auto"/>
              <w:rPr>
                <w:rFonts w:ascii="Book Antiqua" w:hAnsi="Book Antiqua" w:cs="Calibri"/>
                <w:b/>
                <w:color w:val="000000"/>
                <w:sz w:val="24"/>
                <w:szCs w:val="24"/>
              </w:rPr>
            </w:pPr>
          </w:p>
        </w:tc>
        <w:tc>
          <w:tcPr>
            <w:tcW w:w="1240" w:type="pct"/>
            <w:tcBorders>
              <w:top w:val="nil"/>
              <w:left w:val="nil"/>
              <w:bottom w:val="single" w:sz="8" w:space="0" w:color="auto"/>
              <w:right w:val="single" w:sz="8" w:space="0" w:color="auto"/>
            </w:tcBorders>
            <w:shd w:val="clear" w:color="auto" w:fill="auto"/>
            <w:vAlign w:val="center"/>
          </w:tcPr>
          <w:p w14:paraId="3E6534FB" w14:textId="77777777" w:rsidR="00751F8C" w:rsidRPr="000C3876" w:rsidRDefault="00751F8C" w:rsidP="00751F8C">
            <w:pPr>
              <w:spacing w:after="0" w:line="240" w:lineRule="auto"/>
              <w:ind w:left="-1082" w:firstLine="1082"/>
              <w:rPr>
                <w:rFonts w:ascii="Book Antiqua" w:hAnsi="Book Antiqua" w:cs="Calibri"/>
                <w:color w:val="000000"/>
                <w:sz w:val="24"/>
                <w:szCs w:val="24"/>
              </w:rPr>
            </w:pPr>
            <w:r w:rsidRPr="000C3876">
              <w:rPr>
                <w:rFonts w:ascii="Book Antiqua" w:hAnsi="Book Antiqua" w:cs="Calibri"/>
                <w:color w:val="000000"/>
                <w:sz w:val="24"/>
                <w:szCs w:val="24"/>
              </w:rPr>
              <w:t xml:space="preserve">Okul yönetimi </w:t>
            </w:r>
          </w:p>
        </w:tc>
        <w:tc>
          <w:tcPr>
            <w:tcW w:w="1312" w:type="pct"/>
            <w:tcBorders>
              <w:top w:val="nil"/>
              <w:left w:val="nil"/>
              <w:bottom w:val="single" w:sz="8" w:space="0" w:color="auto"/>
              <w:right w:val="single" w:sz="8" w:space="0" w:color="auto"/>
            </w:tcBorders>
            <w:shd w:val="clear" w:color="auto" w:fill="auto"/>
            <w:vAlign w:val="center"/>
          </w:tcPr>
          <w:p w14:paraId="4BAE5268" w14:textId="77777777" w:rsidR="00751F8C" w:rsidRPr="000C3876" w:rsidRDefault="00751F8C" w:rsidP="00751F8C">
            <w:pPr>
              <w:spacing w:after="0" w:line="240" w:lineRule="auto"/>
              <w:jc w:val="both"/>
              <w:rPr>
                <w:rFonts w:ascii="Book Antiqua" w:hAnsi="Book Antiqua" w:cs="Calibri"/>
                <w:color w:val="000000"/>
                <w:sz w:val="24"/>
                <w:szCs w:val="24"/>
              </w:rPr>
            </w:pPr>
            <w:r w:rsidRPr="000C3876">
              <w:rPr>
                <w:rFonts w:ascii="Book Antiqua" w:hAnsi="Book Antiqua" w:cs="Calibri"/>
                <w:color w:val="000000"/>
                <w:sz w:val="24"/>
                <w:szCs w:val="24"/>
              </w:rPr>
              <w:t>HER AY</w:t>
            </w:r>
          </w:p>
        </w:tc>
      </w:tr>
      <w:tr w:rsidR="00751F8C" w:rsidRPr="000C3876" w14:paraId="7679845D" w14:textId="77777777" w:rsidTr="00AC5302">
        <w:trPr>
          <w:trHeight w:val="567"/>
        </w:trPr>
        <w:tc>
          <w:tcPr>
            <w:tcW w:w="424" w:type="pct"/>
            <w:tcBorders>
              <w:top w:val="nil"/>
              <w:left w:val="single" w:sz="8" w:space="0" w:color="auto"/>
              <w:bottom w:val="single" w:sz="4" w:space="0" w:color="auto"/>
              <w:right w:val="single" w:sz="8" w:space="0" w:color="auto"/>
            </w:tcBorders>
            <w:shd w:val="clear" w:color="auto" w:fill="auto"/>
            <w:noWrap/>
            <w:vAlign w:val="center"/>
          </w:tcPr>
          <w:p w14:paraId="78C5E128" w14:textId="77777777" w:rsidR="00751F8C" w:rsidRPr="000C3876" w:rsidRDefault="00FF7A58" w:rsidP="00751F8C">
            <w:pPr>
              <w:spacing w:after="0" w:line="240" w:lineRule="auto"/>
              <w:jc w:val="center"/>
              <w:rPr>
                <w:rFonts w:ascii="Book Antiqua" w:hAnsi="Book Antiqua" w:cs="Calibri"/>
                <w:b/>
                <w:bCs/>
                <w:color w:val="000000"/>
                <w:sz w:val="24"/>
                <w:szCs w:val="24"/>
              </w:rPr>
            </w:pPr>
            <w:r>
              <w:rPr>
                <w:rFonts w:ascii="Book Antiqua" w:hAnsi="Book Antiqua" w:cs="Calibri"/>
                <w:b/>
                <w:bCs/>
                <w:color w:val="000000"/>
                <w:sz w:val="24"/>
                <w:szCs w:val="24"/>
              </w:rPr>
              <w:t>3.3</w:t>
            </w:r>
            <w:r w:rsidR="00751F8C" w:rsidRPr="000C3876">
              <w:rPr>
                <w:rFonts w:ascii="Book Antiqua" w:hAnsi="Book Antiqua" w:cs="Calibri"/>
                <w:b/>
                <w:bCs/>
                <w:color w:val="000000"/>
                <w:sz w:val="24"/>
                <w:szCs w:val="24"/>
              </w:rPr>
              <w:t>.2</w:t>
            </w:r>
          </w:p>
        </w:tc>
        <w:tc>
          <w:tcPr>
            <w:tcW w:w="2024" w:type="pct"/>
            <w:tcBorders>
              <w:top w:val="nil"/>
              <w:left w:val="nil"/>
              <w:bottom w:val="single" w:sz="4" w:space="0" w:color="auto"/>
              <w:right w:val="single" w:sz="8" w:space="0" w:color="auto"/>
            </w:tcBorders>
            <w:shd w:val="clear" w:color="auto" w:fill="auto"/>
            <w:vAlign w:val="center"/>
          </w:tcPr>
          <w:p w14:paraId="5A5BAB8C" w14:textId="77777777" w:rsidR="00751F8C" w:rsidRPr="000C3876" w:rsidRDefault="00751F8C" w:rsidP="00751F8C">
            <w:pPr>
              <w:spacing w:after="0" w:line="240" w:lineRule="auto"/>
              <w:rPr>
                <w:rFonts w:ascii="Book Antiqua" w:hAnsi="Book Antiqua" w:cs="Calibri"/>
                <w:b/>
                <w:color w:val="000000"/>
                <w:sz w:val="24"/>
                <w:szCs w:val="24"/>
              </w:rPr>
            </w:pPr>
            <w:r w:rsidRPr="000C3876">
              <w:rPr>
                <w:rFonts w:ascii="Book Antiqua" w:hAnsi="Book Antiqua" w:cs="Calibri"/>
                <w:b/>
                <w:sz w:val="24"/>
                <w:szCs w:val="24"/>
              </w:rPr>
              <w:t xml:space="preserve">Personelin, kontrol çizelgelerine uygun çalışmasının sağlanması. </w:t>
            </w:r>
          </w:p>
        </w:tc>
        <w:tc>
          <w:tcPr>
            <w:tcW w:w="1240" w:type="pct"/>
            <w:tcBorders>
              <w:top w:val="nil"/>
              <w:left w:val="nil"/>
              <w:bottom w:val="single" w:sz="4" w:space="0" w:color="auto"/>
              <w:right w:val="single" w:sz="8" w:space="0" w:color="auto"/>
            </w:tcBorders>
            <w:shd w:val="clear" w:color="auto" w:fill="auto"/>
            <w:vAlign w:val="center"/>
          </w:tcPr>
          <w:p w14:paraId="09D108FB" w14:textId="77777777" w:rsidR="00751F8C" w:rsidRPr="000C3876" w:rsidRDefault="00751F8C" w:rsidP="00751F8C">
            <w:pPr>
              <w:spacing w:after="0" w:line="240" w:lineRule="auto"/>
              <w:rPr>
                <w:rFonts w:ascii="Book Antiqua" w:hAnsi="Book Antiqua" w:cs="Calibri"/>
                <w:color w:val="000000"/>
                <w:sz w:val="24"/>
                <w:szCs w:val="24"/>
              </w:rPr>
            </w:pPr>
            <w:r w:rsidRPr="000C3876">
              <w:rPr>
                <w:rFonts w:ascii="Book Antiqua" w:hAnsi="Book Antiqua" w:cs="Calibri"/>
                <w:color w:val="000000"/>
                <w:sz w:val="24"/>
                <w:szCs w:val="24"/>
              </w:rPr>
              <w:t>Okul yönetimi</w:t>
            </w:r>
          </w:p>
        </w:tc>
        <w:tc>
          <w:tcPr>
            <w:tcW w:w="1312" w:type="pct"/>
            <w:tcBorders>
              <w:top w:val="nil"/>
              <w:left w:val="nil"/>
              <w:bottom w:val="single" w:sz="4" w:space="0" w:color="auto"/>
              <w:right w:val="single" w:sz="8" w:space="0" w:color="auto"/>
            </w:tcBorders>
            <w:shd w:val="clear" w:color="auto" w:fill="auto"/>
            <w:vAlign w:val="center"/>
          </w:tcPr>
          <w:p w14:paraId="335246F9" w14:textId="77777777" w:rsidR="00751F8C" w:rsidRPr="000C3876" w:rsidRDefault="00751F8C" w:rsidP="00751F8C">
            <w:pPr>
              <w:spacing w:after="0" w:line="240" w:lineRule="auto"/>
              <w:jc w:val="both"/>
              <w:rPr>
                <w:rFonts w:ascii="Book Antiqua" w:hAnsi="Book Antiqua" w:cs="Calibri"/>
                <w:color w:val="000000"/>
                <w:sz w:val="24"/>
                <w:szCs w:val="24"/>
              </w:rPr>
            </w:pPr>
            <w:r w:rsidRPr="000C3876">
              <w:rPr>
                <w:rFonts w:ascii="Book Antiqua" w:hAnsi="Book Antiqua" w:cs="Calibri"/>
                <w:color w:val="000000"/>
                <w:sz w:val="24"/>
                <w:szCs w:val="24"/>
              </w:rPr>
              <w:t>HER HAFTA</w:t>
            </w:r>
          </w:p>
        </w:tc>
      </w:tr>
      <w:tr w:rsidR="00751F8C" w:rsidRPr="000C3876" w14:paraId="6D2C3E40" w14:textId="77777777" w:rsidTr="00AC5302">
        <w:trPr>
          <w:trHeight w:val="567"/>
        </w:trPr>
        <w:tc>
          <w:tcPr>
            <w:tcW w:w="424" w:type="pct"/>
            <w:tcBorders>
              <w:top w:val="single" w:sz="4" w:space="0" w:color="auto"/>
              <w:left w:val="single" w:sz="8" w:space="0" w:color="auto"/>
              <w:bottom w:val="single" w:sz="8" w:space="0" w:color="auto"/>
              <w:right w:val="single" w:sz="8" w:space="0" w:color="auto"/>
            </w:tcBorders>
            <w:shd w:val="clear" w:color="auto" w:fill="auto"/>
            <w:noWrap/>
            <w:vAlign w:val="center"/>
          </w:tcPr>
          <w:p w14:paraId="2ED7CFAF" w14:textId="77777777" w:rsidR="00751F8C" w:rsidRPr="000C3876" w:rsidRDefault="00FF7A58" w:rsidP="00751F8C">
            <w:pPr>
              <w:spacing w:after="0" w:line="240" w:lineRule="auto"/>
              <w:jc w:val="center"/>
              <w:rPr>
                <w:rFonts w:ascii="Book Antiqua" w:hAnsi="Book Antiqua" w:cs="Calibri"/>
                <w:b/>
                <w:bCs/>
                <w:color w:val="000000"/>
                <w:sz w:val="24"/>
                <w:szCs w:val="24"/>
              </w:rPr>
            </w:pPr>
            <w:r>
              <w:rPr>
                <w:rFonts w:ascii="Book Antiqua" w:hAnsi="Book Antiqua" w:cs="Calibri"/>
                <w:b/>
                <w:bCs/>
                <w:color w:val="000000"/>
                <w:sz w:val="24"/>
                <w:szCs w:val="24"/>
              </w:rPr>
              <w:t>3</w:t>
            </w:r>
            <w:r w:rsidR="00751F8C" w:rsidRPr="000C3876">
              <w:rPr>
                <w:rFonts w:ascii="Book Antiqua" w:hAnsi="Book Antiqua" w:cs="Calibri"/>
                <w:b/>
                <w:bCs/>
                <w:color w:val="000000"/>
                <w:sz w:val="24"/>
                <w:szCs w:val="24"/>
              </w:rPr>
              <w:t>.</w:t>
            </w:r>
            <w:r>
              <w:rPr>
                <w:rFonts w:ascii="Book Antiqua" w:hAnsi="Book Antiqua" w:cs="Calibri"/>
                <w:b/>
                <w:bCs/>
                <w:color w:val="000000"/>
                <w:sz w:val="24"/>
                <w:szCs w:val="24"/>
              </w:rPr>
              <w:t>3</w:t>
            </w:r>
            <w:r w:rsidR="00751F8C" w:rsidRPr="000C3876">
              <w:rPr>
                <w:rFonts w:ascii="Book Antiqua" w:hAnsi="Book Antiqua" w:cs="Calibri"/>
                <w:b/>
                <w:bCs/>
                <w:color w:val="000000"/>
                <w:sz w:val="24"/>
                <w:szCs w:val="24"/>
              </w:rPr>
              <w:t>.3</w:t>
            </w:r>
          </w:p>
        </w:tc>
        <w:tc>
          <w:tcPr>
            <w:tcW w:w="2024" w:type="pct"/>
            <w:tcBorders>
              <w:top w:val="single" w:sz="4" w:space="0" w:color="auto"/>
              <w:left w:val="nil"/>
              <w:bottom w:val="single" w:sz="8" w:space="0" w:color="auto"/>
              <w:right w:val="single" w:sz="8" w:space="0" w:color="auto"/>
            </w:tcBorders>
            <w:shd w:val="clear" w:color="auto" w:fill="auto"/>
            <w:vAlign w:val="center"/>
          </w:tcPr>
          <w:p w14:paraId="284735A2" w14:textId="77777777" w:rsidR="00751F8C" w:rsidRPr="000C3876" w:rsidRDefault="00751F8C" w:rsidP="00751F8C">
            <w:pPr>
              <w:spacing w:after="0" w:line="240" w:lineRule="auto"/>
              <w:rPr>
                <w:rFonts w:ascii="Book Antiqua" w:hAnsi="Book Antiqua" w:cs="Calibri"/>
                <w:b/>
                <w:sz w:val="24"/>
                <w:szCs w:val="24"/>
              </w:rPr>
            </w:pPr>
            <w:r w:rsidRPr="000C3876">
              <w:rPr>
                <w:rFonts w:ascii="Book Antiqua" w:hAnsi="Book Antiqua" w:cs="Calibri"/>
                <w:b/>
                <w:color w:val="000000"/>
                <w:sz w:val="24"/>
                <w:szCs w:val="24"/>
              </w:rPr>
              <w:t>Çalışanların Ödüllendirilmesi</w:t>
            </w:r>
          </w:p>
        </w:tc>
        <w:tc>
          <w:tcPr>
            <w:tcW w:w="1240" w:type="pct"/>
            <w:tcBorders>
              <w:top w:val="single" w:sz="4" w:space="0" w:color="auto"/>
              <w:left w:val="nil"/>
              <w:bottom w:val="single" w:sz="8" w:space="0" w:color="auto"/>
              <w:right w:val="single" w:sz="8" w:space="0" w:color="auto"/>
            </w:tcBorders>
            <w:shd w:val="clear" w:color="auto" w:fill="auto"/>
            <w:vAlign w:val="center"/>
          </w:tcPr>
          <w:p w14:paraId="4EE13F26" w14:textId="77777777" w:rsidR="00751F8C" w:rsidRPr="000C3876" w:rsidRDefault="00751F8C" w:rsidP="00751F8C">
            <w:pPr>
              <w:spacing w:after="0" w:line="240" w:lineRule="auto"/>
              <w:rPr>
                <w:rFonts w:ascii="Book Antiqua" w:hAnsi="Book Antiqua" w:cs="Calibri"/>
                <w:color w:val="000000"/>
                <w:sz w:val="24"/>
                <w:szCs w:val="24"/>
              </w:rPr>
            </w:pPr>
            <w:r w:rsidRPr="000C3876">
              <w:rPr>
                <w:rFonts w:ascii="Book Antiqua" w:hAnsi="Book Antiqua" w:cs="Calibri"/>
                <w:color w:val="000000"/>
                <w:sz w:val="24"/>
                <w:szCs w:val="24"/>
              </w:rPr>
              <w:t>Okul Yönetimi</w:t>
            </w:r>
          </w:p>
        </w:tc>
        <w:tc>
          <w:tcPr>
            <w:tcW w:w="1312" w:type="pct"/>
            <w:tcBorders>
              <w:top w:val="single" w:sz="4" w:space="0" w:color="auto"/>
              <w:left w:val="nil"/>
              <w:bottom w:val="single" w:sz="8" w:space="0" w:color="auto"/>
              <w:right w:val="single" w:sz="8" w:space="0" w:color="auto"/>
            </w:tcBorders>
            <w:shd w:val="clear" w:color="auto" w:fill="auto"/>
            <w:vAlign w:val="center"/>
          </w:tcPr>
          <w:p w14:paraId="32407098" w14:textId="77777777" w:rsidR="00751F8C" w:rsidRPr="000C3876" w:rsidRDefault="00751F8C" w:rsidP="00751F8C">
            <w:pPr>
              <w:spacing w:after="0" w:line="240" w:lineRule="auto"/>
              <w:jc w:val="both"/>
              <w:rPr>
                <w:rFonts w:ascii="Book Antiqua" w:hAnsi="Book Antiqua" w:cs="Calibri"/>
                <w:color w:val="000000"/>
                <w:sz w:val="24"/>
                <w:szCs w:val="24"/>
              </w:rPr>
            </w:pPr>
            <w:r w:rsidRPr="000C3876">
              <w:rPr>
                <w:rFonts w:ascii="Book Antiqua" w:hAnsi="Book Antiqua" w:cs="Calibri"/>
                <w:color w:val="000000"/>
                <w:sz w:val="24"/>
                <w:szCs w:val="24"/>
              </w:rPr>
              <w:t>HER AY</w:t>
            </w:r>
          </w:p>
        </w:tc>
      </w:tr>
    </w:tbl>
    <w:p w14:paraId="555CFE95" w14:textId="36451187" w:rsidR="006F69F2" w:rsidRDefault="006F69F2" w:rsidP="00AB763A">
      <w:pPr>
        <w:pStyle w:val="Balk1"/>
        <w:rPr>
          <w:rFonts w:ascii="Book Antiqua" w:hAnsi="Book Antiqua"/>
          <w:color w:val="0070C0"/>
          <w:sz w:val="36"/>
          <w:szCs w:val="36"/>
        </w:rPr>
      </w:pPr>
      <w:bookmarkStart w:id="59" w:name="_Toc531097547"/>
      <w:bookmarkStart w:id="60" w:name="_Toc416085168"/>
      <w:bookmarkStart w:id="61" w:name="_Toc529519471"/>
    </w:p>
    <w:p w14:paraId="12BE397E" w14:textId="1426E81F" w:rsidR="00894478" w:rsidRPr="00894478" w:rsidRDefault="00894478" w:rsidP="00894478">
      <w:pPr>
        <w:rPr>
          <w:rFonts w:ascii="Book Antiqua" w:hAnsi="Book Antiqua"/>
          <w:b/>
          <w:bCs/>
          <w:color w:val="365F91" w:themeColor="accent1" w:themeShade="BF"/>
          <w:sz w:val="24"/>
          <w:szCs w:val="24"/>
        </w:rPr>
      </w:pPr>
      <w:r>
        <w:rPr>
          <w:rFonts w:ascii="Book Antiqua" w:hAnsi="Book Antiqua"/>
          <w:b/>
          <w:bCs/>
          <w:color w:val="365F91" w:themeColor="accent1" w:themeShade="BF"/>
          <w:sz w:val="24"/>
          <w:szCs w:val="24"/>
        </w:rPr>
        <w:t>I</w:t>
      </w:r>
      <w:r w:rsidRPr="00894478">
        <w:rPr>
          <w:rFonts w:ascii="Book Antiqua" w:hAnsi="Book Antiqua"/>
          <w:b/>
          <w:bCs/>
          <w:color w:val="365F91" w:themeColor="accent1" w:themeShade="BF"/>
          <w:sz w:val="24"/>
          <w:szCs w:val="24"/>
        </w:rPr>
        <w:t>V. BÖLÜM: MALİYETLENDİRME</w:t>
      </w:r>
    </w:p>
    <w:bookmarkEnd w:id="59"/>
    <w:bookmarkEnd w:id="60"/>
    <w:bookmarkEnd w:id="61"/>
    <w:p w14:paraId="5EEBC5DE" w14:textId="248B6241" w:rsidR="00AB763A" w:rsidRPr="00894478" w:rsidRDefault="0032782B" w:rsidP="00CA2EC0">
      <w:pPr>
        <w:pStyle w:val="ResimYazs"/>
        <w:spacing w:after="0"/>
        <w:rPr>
          <w:bCs w:val="0"/>
          <w:color w:val="0070C0"/>
          <w:sz w:val="24"/>
          <w:szCs w:val="24"/>
        </w:rPr>
      </w:pPr>
      <w:r>
        <w:rPr>
          <w:bCs w:val="0"/>
          <w:color w:val="0070C0"/>
          <w:sz w:val="24"/>
          <w:szCs w:val="24"/>
        </w:rPr>
        <w:t>2024-2028</w:t>
      </w:r>
      <w:r w:rsidR="00AB763A" w:rsidRPr="00894478">
        <w:rPr>
          <w:bCs w:val="0"/>
          <w:color w:val="0070C0"/>
          <w:sz w:val="24"/>
          <w:szCs w:val="24"/>
        </w:rPr>
        <w:t xml:space="preserve"> Stratejik Planı Faaliyet/Proje </w:t>
      </w:r>
      <w:proofErr w:type="spellStart"/>
      <w:r w:rsidR="00AB763A" w:rsidRPr="00894478">
        <w:rPr>
          <w:bCs w:val="0"/>
          <w:color w:val="0070C0"/>
          <w:sz w:val="24"/>
          <w:szCs w:val="24"/>
        </w:rPr>
        <w:t>Maliyetlendirme</w:t>
      </w:r>
      <w:proofErr w:type="spellEnd"/>
      <w:r w:rsidR="00AB763A" w:rsidRPr="00894478">
        <w:rPr>
          <w:bCs w:val="0"/>
          <w:color w:val="0070C0"/>
          <w:sz w:val="24"/>
          <w:szCs w:val="24"/>
        </w:rPr>
        <w:t xml:space="preserve"> Tablosu</w:t>
      </w:r>
    </w:p>
    <w:tbl>
      <w:tblPr>
        <w:tblW w:w="9965" w:type="dxa"/>
        <w:tblInd w:w="85" w:type="dxa"/>
        <w:tblLayout w:type="fixed"/>
        <w:tblCellMar>
          <w:left w:w="70" w:type="dxa"/>
          <w:right w:w="70" w:type="dxa"/>
        </w:tblCellMar>
        <w:tblLook w:val="04A0" w:firstRow="1" w:lastRow="0" w:firstColumn="1" w:lastColumn="0" w:noHBand="0" w:noVBand="1"/>
      </w:tblPr>
      <w:tblGrid>
        <w:gridCol w:w="3387"/>
        <w:gridCol w:w="827"/>
        <w:gridCol w:w="827"/>
        <w:gridCol w:w="827"/>
        <w:gridCol w:w="827"/>
        <w:gridCol w:w="827"/>
        <w:gridCol w:w="827"/>
        <w:gridCol w:w="1616"/>
      </w:tblGrid>
      <w:tr w:rsidR="0032782B" w:rsidRPr="007C5DD5" w14:paraId="4F016335" w14:textId="77777777" w:rsidTr="0032782B">
        <w:trPr>
          <w:trHeight w:val="315"/>
        </w:trPr>
        <w:tc>
          <w:tcPr>
            <w:tcW w:w="3387"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1612C55F" w14:textId="77777777" w:rsidR="0032782B" w:rsidRPr="007C5DD5" w:rsidRDefault="0032782B" w:rsidP="0032782B">
            <w:pPr>
              <w:spacing w:after="0" w:line="240" w:lineRule="auto"/>
              <w:rPr>
                <w:rFonts w:asciiTheme="majorBidi" w:hAnsiTheme="majorBidi" w:cstheme="majorBidi"/>
                <w:b/>
                <w:bCs/>
                <w:color w:val="000000"/>
                <w:szCs w:val="24"/>
              </w:rPr>
            </w:pPr>
            <w:r w:rsidRPr="007C5DD5">
              <w:rPr>
                <w:rFonts w:asciiTheme="majorBidi" w:hAnsiTheme="majorBidi" w:cstheme="majorBidi"/>
                <w:b/>
                <w:bCs/>
                <w:color w:val="000000"/>
                <w:szCs w:val="24"/>
              </w:rPr>
              <w:t>Kaynak Tablosu</w:t>
            </w:r>
          </w:p>
        </w:tc>
        <w:tc>
          <w:tcPr>
            <w:tcW w:w="8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692A7A51" w14:textId="70A90BDA" w:rsidR="0032782B" w:rsidRPr="007C5DD5" w:rsidRDefault="0032782B" w:rsidP="0032782B">
            <w:pPr>
              <w:spacing w:after="0" w:line="240" w:lineRule="auto"/>
              <w:jc w:val="center"/>
              <w:rPr>
                <w:rFonts w:asciiTheme="majorBidi" w:hAnsiTheme="majorBidi" w:cstheme="majorBidi"/>
                <w:b/>
                <w:bCs/>
                <w:color w:val="FFFFFF"/>
              </w:rPr>
            </w:pPr>
            <w:r>
              <w:rPr>
                <w:rFonts w:ascii="Book Antiqua" w:eastAsia="Times New Roman" w:hAnsi="Book Antiqua" w:cs="Calibri"/>
                <w:b/>
                <w:bCs/>
                <w:sz w:val="24"/>
                <w:szCs w:val="24"/>
                <w:lang w:eastAsia="tr-TR"/>
              </w:rPr>
              <w:t>2023</w:t>
            </w:r>
          </w:p>
        </w:tc>
        <w:tc>
          <w:tcPr>
            <w:tcW w:w="8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1DA36718" w14:textId="34E8CB1A" w:rsidR="0032782B" w:rsidRPr="007C5DD5" w:rsidRDefault="0032782B" w:rsidP="0032782B">
            <w:pPr>
              <w:spacing w:after="0" w:line="240" w:lineRule="auto"/>
              <w:jc w:val="center"/>
              <w:rPr>
                <w:rFonts w:asciiTheme="majorBidi" w:hAnsiTheme="majorBidi" w:cstheme="majorBidi"/>
                <w:b/>
                <w:bCs/>
                <w:color w:val="FFFFFF"/>
              </w:rPr>
            </w:pPr>
            <w:r>
              <w:rPr>
                <w:rFonts w:ascii="Book Antiqua" w:eastAsia="Times New Roman" w:hAnsi="Book Antiqua" w:cs="Calibri"/>
                <w:b/>
                <w:bCs/>
                <w:sz w:val="24"/>
                <w:szCs w:val="24"/>
                <w:lang w:eastAsia="tr-TR"/>
              </w:rPr>
              <w:t>2024</w:t>
            </w:r>
          </w:p>
        </w:tc>
        <w:tc>
          <w:tcPr>
            <w:tcW w:w="8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20B6CC40" w14:textId="480880E4" w:rsidR="0032782B" w:rsidRPr="007C5DD5" w:rsidRDefault="0032782B" w:rsidP="0032782B">
            <w:pPr>
              <w:spacing w:after="0" w:line="240" w:lineRule="auto"/>
              <w:jc w:val="center"/>
              <w:rPr>
                <w:rFonts w:asciiTheme="majorBidi" w:hAnsiTheme="majorBidi" w:cstheme="majorBidi"/>
                <w:b/>
                <w:bCs/>
                <w:color w:val="FFFFFF"/>
              </w:rPr>
            </w:pPr>
            <w:r>
              <w:rPr>
                <w:rFonts w:ascii="Book Antiqua" w:eastAsia="Times New Roman" w:hAnsi="Book Antiqua" w:cs="Calibri"/>
                <w:b/>
                <w:bCs/>
                <w:sz w:val="24"/>
                <w:szCs w:val="24"/>
                <w:lang w:eastAsia="tr-TR"/>
              </w:rPr>
              <w:t>2025</w:t>
            </w:r>
          </w:p>
        </w:tc>
        <w:tc>
          <w:tcPr>
            <w:tcW w:w="8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1FC6867F" w14:textId="4DE7E44C" w:rsidR="0032782B" w:rsidRPr="007C5DD5" w:rsidRDefault="0032782B" w:rsidP="0032782B">
            <w:pPr>
              <w:spacing w:after="0" w:line="240" w:lineRule="auto"/>
              <w:jc w:val="center"/>
              <w:rPr>
                <w:rFonts w:asciiTheme="majorBidi" w:hAnsiTheme="majorBidi" w:cstheme="majorBidi"/>
                <w:b/>
                <w:bCs/>
                <w:color w:val="FFFFFF"/>
              </w:rPr>
            </w:pPr>
            <w:r>
              <w:rPr>
                <w:rFonts w:ascii="Book Antiqua" w:eastAsia="Times New Roman" w:hAnsi="Book Antiqua" w:cs="Calibri"/>
                <w:b/>
                <w:bCs/>
                <w:sz w:val="24"/>
                <w:szCs w:val="24"/>
                <w:lang w:eastAsia="tr-TR"/>
              </w:rPr>
              <w:t>2026</w:t>
            </w:r>
          </w:p>
        </w:tc>
        <w:tc>
          <w:tcPr>
            <w:tcW w:w="827" w:type="dxa"/>
            <w:vMerge w:val="restart"/>
            <w:tcBorders>
              <w:top w:val="single" w:sz="12" w:space="0" w:color="000000"/>
              <w:left w:val="single" w:sz="4" w:space="0" w:color="000000"/>
              <w:bottom w:val="single" w:sz="4" w:space="0" w:color="000000"/>
              <w:right w:val="single" w:sz="4" w:space="0" w:color="auto"/>
            </w:tcBorders>
            <w:shd w:val="clear" w:color="000000" w:fill="F79546"/>
            <w:vAlign w:val="center"/>
            <w:hideMark/>
          </w:tcPr>
          <w:p w14:paraId="1E228869" w14:textId="4E010D15" w:rsidR="0032782B" w:rsidRPr="007C5DD5" w:rsidRDefault="0032782B" w:rsidP="0032782B">
            <w:pPr>
              <w:spacing w:after="0" w:line="240" w:lineRule="auto"/>
              <w:jc w:val="center"/>
              <w:rPr>
                <w:rFonts w:asciiTheme="majorBidi" w:hAnsiTheme="majorBidi" w:cstheme="majorBidi"/>
                <w:b/>
                <w:bCs/>
                <w:color w:val="FFFFFF"/>
              </w:rPr>
            </w:pPr>
            <w:r>
              <w:rPr>
                <w:rFonts w:ascii="Book Antiqua" w:eastAsia="Times New Roman" w:hAnsi="Book Antiqua" w:cs="Calibri"/>
                <w:b/>
                <w:bCs/>
                <w:sz w:val="24"/>
                <w:szCs w:val="24"/>
                <w:lang w:eastAsia="tr-TR"/>
              </w:rPr>
              <w:t>2027</w:t>
            </w:r>
          </w:p>
        </w:tc>
        <w:tc>
          <w:tcPr>
            <w:tcW w:w="827" w:type="dxa"/>
            <w:vMerge w:val="restart"/>
            <w:tcBorders>
              <w:top w:val="single" w:sz="12" w:space="0" w:color="000000"/>
              <w:left w:val="single" w:sz="4" w:space="0" w:color="auto"/>
              <w:bottom w:val="single" w:sz="4" w:space="0" w:color="000000"/>
              <w:right w:val="single" w:sz="4" w:space="0" w:color="000000"/>
            </w:tcBorders>
            <w:shd w:val="clear" w:color="000000" w:fill="F79546"/>
            <w:vAlign w:val="center"/>
          </w:tcPr>
          <w:p w14:paraId="32FAC84E" w14:textId="17A50E95" w:rsidR="0032782B" w:rsidRPr="007C5DD5" w:rsidRDefault="0032782B" w:rsidP="0032782B">
            <w:pPr>
              <w:spacing w:after="0" w:line="240" w:lineRule="auto"/>
              <w:jc w:val="center"/>
              <w:rPr>
                <w:rFonts w:asciiTheme="majorBidi" w:hAnsiTheme="majorBidi" w:cstheme="majorBidi"/>
                <w:b/>
                <w:bCs/>
                <w:color w:val="FFFFFF"/>
              </w:rPr>
            </w:pPr>
            <w:r>
              <w:rPr>
                <w:rFonts w:asciiTheme="majorBidi" w:hAnsiTheme="majorBidi" w:cstheme="majorBidi"/>
                <w:b/>
                <w:bCs/>
                <w:color w:val="FFFFFF"/>
              </w:rPr>
              <w:t>2028</w:t>
            </w:r>
          </w:p>
        </w:tc>
        <w:tc>
          <w:tcPr>
            <w:tcW w:w="1616"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2DD7E88E" w14:textId="2BDF5CE0" w:rsidR="0032782B" w:rsidRPr="007C5DD5" w:rsidRDefault="0032782B" w:rsidP="0032782B">
            <w:pPr>
              <w:spacing w:after="0" w:line="240" w:lineRule="auto"/>
              <w:rPr>
                <w:rFonts w:asciiTheme="majorBidi" w:hAnsiTheme="majorBidi" w:cstheme="majorBidi"/>
                <w:b/>
                <w:bCs/>
                <w:color w:val="FFFFFF"/>
              </w:rPr>
            </w:pPr>
            <w:r w:rsidRPr="007C5DD5">
              <w:rPr>
                <w:rFonts w:asciiTheme="majorBidi" w:hAnsiTheme="majorBidi" w:cstheme="majorBidi"/>
                <w:b/>
                <w:bCs/>
                <w:color w:val="FFFFFF"/>
              </w:rPr>
              <w:t>Toplam</w:t>
            </w:r>
          </w:p>
        </w:tc>
      </w:tr>
      <w:tr w:rsidR="0032782B" w:rsidRPr="007C5DD5" w14:paraId="358ACF0A" w14:textId="77777777" w:rsidTr="0032782B">
        <w:trPr>
          <w:trHeight w:val="300"/>
        </w:trPr>
        <w:tc>
          <w:tcPr>
            <w:tcW w:w="3387" w:type="dxa"/>
            <w:vMerge/>
            <w:tcBorders>
              <w:top w:val="single" w:sz="12" w:space="0" w:color="000000"/>
              <w:left w:val="single" w:sz="12" w:space="0" w:color="000000"/>
              <w:bottom w:val="single" w:sz="4" w:space="0" w:color="000000"/>
              <w:right w:val="single" w:sz="4" w:space="0" w:color="000000"/>
            </w:tcBorders>
            <w:vAlign w:val="center"/>
            <w:hideMark/>
          </w:tcPr>
          <w:p w14:paraId="0347B702" w14:textId="77777777" w:rsidR="0032782B" w:rsidRPr="007C5DD5" w:rsidRDefault="0032782B" w:rsidP="00AC5FF4">
            <w:pPr>
              <w:spacing w:after="0" w:line="240" w:lineRule="auto"/>
              <w:rPr>
                <w:rFonts w:asciiTheme="majorBidi" w:hAnsiTheme="majorBidi" w:cstheme="majorBidi"/>
                <w:b/>
                <w:bCs/>
                <w:color w:val="000000"/>
                <w:szCs w:val="24"/>
              </w:rPr>
            </w:pPr>
          </w:p>
        </w:tc>
        <w:tc>
          <w:tcPr>
            <w:tcW w:w="827" w:type="dxa"/>
            <w:vMerge/>
            <w:tcBorders>
              <w:top w:val="single" w:sz="12" w:space="0" w:color="000000"/>
              <w:left w:val="single" w:sz="4" w:space="0" w:color="000000"/>
              <w:bottom w:val="single" w:sz="4" w:space="0" w:color="000000"/>
              <w:right w:val="single" w:sz="4" w:space="0" w:color="000000"/>
            </w:tcBorders>
            <w:vAlign w:val="center"/>
            <w:hideMark/>
          </w:tcPr>
          <w:p w14:paraId="71447787" w14:textId="77777777" w:rsidR="0032782B" w:rsidRPr="007C5DD5" w:rsidRDefault="0032782B" w:rsidP="00AC5FF4">
            <w:pPr>
              <w:spacing w:after="0" w:line="240" w:lineRule="auto"/>
              <w:rPr>
                <w:rFonts w:asciiTheme="majorBidi" w:hAnsiTheme="majorBidi" w:cstheme="majorBidi"/>
                <w:b/>
                <w:bCs/>
                <w:color w:val="FFFFFF"/>
              </w:rPr>
            </w:pPr>
          </w:p>
        </w:tc>
        <w:tc>
          <w:tcPr>
            <w:tcW w:w="827" w:type="dxa"/>
            <w:vMerge/>
            <w:tcBorders>
              <w:top w:val="single" w:sz="12" w:space="0" w:color="000000"/>
              <w:left w:val="single" w:sz="4" w:space="0" w:color="000000"/>
              <w:bottom w:val="single" w:sz="4" w:space="0" w:color="000000"/>
              <w:right w:val="single" w:sz="4" w:space="0" w:color="000000"/>
            </w:tcBorders>
            <w:vAlign w:val="center"/>
            <w:hideMark/>
          </w:tcPr>
          <w:p w14:paraId="6AAA71E6" w14:textId="77777777" w:rsidR="0032782B" w:rsidRPr="007C5DD5" w:rsidRDefault="0032782B" w:rsidP="00AC5FF4">
            <w:pPr>
              <w:spacing w:after="0" w:line="240" w:lineRule="auto"/>
              <w:rPr>
                <w:rFonts w:asciiTheme="majorBidi" w:hAnsiTheme="majorBidi" w:cstheme="majorBidi"/>
                <w:b/>
                <w:bCs/>
                <w:color w:val="FFFFFF"/>
              </w:rPr>
            </w:pPr>
          </w:p>
        </w:tc>
        <w:tc>
          <w:tcPr>
            <w:tcW w:w="827" w:type="dxa"/>
            <w:vMerge/>
            <w:tcBorders>
              <w:top w:val="single" w:sz="12" w:space="0" w:color="000000"/>
              <w:left w:val="single" w:sz="4" w:space="0" w:color="000000"/>
              <w:bottom w:val="single" w:sz="4" w:space="0" w:color="000000"/>
              <w:right w:val="single" w:sz="4" w:space="0" w:color="000000"/>
            </w:tcBorders>
            <w:vAlign w:val="center"/>
            <w:hideMark/>
          </w:tcPr>
          <w:p w14:paraId="27E07F10" w14:textId="77777777" w:rsidR="0032782B" w:rsidRPr="007C5DD5" w:rsidRDefault="0032782B" w:rsidP="00AC5FF4">
            <w:pPr>
              <w:spacing w:after="0" w:line="240" w:lineRule="auto"/>
              <w:rPr>
                <w:rFonts w:asciiTheme="majorBidi" w:hAnsiTheme="majorBidi" w:cstheme="majorBidi"/>
                <w:b/>
                <w:bCs/>
                <w:color w:val="FFFFFF"/>
              </w:rPr>
            </w:pPr>
          </w:p>
        </w:tc>
        <w:tc>
          <w:tcPr>
            <w:tcW w:w="827" w:type="dxa"/>
            <w:vMerge/>
            <w:tcBorders>
              <w:top w:val="single" w:sz="12" w:space="0" w:color="000000"/>
              <w:left w:val="single" w:sz="4" w:space="0" w:color="000000"/>
              <w:bottom w:val="single" w:sz="4" w:space="0" w:color="000000"/>
              <w:right w:val="single" w:sz="4" w:space="0" w:color="000000"/>
            </w:tcBorders>
            <w:vAlign w:val="center"/>
            <w:hideMark/>
          </w:tcPr>
          <w:p w14:paraId="6A7761FA" w14:textId="77777777" w:rsidR="0032782B" w:rsidRPr="007C5DD5" w:rsidRDefault="0032782B" w:rsidP="00AC5FF4">
            <w:pPr>
              <w:spacing w:after="0" w:line="240" w:lineRule="auto"/>
              <w:rPr>
                <w:rFonts w:asciiTheme="majorBidi" w:hAnsiTheme="majorBidi" w:cstheme="majorBidi"/>
                <w:b/>
                <w:bCs/>
                <w:color w:val="FFFFFF"/>
              </w:rPr>
            </w:pPr>
          </w:p>
        </w:tc>
        <w:tc>
          <w:tcPr>
            <w:tcW w:w="827" w:type="dxa"/>
            <w:vMerge/>
            <w:tcBorders>
              <w:top w:val="single" w:sz="12" w:space="0" w:color="000000"/>
              <w:left w:val="single" w:sz="4" w:space="0" w:color="000000"/>
              <w:bottom w:val="single" w:sz="4" w:space="0" w:color="000000"/>
              <w:right w:val="single" w:sz="4" w:space="0" w:color="auto"/>
            </w:tcBorders>
            <w:vAlign w:val="center"/>
            <w:hideMark/>
          </w:tcPr>
          <w:p w14:paraId="00F69382" w14:textId="77777777" w:rsidR="0032782B" w:rsidRPr="007C5DD5" w:rsidRDefault="0032782B" w:rsidP="00AC5FF4">
            <w:pPr>
              <w:spacing w:after="0" w:line="240" w:lineRule="auto"/>
              <w:rPr>
                <w:rFonts w:asciiTheme="majorBidi" w:hAnsiTheme="majorBidi" w:cstheme="majorBidi"/>
                <w:b/>
                <w:bCs/>
                <w:color w:val="FFFFFF"/>
              </w:rPr>
            </w:pPr>
          </w:p>
        </w:tc>
        <w:tc>
          <w:tcPr>
            <w:tcW w:w="827" w:type="dxa"/>
            <w:vMerge/>
            <w:tcBorders>
              <w:top w:val="single" w:sz="12" w:space="0" w:color="000000"/>
              <w:left w:val="single" w:sz="4" w:space="0" w:color="auto"/>
              <w:bottom w:val="single" w:sz="4" w:space="0" w:color="000000"/>
              <w:right w:val="single" w:sz="4" w:space="0" w:color="000000"/>
            </w:tcBorders>
            <w:vAlign w:val="center"/>
          </w:tcPr>
          <w:p w14:paraId="0DC0789A" w14:textId="77777777" w:rsidR="0032782B" w:rsidRPr="007C5DD5" w:rsidRDefault="0032782B" w:rsidP="00AC5FF4">
            <w:pPr>
              <w:spacing w:after="0" w:line="240" w:lineRule="auto"/>
              <w:rPr>
                <w:rFonts w:asciiTheme="majorBidi" w:hAnsiTheme="majorBidi" w:cstheme="majorBidi"/>
                <w:b/>
                <w:bCs/>
                <w:color w:val="FFFFFF"/>
              </w:rPr>
            </w:pPr>
          </w:p>
        </w:tc>
        <w:tc>
          <w:tcPr>
            <w:tcW w:w="1616" w:type="dxa"/>
            <w:vMerge/>
            <w:tcBorders>
              <w:top w:val="single" w:sz="12" w:space="0" w:color="000000"/>
              <w:left w:val="single" w:sz="4" w:space="0" w:color="000000"/>
              <w:bottom w:val="single" w:sz="4" w:space="0" w:color="000000"/>
              <w:right w:val="single" w:sz="12" w:space="0" w:color="000000"/>
            </w:tcBorders>
            <w:vAlign w:val="center"/>
            <w:hideMark/>
          </w:tcPr>
          <w:p w14:paraId="0E8593FB" w14:textId="6E960EBE" w:rsidR="0032782B" w:rsidRPr="007C5DD5" w:rsidRDefault="0032782B" w:rsidP="00AC5FF4">
            <w:pPr>
              <w:spacing w:after="0" w:line="240" w:lineRule="auto"/>
              <w:rPr>
                <w:rFonts w:asciiTheme="majorBidi" w:hAnsiTheme="majorBidi" w:cstheme="majorBidi"/>
                <w:b/>
                <w:bCs/>
                <w:color w:val="FFFFFF"/>
              </w:rPr>
            </w:pPr>
          </w:p>
        </w:tc>
      </w:tr>
      <w:tr w:rsidR="0032782B" w:rsidRPr="007C5DD5" w14:paraId="2B93BE41" w14:textId="77777777" w:rsidTr="0032782B">
        <w:trPr>
          <w:trHeight w:val="300"/>
        </w:trPr>
        <w:tc>
          <w:tcPr>
            <w:tcW w:w="3387" w:type="dxa"/>
            <w:tcBorders>
              <w:top w:val="nil"/>
              <w:left w:val="single" w:sz="12" w:space="0" w:color="000000"/>
              <w:bottom w:val="single" w:sz="4" w:space="0" w:color="000000"/>
              <w:right w:val="single" w:sz="4" w:space="0" w:color="000000"/>
            </w:tcBorders>
            <w:shd w:val="clear" w:color="000000" w:fill="F79546"/>
            <w:vAlign w:val="center"/>
            <w:hideMark/>
          </w:tcPr>
          <w:p w14:paraId="29358338" w14:textId="77777777" w:rsidR="0032782B" w:rsidRPr="007C5DD5" w:rsidRDefault="0032782B" w:rsidP="00AC5FF4">
            <w:pPr>
              <w:spacing w:after="0" w:line="240" w:lineRule="auto"/>
              <w:rPr>
                <w:rFonts w:asciiTheme="majorBidi" w:hAnsiTheme="majorBidi" w:cstheme="majorBidi"/>
                <w:b/>
                <w:bCs/>
                <w:color w:val="FFFFFF"/>
              </w:rPr>
            </w:pPr>
            <w:r w:rsidRPr="007C5DD5">
              <w:rPr>
                <w:rFonts w:asciiTheme="majorBidi" w:hAnsiTheme="majorBidi" w:cstheme="majorBidi"/>
                <w:b/>
                <w:bCs/>
                <w:color w:val="FFFFFF"/>
              </w:rPr>
              <w:t>Genel Bütçe</w:t>
            </w:r>
          </w:p>
        </w:tc>
        <w:tc>
          <w:tcPr>
            <w:tcW w:w="827" w:type="dxa"/>
            <w:tcBorders>
              <w:top w:val="nil"/>
              <w:left w:val="nil"/>
              <w:bottom w:val="single" w:sz="4" w:space="0" w:color="000000"/>
              <w:right w:val="single" w:sz="4" w:space="0" w:color="000000"/>
            </w:tcBorders>
            <w:shd w:val="clear" w:color="auto" w:fill="auto"/>
            <w:vAlign w:val="center"/>
          </w:tcPr>
          <w:p w14:paraId="04F7CF91" w14:textId="7F8D314D" w:rsidR="0032782B" w:rsidRPr="007C5DD5" w:rsidRDefault="0032782B" w:rsidP="00AC5FF4">
            <w:pPr>
              <w:spacing w:after="0" w:line="240" w:lineRule="auto"/>
              <w:rPr>
                <w:rFonts w:asciiTheme="majorBidi" w:hAnsiTheme="majorBidi" w:cstheme="majorBidi"/>
                <w:color w:val="000000"/>
                <w:sz w:val="20"/>
                <w:szCs w:val="20"/>
              </w:rPr>
            </w:pPr>
            <w:r>
              <w:rPr>
                <w:rFonts w:asciiTheme="majorBidi" w:hAnsiTheme="majorBidi" w:cstheme="majorBidi"/>
                <w:color w:val="000000"/>
                <w:sz w:val="20"/>
                <w:szCs w:val="20"/>
              </w:rPr>
              <w:t>10.000</w:t>
            </w:r>
          </w:p>
        </w:tc>
        <w:tc>
          <w:tcPr>
            <w:tcW w:w="827" w:type="dxa"/>
            <w:tcBorders>
              <w:top w:val="nil"/>
              <w:left w:val="nil"/>
              <w:bottom w:val="single" w:sz="4" w:space="0" w:color="000000"/>
              <w:right w:val="single" w:sz="4" w:space="0" w:color="000000"/>
            </w:tcBorders>
            <w:shd w:val="clear" w:color="auto" w:fill="auto"/>
            <w:vAlign w:val="center"/>
          </w:tcPr>
          <w:p w14:paraId="31E2A772" w14:textId="2E7EED4F" w:rsidR="0032782B" w:rsidRPr="007C5DD5" w:rsidRDefault="0032782B" w:rsidP="00AC5FF4">
            <w:pPr>
              <w:spacing w:after="0" w:line="240" w:lineRule="auto"/>
              <w:rPr>
                <w:rFonts w:asciiTheme="majorBidi" w:hAnsiTheme="majorBidi" w:cstheme="majorBidi"/>
                <w:color w:val="000000"/>
                <w:sz w:val="20"/>
                <w:szCs w:val="20"/>
              </w:rPr>
            </w:pPr>
            <w:r>
              <w:rPr>
                <w:rFonts w:asciiTheme="majorBidi" w:hAnsiTheme="majorBidi" w:cstheme="majorBidi"/>
                <w:color w:val="000000"/>
                <w:sz w:val="20"/>
                <w:szCs w:val="20"/>
              </w:rPr>
              <w:t>5.000</w:t>
            </w:r>
          </w:p>
        </w:tc>
        <w:tc>
          <w:tcPr>
            <w:tcW w:w="827" w:type="dxa"/>
            <w:tcBorders>
              <w:top w:val="nil"/>
              <w:left w:val="nil"/>
              <w:bottom w:val="single" w:sz="4" w:space="0" w:color="000000"/>
              <w:right w:val="single" w:sz="4" w:space="0" w:color="000000"/>
            </w:tcBorders>
            <w:shd w:val="clear" w:color="auto" w:fill="auto"/>
            <w:vAlign w:val="center"/>
          </w:tcPr>
          <w:p w14:paraId="5F3E9BFA" w14:textId="43A11711" w:rsidR="0032782B" w:rsidRPr="007C5DD5" w:rsidRDefault="0032782B" w:rsidP="00AC5FF4">
            <w:pPr>
              <w:spacing w:after="0" w:line="240" w:lineRule="auto"/>
              <w:rPr>
                <w:rFonts w:asciiTheme="majorBidi" w:hAnsiTheme="majorBidi" w:cstheme="majorBidi"/>
                <w:color w:val="000000"/>
                <w:sz w:val="20"/>
                <w:szCs w:val="20"/>
              </w:rPr>
            </w:pPr>
            <w:r>
              <w:rPr>
                <w:rFonts w:asciiTheme="majorBidi" w:hAnsiTheme="majorBidi" w:cstheme="majorBidi"/>
                <w:color w:val="000000"/>
                <w:sz w:val="20"/>
                <w:szCs w:val="20"/>
              </w:rPr>
              <w:t>5.000</w:t>
            </w:r>
          </w:p>
        </w:tc>
        <w:tc>
          <w:tcPr>
            <w:tcW w:w="827" w:type="dxa"/>
            <w:tcBorders>
              <w:top w:val="nil"/>
              <w:left w:val="nil"/>
              <w:bottom w:val="single" w:sz="4" w:space="0" w:color="000000"/>
              <w:right w:val="single" w:sz="4" w:space="0" w:color="000000"/>
            </w:tcBorders>
            <w:shd w:val="clear" w:color="auto" w:fill="auto"/>
            <w:vAlign w:val="center"/>
          </w:tcPr>
          <w:p w14:paraId="7FF29E4F" w14:textId="42E65B90" w:rsidR="0032782B" w:rsidRPr="007C5DD5" w:rsidRDefault="0032782B" w:rsidP="00AC5FF4">
            <w:pPr>
              <w:spacing w:after="0" w:line="240" w:lineRule="auto"/>
              <w:rPr>
                <w:rFonts w:asciiTheme="majorBidi" w:hAnsiTheme="majorBidi" w:cstheme="majorBidi"/>
                <w:color w:val="000000"/>
                <w:sz w:val="20"/>
                <w:szCs w:val="20"/>
              </w:rPr>
            </w:pPr>
            <w:r>
              <w:rPr>
                <w:rFonts w:asciiTheme="majorBidi" w:hAnsiTheme="majorBidi" w:cstheme="majorBidi"/>
                <w:color w:val="000000"/>
                <w:sz w:val="20"/>
                <w:szCs w:val="20"/>
              </w:rPr>
              <w:t>5.000</w:t>
            </w:r>
          </w:p>
        </w:tc>
        <w:tc>
          <w:tcPr>
            <w:tcW w:w="827" w:type="dxa"/>
            <w:tcBorders>
              <w:top w:val="nil"/>
              <w:left w:val="nil"/>
              <w:bottom w:val="single" w:sz="4" w:space="0" w:color="000000"/>
              <w:right w:val="single" w:sz="4" w:space="0" w:color="auto"/>
            </w:tcBorders>
            <w:shd w:val="clear" w:color="auto" w:fill="auto"/>
            <w:vAlign w:val="center"/>
          </w:tcPr>
          <w:p w14:paraId="19B02A66" w14:textId="3432B27F" w:rsidR="0032782B" w:rsidRPr="007C5DD5" w:rsidRDefault="0032782B" w:rsidP="00AC5FF4">
            <w:pPr>
              <w:spacing w:after="0" w:line="240" w:lineRule="auto"/>
              <w:rPr>
                <w:rFonts w:asciiTheme="majorBidi" w:hAnsiTheme="majorBidi" w:cstheme="majorBidi"/>
                <w:color w:val="000000"/>
                <w:sz w:val="20"/>
                <w:szCs w:val="20"/>
              </w:rPr>
            </w:pPr>
            <w:r>
              <w:rPr>
                <w:rFonts w:asciiTheme="majorBidi" w:hAnsiTheme="majorBidi" w:cstheme="majorBidi"/>
                <w:color w:val="000000"/>
                <w:sz w:val="20"/>
                <w:szCs w:val="20"/>
              </w:rPr>
              <w:t>5.000</w:t>
            </w:r>
          </w:p>
        </w:tc>
        <w:tc>
          <w:tcPr>
            <w:tcW w:w="827" w:type="dxa"/>
            <w:tcBorders>
              <w:top w:val="nil"/>
              <w:left w:val="single" w:sz="4" w:space="0" w:color="auto"/>
              <w:bottom w:val="single" w:sz="4" w:space="0" w:color="000000"/>
              <w:right w:val="single" w:sz="4" w:space="0" w:color="000000"/>
            </w:tcBorders>
            <w:shd w:val="clear" w:color="auto" w:fill="auto"/>
            <w:vAlign w:val="center"/>
          </w:tcPr>
          <w:p w14:paraId="7BA15553" w14:textId="77777777" w:rsidR="0032782B" w:rsidRPr="007C5DD5" w:rsidRDefault="0032782B" w:rsidP="0032782B">
            <w:pPr>
              <w:spacing w:after="0" w:line="240" w:lineRule="auto"/>
              <w:rPr>
                <w:rFonts w:asciiTheme="majorBidi" w:hAnsiTheme="majorBidi" w:cstheme="majorBidi"/>
                <w:color w:val="000000"/>
                <w:sz w:val="20"/>
                <w:szCs w:val="20"/>
              </w:rPr>
            </w:pPr>
          </w:p>
        </w:tc>
        <w:tc>
          <w:tcPr>
            <w:tcW w:w="1616" w:type="dxa"/>
            <w:tcBorders>
              <w:top w:val="nil"/>
              <w:left w:val="nil"/>
              <w:bottom w:val="single" w:sz="4" w:space="0" w:color="000000"/>
              <w:right w:val="single" w:sz="12" w:space="0" w:color="000000"/>
            </w:tcBorders>
            <w:shd w:val="clear" w:color="auto" w:fill="auto"/>
            <w:vAlign w:val="center"/>
          </w:tcPr>
          <w:p w14:paraId="16573B89" w14:textId="528962D5" w:rsidR="0032782B" w:rsidRPr="007C5DD5" w:rsidRDefault="0032782B" w:rsidP="00AC5FF4">
            <w:pPr>
              <w:spacing w:after="0" w:line="240" w:lineRule="auto"/>
              <w:rPr>
                <w:rFonts w:asciiTheme="majorBidi" w:hAnsiTheme="majorBidi" w:cstheme="majorBidi"/>
                <w:color w:val="000000"/>
                <w:sz w:val="20"/>
                <w:szCs w:val="20"/>
              </w:rPr>
            </w:pPr>
            <w:r>
              <w:rPr>
                <w:rFonts w:asciiTheme="majorBidi" w:hAnsiTheme="majorBidi" w:cstheme="majorBidi"/>
                <w:color w:val="000000"/>
                <w:sz w:val="20"/>
                <w:szCs w:val="20"/>
              </w:rPr>
              <w:t>30.000</w:t>
            </w:r>
          </w:p>
        </w:tc>
      </w:tr>
      <w:tr w:rsidR="0032782B" w:rsidRPr="007C5DD5" w14:paraId="2758AA24" w14:textId="77777777" w:rsidTr="0032782B">
        <w:trPr>
          <w:trHeight w:val="600"/>
        </w:trPr>
        <w:tc>
          <w:tcPr>
            <w:tcW w:w="3387" w:type="dxa"/>
            <w:tcBorders>
              <w:top w:val="nil"/>
              <w:left w:val="single" w:sz="12" w:space="0" w:color="000000"/>
              <w:bottom w:val="single" w:sz="4" w:space="0" w:color="000000"/>
              <w:right w:val="single" w:sz="4" w:space="0" w:color="000000"/>
            </w:tcBorders>
            <w:shd w:val="clear" w:color="000000" w:fill="F79546"/>
            <w:vAlign w:val="center"/>
            <w:hideMark/>
          </w:tcPr>
          <w:p w14:paraId="5DF68207" w14:textId="77777777" w:rsidR="0032782B" w:rsidRPr="007C5DD5" w:rsidRDefault="0032782B" w:rsidP="00AC5FF4">
            <w:pPr>
              <w:spacing w:after="0" w:line="240" w:lineRule="auto"/>
              <w:rPr>
                <w:rFonts w:asciiTheme="majorBidi" w:hAnsiTheme="majorBidi" w:cstheme="majorBidi"/>
                <w:b/>
                <w:bCs/>
                <w:color w:val="FFFFFF"/>
              </w:rPr>
            </w:pPr>
            <w:r w:rsidRPr="007C5DD5">
              <w:rPr>
                <w:rFonts w:asciiTheme="majorBidi" w:hAnsiTheme="majorBidi" w:cstheme="majorBidi"/>
                <w:b/>
                <w:bCs/>
                <w:color w:val="FFFFFF"/>
              </w:rPr>
              <w:t>Valilikler ve Belediyelerin Katkısı</w:t>
            </w:r>
          </w:p>
        </w:tc>
        <w:tc>
          <w:tcPr>
            <w:tcW w:w="827" w:type="dxa"/>
            <w:tcBorders>
              <w:top w:val="nil"/>
              <w:left w:val="nil"/>
              <w:bottom w:val="single" w:sz="4" w:space="0" w:color="000000"/>
              <w:right w:val="single" w:sz="4" w:space="0" w:color="000000"/>
            </w:tcBorders>
            <w:shd w:val="clear" w:color="auto" w:fill="auto"/>
            <w:vAlign w:val="center"/>
          </w:tcPr>
          <w:p w14:paraId="54E72C25" w14:textId="77777777" w:rsidR="0032782B" w:rsidRPr="007C5DD5" w:rsidRDefault="0032782B" w:rsidP="00AC5FF4">
            <w:pPr>
              <w:spacing w:after="0" w:line="240" w:lineRule="auto"/>
              <w:rPr>
                <w:rFonts w:asciiTheme="majorBidi" w:hAnsiTheme="majorBidi" w:cstheme="majorBidi"/>
                <w:color w:val="000000"/>
                <w:sz w:val="20"/>
                <w:szCs w:val="20"/>
              </w:rPr>
            </w:pPr>
            <w:r w:rsidRPr="007C5DD5">
              <w:rPr>
                <w:rFonts w:asciiTheme="majorBidi" w:hAnsiTheme="majorBidi" w:cstheme="majorBidi"/>
                <w:color w:val="000000"/>
                <w:sz w:val="20"/>
                <w:szCs w:val="20"/>
              </w:rPr>
              <w:t>-</w:t>
            </w:r>
          </w:p>
        </w:tc>
        <w:tc>
          <w:tcPr>
            <w:tcW w:w="827" w:type="dxa"/>
            <w:tcBorders>
              <w:top w:val="nil"/>
              <w:left w:val="nil"/>
              <w:bottom w:val="single" w:sz="4" w:space="0" w:color="000000"/>
              <w:right w:val="single" w:sz="4" w:space="0" w:color="000000"/>
            </w:tcBorders>
            <w:shd w:val="clear" w:color="auto" w:fill="auto"/>
            <w:vAlign w:val="center"/>
          </w:tcPr>
          <w:p w14:paraId="43956CF8" w14:textId="77777777" w:rsidR="0032782B" w:rsidRPr="007C5DD5" w:rsidRDefault="0032782B" w:rsidP="00AC5FF4">
            <w:pPr>
              <w:spacing w:after="0" w:line="240" w:lineRule="auto"/>
              <w:rPr>
                <w:rFonts w:asciiTheme="majorBidi" w:hAnsiTheme="majorBidi" w:cstheme="majorBidi"/>
                <w:color w:val="000000"/>
                <w:sz w:val="20"/>
                <w:szCs w:val="20"/>
              </w:rPr>
            </w:pPr>
            <w:r w:rsidRPr="007C5DD5">
              <w:rPr>
                <w:rFonts w:asciiTheme="majorBidi" w:hAnsiTheme="majorBidi" w:cstheme="majorBidi"/>
                <w:color w:val="000000"/>
                <w:sz w:val="20"/>
                <w:szCs w:val="20"/>
              </w:rPr>
              <w:t>-</w:t>
            </w:r>
          </w:p>
        </w:tc>
        <w:tc>
          <w:tcPr>
            <w:tcW w:w="827" w:type="dxa"/>
            <w:tcBorders>
              <w:top w:val="nil"/>
              <w:left w:val="nil"/>
              <w:bottom w:val="single" w:sz="4" w:space="0" w:color="000000"/>
              <w:right w:val="single" w:sz="4" w:space="0" w:color="000000"/>
            </w:tcBorders>
            <w:shd w:val="clear" w:color="auto" w:fill="auto"/>
            <w:vAlign w:val="center"/>
          </w:tcPr>
          <w:p w14:paraId="568244A7" w14:textId="77777777" w:rsidR="0032782B" w:rsidRPr="007C5DD5" w:rsidRDefault="0032782B" w:rsidP="00AC5FF4">
            <w:pPr>
              <w:spacing w:after="0" w:line="240" w:lineRule="auto"/>
              <w:rPr>
                <w:rFonts w:asciiTheme="majorBidi" w:hAnsiTheme="majorBidi" w:cstheme="majorBidi"/>
                <w:color w:val="000000"/>
                <w:sz w:val="20"/>
                <w:szCs w:val="20"/>
              </w:rPr>
            </w:pPr>
            <w:r w:rsidRPr="007C5DD5">
              <w:rPr>
                <w:rFonts w:asciiTheme="majorBidi" w:hAnsiTheme="majorBidi" w:cstheme="majorBidi"/>
                <w:color w:val="000000"/>
                <w:sz w:val="20"/>
                <w:szCs w:val="20"/>
              </w:rPr>
              <w:t>-</w:t>
            </w:r>
          </w:p>
        </w:tc>
        <w:tc>
          <w:tcPr>
            <w:tcW w:w="827" w:type="dxa"/>
            <w:tcBorders>
              <w:top w:val="nil"/>
              <w:left w:val="nil"/>
              <w:bottom w:val="single" w:sz="4" w:space="0" w:color="000000"/>
              <w:right w:val="single" w:sz="4" w:space="0" w:color="000000"/>
            </w:tcBorders>
            <w:shd w:val="clear" w:color="auto" w:fill="auto"/>
            <w:vAlign w:val="center"/>
          </w:tcPr>
          <w:p w14:paraId="5E909D59" w14:textId="77777777" w:rsidR="0032782B" w:rsidRPr="007C5DD5" w:rsidRDefault="0032782B" w:rsidP="00AC5FF4">
            <w:pPr>
              <w:spacing w:after="0" w:line="240" w:lineRule="auto"/>
              <w:rPr>
                <w:rFonts w:asciiTheme="majorBidi" w:hAnsiTheme="majorBidi" w:cstheme="majorBidi"/>
                <w:color w:val="000000"/>
                <w:sz w:val="20"/>
                <w:szCs w:val="20"/>
              </w:rPr>
            </w:pPr>
            <w:r w:rsidRPr="007C5DD5">
              <w:rPr>
                <w:rFonts w:asciiTheme="majorBidi" w:hAnsiTheme="majorBidi" w:cstheme="majorBidi"/>
                <w:color w:val="000000"/>
                <w:sz w:val="20"/>
                <w:szCs w:val="20"/>
              </w:rPr>
              <w:t>-</w:t>
            </w:r>
          </w:p>
        </w:tc>
        <w:tc>
          <w:tcPr>
            <w:tcW w:w="827" w:type="dxa"/>
            <w:tcBorders>
              <w:top w:val="nil"/>
              <w:left w:val="nil"/>
              <w:bottom w:val="single" w:sz="4" w:space="0" w:color="000000"/>
              <w:right w:val="single" w:sz="4" w:space="0" w:color="auto"/>
            </w:tcBorders>
            <w:shd w:val="clear" w:color="auto" w:fill="auto"/>
            <w:vAlign w:val="center"/>
          </w:tcPr>
          <w:p w14:paraId="6CF141A3" w14:textId="77777777" w:rsidR="0032782B" w:rsidRPr="007C5DD5" w:rsidRDefault="0032782B" w:rsidP="00AC5FF4">
            <w:pPr>
              <w:spacing w:after="0" w:line="240" w:lineRule="auto"/>
              <w:rPr>
                <w:rFonts w:asciiTheme="majorBidi" w:hAnsiTheme="majorBidi" w:cstheme="majorBidi"/>
                <w:color w:val="000000"/>
                <w:sz w:val="20"/>
                <w:szCs w:val="20"/>
              </w:rPr>
            </w:pPr>
            <w:r w:rsidRPr="007C5DD5">
              <w:rPr>
                <w:rFonts w:asciiTheme="majorBidi" w:hAnsiTheme="majorBidi" w:cstheme="majorBidi"/>
                <w:color w:val="000000"/>
                <w:sz w:val="20"/>
                <w:szCs w:val="20"/>
              </w:rPr>
              <w:t>-</w:t>
            </w:r>
          </w:p>
        </w:tc>
        <w:tc>
          <w:tcPr>
            <w:tcW w:w="827" w:type="dxa"/>
            <w:tcBorders>
              <w:top w:val="nil"/>
              <w:left w:val="single" w:sz="4" w:space="0" w:color="auto"/>
              <w:bottom w:val="single" w:sz="4" w:space="0" w:color="000000"/>
              <w:right w:val="single" w:sz="4" w:space="0" w:color="000000"/>
            </w:tcBorders>
            <w:shd w:val="clear" w:color="auto" w:fill="auto"/>
            <w:vAlign w:val="center"/>
          </w:tcPr>
          <w:p w14:paraId="15C51484" w14:textId="77777777" w:rsidR="0032782B" w:rsidRPr="007C5DD5" w:rsidRDefault="0032782B" w:rsidP="0032782B">
            <w:pPr>
              <w:spacing w:after="0" w:line="240" w:lineRule="auto"/>
              <w:rPr>
                <w:rFonts w:asciiTheme="majorBidi" w:hAnsiTheme="majorBidi" w:cstheme="majorBidi"/>
                <w:color w:val="000000"/>
                <w:sz w:val="20"/>
                <w:szCs w:val="20"/>
              </w:rPr>
            </w:pPr>
          </w:p>
        </w:tc>
        <w:tc>
          <w:tcPr>
            <w:tcW w:w="1616" w:type="dxa"/>
            <w:tcBorders>
              <w:top w:val="nil"/>
              <w:left w:val="nil"/>
              <w:bottom w:val="single" w:sz="4" w:space="0" w:color="000000"/>
              <w:right w:val="single" w:sz="12" w:space="0" w:color="000000"/>
            </w:tcBorders>
            <w:shd w:val="clear" w:color="auto" w:fill="auto"/>
            <w:vAlign w:val="center"/>
          </w:tcPr>
          <w:p w14:paraId="7E6FF00A" w14:textId="69B9BE44" w:rsidR="0032782B" w:rsidRPr="007C5DD5" w:rsidRDefault="0032782B" w:rsidP="00AC5FF4">
            <w:pPr>
              <w:spacing w:after="0" w:line="240" w:lineRule="auto"/>
              <w:rPr>
                <w:rFonts w:asciiTheme="majorBidi" w:hAnsiTheme="majorBidi" w:cstheme="majorBidi"/>
                <w:color w:val="000000"/>
                <w:sz w:val="20"/>
                <w:szCs w:val="20"/>
              </w:rPr>
            </w:pPr>
            <w:r w:rsidRPr="007C5DD5">
              <w:rPr>
                <w:rFonts w:asciiTheme="majorBidi" w:hAnsiTheme="majorBidi" w:cstheme="majorBidi"/>
                <w:color w:val="000000"/>
                <w:sz w:val="20"/>
                <w:szCs w:val="20"/>
              </w:rPr>
              <w:t>-</w:t>
            </w:r>
          </w:p>
        </w:tc>
      </w:tr>
      <w:tr w:rsidR="0032782B" w:rsidRPr="007C5DD5" w14:paraId="0A55C831" w14:textId="77777777" w:rsidTr="0032782B">
        <w:trPr>
          <w:trHeight w:val="555"/>
        </w:trPr>
        <w:tc>
          <w:tcPr>
            <w:tcW w:w="3387" w:type="dxa"/>
            <w:tcBorders>
              <w:top w:val="nil"/>
              <w:left w:val="single" w:sz="12" w:space="0" w:color="000000"/>
              <w:bottom w:val="single" w:sz="4" w:space="0" w:color="000000"/>
              <w:right w:val="single" w:sz="4" w:space="0" w:color="000000"/>
            </w:tcBorders>
            <w:shd w:val="clear" w:color="000000" w:fill="F79546"/>
            <w:vAlign w:val="center"/>
            <w:hideMark/>
          </w:tcPr>
          <w:p w14:paraId="0F840052" w14:textId="77777777" w:rsidR="0032782B" w:rsidRPr="007C5DD5" w:rsidRDefault="0032782B" w:rsidP="00AC5FF4">
            <w:pPr>
              <w:spacing w:after="0" w:line="240" w:lineRule="auto"/>
              <w:rPr>
                <w:rFonts w:asciiTheme="majorBidi" w:hAnsiTheme="majorBidi" w:cstheme="majorBidi"/>
                <w:b/>
                <w:bCs/>
                <w:color w:val="FFFFFF"/>
              </w:rPr>
            </w:pPr>
            <w:r w:rsidRPr="007C5DD5">
              <w:rPr>
                <w:rFonts w:asciiTheme="majorBidi" w:hAnsiTheme="majorBidi" w:cstheme="majorBidi"/>
                <w:b/>
                <w:bCs/>
                <w:color w:val="FFFFFF"/>
              </w:rPr>
              <w:t>Diğer (Okul Aile Birlikleri) ve STK</w:t>
            </w:r>
          </w:p>
        </w:tc>
        <w:tc>
          <w:tcPr>
            <w:tcW w:w="827" w:type="dxa"/>
            <w:tcBorders>
              <w:top w:val="nil"/>
              <w:left w:val="nil"/>
              <w:bottom w:val="single" w:sz="4" w:space="0" w:color="000000"/>
              <w:right w:val="single" w:sz="4" w:space="0" w:color="000000"/>
            </w:tcBorders>
            <w:shd w:val="clear" w:color="auto" w:fill="auto"/>
            <w:vAlign w:val="center"/>
          </w:tcPr>
          <w:p w14:paraId="560D0A14" w14:textId="77777777" w:rsidR="0032782B" w:rsidRPr="007C5DD5" w:rsidRDefault="0032782B" w:rsidP="00AC5FF4">
            <w:pPr>
              <w:spacing w:after="0" w:line="240" w:lineRule="auto"/>
              <w:rPr>
                <w:rFonts w:asciiTheme="majorBidi" w:hAnsiTheme="majorBidi" w:cstheme="majorBidi"/>
                <w:color w:val="000000"/>
                <w:sz w:val="20"/>
                <w:szCs w:val="20"/>
              </w:rPr>
            </w:pPr>
            <w:r w:rsidRPr="007C5DD5">
              <w:rPr>
                <w:rFonts w:asciiTheme="majorBidi" w:hAnsiTheme="majorBidi" w:cstheme="majorBidi"/>
                <w:color w:val="000000"/>
                <w:sz w:val="20"/>
                <w:szCs w:val="20"/>
              </w:rPr>
              <w:t>20.000</w:t>
            </w:r>
          </w:p>
        </w:tc>
        <w:tc>
          <w:tcPr>
            <w:tcW w:w="827" w:type="dxa"/>
            <w:tcBorders>
              <w:top w:val="nil"/>
              <w:left w:val="nil"/>
              <w:bottom w:val="single" w:sz="4" w:space="0" w:color="000000"/>
              <w:right w:val="single" w:sz="4" w:space="0" w:color="000000"/>
            </w:tcBorders>
            <w:shd w:val="clear" w:color="auto" w:fill="auto"/>
            <w:vAlign w:val="center"/>
          </w:tcPr>
          <w:p w14:paraId="4D487542" w14:textId="77777777" w:rsidR="0032782B" w:rsidRPr="007C5DD5" w:rsidRDefault="0032782B" w:rsidP="00AC5FF4">
            <w:pPr>
              <w:spacing w:after="0" w:line="240" w:lineRule="auto"/>
              <w:rPr>
                <w:rFonts w:asciiTheme="majorBidi" w:hAnsiTheme="majorBidi" w:cstheme="majorBidi"/>
                <w:color w:val="000000"/>
                <w:sz w:val="20"/>
                <w:szCs w:val="20"/>
              </w:rPr>
            </w:pPr>
            <w:r w:rsidRPr="007C5DD5">
              <w:rPr>
                <w:rFonts w:asciiTheme="majorBidi" w:hAnsiTheme="majorBidi" w:cstheme="majorBidi"/>
                <w:color w:val="000000"/>
                <w:sz w:val="20"/>
                <w:szCs w:val="20"/>
              </w:rPr>
              <w:t>30.000</w:t>
            </w:r>
          </w:p>
        </w:tc>
        <w:tc>
          <w:tcPr>
            <w:tcW w:w="827" w:type="dxa"/>
            <w:tcBorders>
              <w:top w:val="nil"/>
              <w:left w:val="nil"/>
              <w:bottom w:val="single" w:sz="4" w:space="0" w:color="000000"/>
              <w:right w:val="single" w:sz="4" w:space="0" w:color="000000"/>
            </w:tcBorders>
            <w:shd w:val="clear" w:color="auto" w:fill="auto"/>
            <w:vAlign w:val="center"/>
          </w:tcPr>
          <w:p w14:paraId="6FC75691" w14:textId="77777777" w:rsidR="0032782B" w:rsidRPr="007C5DD5" w:rsidRDefault="0032782B" w:rsidP="00AC5FF4">
            <w:pPr>
              <w:spacing w:after="0" w:line="240" w:lineRule="auto"/>
              <w:rPr>
                <w:rFonts w:asciiTheme="majorBidi" w:hAnsiTheme="majorBidi" w:cstheme="majorBidi"/>
                <w:color w:val="000000"/>
                <w:sz w:val="20"/>
                <w:szCs w:val="20"/>
              </w:rPr>
            </w:pPr>
            <w:r w:rsidRPr="007C5DD5">
              <w:rPr>
                <w:rFonts w:asciiTheme="majorBidi" w:hAnsiTheme="majorBidi" w:cstheme="majorBidi"/>
                <w:color w:val="000000"/>
                <w:sz w:val="20"/>
                <w:szCs w:val="20"/>
              </w:rPr>
              <w:t>40.000</w:t>
            </w:r>
          </w:p>
        </w:tc>
        <w:tc>
          <w:tcPr>
            <w:tcW w:w="827" w:type="dxa"/>
            <w:tcBorders>
              <w:top w:val="nil"/>
              <w:left w:val="nil"/>
              <w:bottom w:val="single" w:sz="4" w:space="0" w:color="000000"/>
              <w:right w:val="single" w:sz="4" w:space="0" w:color="000000"/>
            </w:tcBorders>
            <w:shd w:val="clear" w:color="auto" w:fill="auto"/>
            <w:vAlign w:val="center"/>
          </w:tcPr>
          <w:p w14:paraId="4D50E09A" w14:textId="77777777" w:rsidR="0032782B" w:rsidRPr="007C5DD5" w:rsidRDefault="0032782B" w:rsidP="00AC5FF4">
            <w:pPr>
              <w:spacing w:after="0" w:line="240" w:lineRule="auto"/>
              <w:rPr>
                <w:rFonts w:asciiTheme="majorBidi" w:hAnsiTheme="majorBidi" w:cstheme="majorBidi"/>
                <w:color w:val="000000"/>
                <w:sz w:val="20"/>
                <w:szCs w:val="20"/>
              </w:rPr>
            </w:pPr>
            <w:r w:rsidRPr="007C5DD5">
              <w:rPr>
                <w:rFonts w:asciiTheme="majorBidi" w:hAnsiTheme="majorBidi" w:cstheme="majorBidi"/>
                <w:color w:val="000000"/>
                <w:sz w:val="20"/>
                <w:szCs w:val="20"/>
              </w:rPr>
              <w:t>50.000</w:t>
            </w:r>
          </w:p>
        </w:tc>
        <w:tc>
          <w:tcPr>
            <w:tcW w:w="827" w:type="dxa"/>
            <w:tcBorders>
              <w:top w:val="nil"/>
              <w:left w:val="nil"/>
              <w:bottom w:val="single" w:sz="4" w:space="0" w:color="000000"/>
              <w:right w:val="single" w:sz="4" w:space="0" w:color="auto"/>
            </w:tcBorders>
            <w:shd w:val="clear" w:color="auto" w:fill="auto"/>
            <w:vAlign w:val="center"/>
          </w:tcPr>
          <w:p w14:paraId="32C54B63" w14:textId="77777777" w:rsidR="0032782B" w:rsidRPr="007C5DD5" w:rsidRDefault="0032782B" w:rsidP="00AC5FF4">
            <w:pPr>
              <w:spacing w:after="0" w:line="240" w:lineRule="auto"/>
              <w:rPr>
                <w:rFonts w:asciiTheme="majorBidi" w:hAnsiTheme="majorBidi" w:cstheme="majorBidi"/>
                <w:color w:val="000000"/>
                <w:sz w:val="20"/>
                <w:szCs w:val="20"/>
              </w:rPr>
            </w:pPr>
            <w:r w:rsidRPr="007C5DD5">
              <w:rPr>
                <w:rFonts w:asciiTheme="majorBidi" w:hAnsiTheme="majorBidi" w:cstheme="majorBidi"/>
                <w:color w:val="000000"/>
                <w:sz w:val="20"/>
                <w:szCs w:val="20"/>
              </w:rPr>
              <w:t>60.000</w:t>
            </w:r>
          </w:p>
        </w:tc>
        <w:tc>
          <w:tcPr>
            <w:tcW w:w="827" w:type="dxa"/>
            <w:tcBorders>
              <w:top w:val="nil"/>
              <w:left w:val="single" w:sz="4" w:space="0" w:color="auto"/>
              <w:bottom w:val="single" w:sz="4" w:space="0" w:color="000000"/>
              <w:right w:val="single" w:sz="4" w:space="0" w:color="000000"/>
            </w:tcBorders>
            <w:shd w:val="clear" w:color="auto" w:fill="auto"/>
            <w:vAlign w:val="center"/>
          </w:tcPr>
          <w:p w14:paraId="2CF5498B" w14:textId="77777777" w:rsidR="0032782B" w:rsidRPr="007C5DD5" w:rsidRDefault="0032782B" w:rsidP="00AC5FF4">
            <w:pPr>
              <w:spacing w:after="0" w:line="240" w:lineRule="auto"/>
              <w:rPr>
                <w:rFonts w:asciiTheme="majorBidi" w:hAnsiTheme="majorBidi" w:cstheme="majorBidi"/>
                <w:color w:val="000000"/>
                <w:sz w:val="20"/>
                <w:szCs w:val="20"/>
              </w:rPr>
            </w:pPr>
          </w:p>
        </w:tc>
        <w:tc>
          <w:tcPr>
            <w:tcW w:w="1616" w:type="dxa"/>
            <w:tcBorders>
              <w:top w:val="nil"/>
              <w:left w:val="nil"/>
              <w:bottom w:val="single" w:sz="4" w:space="0" w:color="000000"/>
              <w:right w:val="single" w:sz="12" w:space="0" w:color="000000"/>
            </w:tcBorders>
            <w:shd w:val="clear" w:color="auto" w:fill="auto"/>
            <w:vAlign w:val="center"/>
          </w:tcPr>
          <w:p w14:paraId="55E9EDD4" w14:textId="523095F2" w:rsidR="0032782B" w:rsidRPr="007C5DD5" w:rsidRDefault="0032782B" w:rsidP="00AC5FF4">
            <w:pPr>
              <w:spacing w:after="0" w:line="240" w:lineRule="auto"/>
              <w:rPr>
                <w:rFonts w:asciiTheme="majorBidi" w:hAnsiTheme="majorBidi" w:cstheme="majorBidi"/>
                <w:color w:val="000000"/>
                <w:sz w:val="20"/>
                <w:szCs w:val="20"/>
              </w:rPr>
            </w:pPr>
            <w:r w:rsidRPr="007C5DD5">
              <w:rPr>
                <w:rFonts w:asciiTheme="majorBidi" w:hAnsiTheme="majorBidi" w:cstheme="majorBidi"/>
                <w:color w:val="000000"/>
                <w:sz w:val="20"/>
                <w:szCs w:val="20"/>
              </w:rPr>
              <w:t>200.000</w:t>
            </w:r>
          </w:p>
        </w:tc>
      </w:tr>
      <w:tr w:rsidR="0032782B" w:rsidRPr="007C5DD5" w14:paraId="7052DD14" w14:textId="77777777" w:rsidTr="0032782B">
        <w:trPr>
          <w:trHeight w:val="315"/>
        </w:trPr>
        <w:tc>
          <w:tcPr>
            <w:tcW w:w="3387"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17EDC20A" w14:textId="77777777" w:rsidR="0032782B" w:rsidRPr="007C5DD5" w:rsidRDefault="0032782B" w:rsidP="00AC5FF4">
            <w:pPr>
              <w:spacing w:after="0" w:line="240" w:lineRule="auto"/>
              <w:jc w:val="right"/>
              <w:rPr>
                <w:rFonts w:asciiTheme="majorBidi" w:hAnsiTheme="majorBidi" w:cstheme="majorBidi"/>
                <w:b/>
                <w:bCs/>
                <w:color w:val="FFFFFF"/>
              </w:rPr>
            </w:pPr>
            <w:r w:rsidRPr="007C5DD5">
              <w:rPr>
                <w:rFonts w:asciiTheme="majorBidi" w:hAnsiTheme="majorBidi" w:cstheme="majorBidi"/>
                <w:b/>
                <w:bCs/>
                <w:color w:val="FFFFFF"/>
              </w:rPr>
              <w:t>TOPLAM</w:t>
            </w:r>
          </w:p>
        </w:tc>
        <w:tc>
          <w:tcPr>
            <w:tcW w:w="827" w:type="dxa"/>
            <w:tcBorders>
              <w:top w:val="single" w:sz="8" w:space="0" w:color="000000"/>
              <w:left w:val="nil"/>
              <w:bottom w:val="single" w:sz="12" w:space="0" w:color="000000"/>
              <w:right w:val="single" w:sz="4" w:space="0" w:color="000000"/>
            </w:tcBorders>
            <w:shd w:val="clear" w:color="auto" w:fill="auto"/>
            <w:vAlign w:val="center"/>
          </w:tcPr>
          <w:p w14:paraId="1739C2FE" w14:textId="77777777" w:rsidR="0032782B" w:rsidRPr="007C5DD5" w:rsidRDefault="0032782B" w:rsidP="00AC5FF4">
            <w:pPr>
              <w:spacing w:after="0" w:line="240" w:lineRule="auto"/>
              <w:rPr>
                <w:rFonts w:asciiTheme="majorBidi" w:hAnsiTheme="majorBidi" w:cstheme="majorBidi"/>
                <w:color w:val="000000"/>
                <w:sz w:val="20"/>
                <w:szCs w:val="20"/>
              </w:rPr>
            </w:pPr>
            <w:r w:rsidRPr="007C5DD5">
              <w:rPr>
                <w:rFonts w:asciiTheme="majorBidi" w:hAnsiTheme="majorBidi" w:cstheme="majorBidi"/>
                <w:color w:val="000000"/>
                <w:sz w:val="20"/>
                <w:szCs w:val="20"/>
              </w:rPr>
              <w:t>20.000</w:t>
            </w:r>
          </w:p>
        </w:tc>
        <w:tc>
          <w:tcPr>
            <w:tcW w:w="827" w:type="dxa"/>
            <w:tcBorders>
              <w:top w:val="single" w:sz="8" w:space="0" w:color="000000"/>
              <w:left w:val="nil"/>
              <w:bottom w:val="single" w:sz="12" w:space="0" w:color="000000"/>
              <w:right w:val="single" w:sz="4" w:space="0" w:color="000000"/>
            </w:tcBorders>
            <w:shd w:val="clear" w:color="auto" w:fill="auto"/>
            <w:vAlign w:val="center"/>
          </w:tcPr>
          <w:p w14:paraId="1DFA3715" w14:textId="77777777" w:rsidR="0032782B" w:rsidRPr="007C5DD5" w:rsidRDefault="0032782B" w:rsidP="00AC5FF4">
            <w:pPr>
              <w:spacing w:after="0" w:line="240" w:lineRule="auto"/>
              <w:rPr>
                <w:rFonts w:asciiTheme="majorBidi" w:hAnsiTheme="majorBidi" w:cstheme="majorBidi"/>
                <w:color w:val="000000"/>
                <w:sz w:val="20"/>
                <w:szCs w:val="20"/>
              </w:rPr>
            </w:pPr>
            <w:r w:rsidRPr="007C5DD5">
              <w:rPr>
                <w:rFonts w:asciiTheme="majorBidi" w:hAnsiTheme="majorBidi" w:cstheme="majorBidi"/>
                <w:color w:val="000000"/>
                <w:sz w:val="20"/>
                <w:szCs w:val="20"/>
              </w:rPr>
              <w:t>30.000</w:t>
            </w:r>
          </w:p>
        </w:tc>
        <w:tc>
          <w:tcPr>
            <w:tcW w:w="827" w:type="dxa"/>
            <w:tcBorders>
              <w:top w:val="single" w:sz="8" w:space="0" w:color="000000"/>
              <w:left w:val="nil"/>
              <w:bottom w:val="single" w:sz="12" w:space="0" w:color="000000"/>
              <w:right w:val="single" w:sz="4" w:space="0" w:color="000000"/>
            </w:tcBorders>
            <w:shd w:val="clear" w:color="auto" w:fill="auto"/>
            <w:vAlign w:val="center"/>
          </w:tcPr>
          <w:p w14:paraId="231FEBEF" w14:textId="77777777" w:rsidR="0032782B" w:rsidRPr="007C5DD5" w:rsidRDefault="0032782B" w:rsidP="00AC5FF4">
            <w:pPr>
              <w:spacing w:after="0" w:line="240" w:lineRule="auto"/>
              <w:rPr>
                <w:rFonts w:asciiTheme="majorBidi" w:hAnsiTheme="majorBidi" w:cstheme="majorBidi"/>
                <w:color w:val="000000"/>
                <w:sz w:val="20"/>
                <w:szCs w:val="20"/>
              </w:rPr>
            </w:pPr>
            <w:r w:rsidRPr="007C5DD5">
              <w:rPr>
                <w:rFonts w:asciiTheme="majorBidi" w:hAnsiTheme="majorBidi" w:cstheme="majorBidi"/>
                <w:color w:val="000000"/>
                <w:sz w:val="20"/>
                <w:szCs w:val="20"/>
              </w:rPr>
              <w:t>40.000</w:t>
            </w:r>
          </w:p>
        </w:tc>
        <w:tc>
          <w:tcPr>
            <w:tcW w:w="827" w:type="dxa"/>
            <w:tcBorders>
              <w:top w:val="single" w:sz="8" w:space="0" w:color="000000"/>
              <w:left w:val="nil"/>
              <w:bottom w:val="single" w:sz="12" w:space="0" w:color="000000"/>
              <w:right w:val="single" w:sz="4" w:space="0" w:color="000000"/>
            </w:tcBorders>
            <w:shd w:val="clear" w:color="auto" w:fill="auto"/>
            <w:vAlign w:val="center"/>
          </w:tcPr>
          <w:p w14:paraId="1AAAF85B" w14:textId="77777777" w:rsidR="0032782B" w:rsidRPr="007C5DD5" w:rsidRDefault="0032782B" w:rsidP="00AC5FF4">
            <w:pPr>
              <w:spacing w:after="0" w:line="240" w:lineRule="auto"/>
              <w:rPr>
                <w:rFonts w:asciiTheme="majorBidi" w:hAnsiTheme="majorBidi" w:cstheme="majorBidi"/>
                <w:color w:val="000000"/>
                <w:sz w:val="20"/>
                <w:szCs w:val="20"/>
              </w:rPr>
            </w:pPr>
            <w:r w:rsidRPr="007C5DD5">
              <w:rPr>
                <w:rFonts w:asciiTheme="majorBidi" w:hAnsiTheme="majorBidi" w:cstheme="majorBidi"/>
                <w:color w:val="000000"/>
                <w:sz w:val="20"/>
                <w:szCs w:val="20"/>
              </w:rPr>
              <w:t>50.000</w:t>
            </w:r>
          </w:p>
        </w:tc>
        <w:tc>
          <w:tcPr>
            <w:tcW w:w="827" w:type="dxa"/>
            <w:tcBorders>
              <w:top w:val="single" w:sz="8" w:space="0" w:color="000000"/>
              <w:left w:val="nil"/>
              <w:bottom w:val="single" w:sz="12" w:space="0" w:color="000000"/>
              <w:right w:val="single" w:sz="4" w:space="0" w:color="auto"/>
            </w:tcBorders>
            <w:shd w:val="clear" w:color="auto" w:fill="auto"/>
            <w:vAlign w:val="center"/>
          </w:tcPr>
          <w:p w14:paraId="2C068E4E" w14:textId="77777777" w:rsidR="0032782B" w:rsidRPr="007C5DD5" w:rsidRDefault="0032782B" w:rsidP="00AC5FF4">
            <w:pPr>
              <w:spacing w:after="0" w:line="240" w:lineRule="auto"/>
              <w:rPr>
                <w:rFonts w:asciiTheme="majorBidi" w:hAnsiTheme="majorBidi" w:cstheme="majorBidi"/>
                <w:color w:val="000000"/>
                <w:sz w:val="20"/>
                <w:szCs w:val="20"/>
              </w:rPr>
            </w:pPr>
            <w:r w:rsidRPr="007C5DD5">
              <w:rPr>
                <w:rFonts w:asciiTheme="majorBidi" w:hAnsiTheme="majorBidi" w:cstheme="majorBidi"/>
                <w:color w:val="000000"/>
                <w:sz w:val="20"/>
                <w:szCs w:val="20"/>
              </w:rPr>
              <w:t>60.000</w:t>
            </w:r>
          </w:p>
        </w:tc>
        <w:tc>
          <w:tcPr>
            <w:tcW w:w="827" w:type="dxa"/>
            <w:tcBorders>
              <w:top w:val="single" w:sz="8" w:space="0" w:color="000000"/>
              <w:left w:val="single" w:sz="4" w:space="0" w:color="auto"/>
              <w:bottom w:val="single" w:sz="12" w:space="0" w:color="000000"/>
              <w:right w:val="single" w:sz="4" w:space="0" w:color="000000"/>
            </w:tcBorders>
            <w:shd w:val="clear" w:color="auto" w:fill="auto"/>
            <w:vAlign w:val="center"/>
          </w:tcPr>
          <w:p w14:paraId="0D463D72" w14:textId="77777777" w:rsidR="0032782B" w:rsidRPr="007C5DD5" w:rsidRDefault="0032782B" w:rsidP="00AC5FF4">
            <w:pPr>
              <w:spacing w:after="0" w:line="240" w:lineRule="auto"/>
              <w:rPr>
                <w:rFonts w:asciiTheme="majorBidi" w:hAnsiTheme="majorBidi" w:cstheme="majorBidi"/>
                <w:color w:val="000000"/>
                <w:sz w:val="20"/>
                <w:szCs w:val="20"/>
              </w:rPr>
            </w:pPr>
          </w:p>
        </w:tc>
        <w:tc>
          <w:tcPr>
            <w:tcW w:w="1616" w:type="dxa"/>
            <w:tcBorders>
              <w:top w:val="single" w:sz="8" w:space="0" w:color="000000"/>
              <w:left w:val="nil"/>
              <w:bottom w:val="single" w:sz="12" w:space="0" w:color="000000"/>
              <w:right w:val="single" w:sz="12" w:space="0" w:color="000000"/>
            </w:tcBorders>
            <w:shd w:val="clear" w:color="auto" w:fill="auto"/>
            <w:vAlign w:val="center"/>
          </w:tcPr>
          <w:p w14:paraId="128E189C" w14:textId="22B823E8" w:rsidR="0032782B" w:rsidRPr="007C5DD5" w:rsidRDefault="0032782B" w:rsidP="00AC5FF4">
            <w:pPr>
              <w:spacing w:after="0" w:line="240" w:lineRule="auto"/>
              <w:rPr>
                <w:rFonts w:asciiTheme="majorBidi" w:hAnsiTheme="majorBidi" w:cstheme="majorBidi"/>
                <w:color w:val="000000"/>
                <w:sz w:val="20"/>
                <w:szCs w:val="20"/>
              </w:rPr>
            </w:pPr>
            <w:r>
              <w:rPr>
                <w:rFonts w:asciiTheme="majorBidi" w:hAnsiTheme="majorBidi" w:cstheme="majorBidi"/>
                <w:color w:val="000000"/>
                <w:sz w:val="20"/>
                <w:szCs w:val="20"/>
              </w:rPr>
              <w:t>23</w:t>
            </w:r>
            <w:r w:rsidRPr="007C5DD5">
              <w:rPr>
                <w:rFonts w:asciiTheme="majorBidi" w:hAnsiTheme="majorBidi" w:cstheme="majorBidi"/>
                <w:color w:val="000000"/>
                <w:sz w:val="20"/>
                <w:szCs w:val="20"/>
              </w:rPr>
              <w:t>0.000</w:t>
            </w:r>
          </w:p>
        </w:tc>
      </w:tr>
    </w:tbl>
    <w:p w14:paraId="35F84240" w14:textId="77777777" w:rsidR="00AB763A" w:rsidRPr="007C5DD5" w:rsidRDefault="00AB763A" w:rsidP="00AB763A">
      <w:pPr>
        <w:rPr>
          <w:rFonts w:asciiTheme="majorBidi" w:hAnsiTheme="majorBidi" w:cstheme="majorBidi"/>
        </w:rPr>
      </w:pPr>
    </w:p>
    <w:p w14:paraId="10126001" w14:textId="341E8FD1" w:rsidR="00E63E59" w:rsidRDefault="00E63E59" w:rsidP="00AB763A">
      <w:pPr>
        <w:rPr>
          <w:rFonts w:ascii="Book Antiqua" w:hAnsi="Book Antiqua"/>
          <w:color w:val="365F91" w:themeColor="accent1" w:themeShade="BF"/>
          <w:sz w:val="24"/>
          <w:szCs w:val="24"/>
        </w:rPr>
      </w:pPr>
    </w:p>
    <w:p w14:paraId="13800D03" w14:textId="4321EE07" w:rsidR="00894478" w:rsidRDefault="00894478" w:rsidP="00AB763A">
      <w:pPr>
        <w:rPr>
          <w:rFonts w:ascii="Book Antiqua" w:hAnsi="Book Antiqua"/>
          <w:color w:val="365F91" w:themeColor="accent1" w:themeShade="BF"/>
          <w:sz w:val="24"/>
          <w:szCs w:val="24"/>
        </w:rPr>
      </w:pPr>
    </w:p>
    <w:p w14:paraId="07B555DE" w14:textId="6414A0EF" w:rsidR="00894478" w:rsidRDefault="00894478" w:rsidP="00AB763A">
      <w:pPr>
        <w:rPr>
          <w:rFonts w:ascii="Book Antiqua" w:hAnsi="Book Antiqua"/>
          <w:color w:val="365F91" w:themeColor="accent1" w:themeShade="BF"/>
          <w:sz w:val="24"/>
          <w:szCs w:val="24"/>
        </w:rPr>
      </w:pPr>
    </w:p>
    <w:p w14:paraId="066ECD4A" w14:textId="77777777" w:rsidR="00894478" w:rsidRPr="00894478" w:rsidRDefault="00894478" w:rsidP="00AB763A">
      <w:pPr>
        <w:rPr>
          <w:rFonts w:ascii="Book Antiqua" w:hAnsi="Book Antiqua"/>
          <w:color w:val="365F91" w:themeColor="accent1" w:themeShade="BF"/>
          <w:sz w:val="24"/>
          <w:szCs w:val="24"/>
        </w:rPr>
      </w:pPr>
    </w:p>
    <w:p w14:paraId="2CABA942" w14:textId="752BFB90" w:rsidR="00894478" w:rsidRPr="00894478" w:rsidRDefault="00894478" w:rsidP="00894478">
      <w:pPr>
        <w:pStyle w:val="Balk1"/>
        <w:rPr>
          <w:rFonts w:ascii="Book Antiqua" w:hAnsi="Book Antiqua"/>
          <w:color w:val="365F91" w:themeColor="accent1" w:themeShade="BF"/>
          <w:sz w:val="24"/>
          <w:szCs w:val="24"/>
        </w:rPr>
      </w:pPr>
      <w:r w:rsidRPr="00894478">
        <w:rPr>
          <w:rFonts w:ascii="Book Antiqua" w:hAnsi="Book Antiqua"/>
          <w:color w:val="365F91" w:themeColor="accent1" w:themeShade="BF"/>
          <w:sz w:val="24"/>
          <w:szCs w:val="24"/>
        </w:rPr>
        <w:lastRenderedPageBreak/>
        <w:t>V. BÖLÜM:</w:t>
      </w:r>
      <w:bookmarkStart w:id="62" w:name="_Toc416085172"/>
      <w:bookmarkStart w:id="63" w:name="_Toc529519473"/>
      <w:r w:rsidRPr="00894478">
        <w:rPr>
          <w:rFonts w:ascii="Book Antiqua" w:hAnsi="Book Antiqua"/>
          <w:color w:val="365F91" w:themeColor="accent1" w:themeShade="BF"/>
          <w:sz w:val="24"/>
          <w:szCs w:val="24"/>
        </w:rPr>
        <w:t xml:space="preserve"> İZLEME VE DEĞERLENDİRME</w:t>
      </w:r>
      <w:bookmarkEnd w:id="62"/>
      <w:bookmarkEnd w:id="63"/>
    </w:p>
    <w:p w14:paraId="64AFA9B7" w14:textId="77777777" w:rsidR="00894478" w:rsidRDefault="00894478" w:rsidP="00A25197">
      <w:pPr>
        <w:rPr>
          <w:rFonts w:ascii="Book Antiqua" w:hAnsi="Book Antiqua" w:cs="Calibri"/>
          <w:b/>
          <w:bCs/>
          <w:color w:val="0070C0"/>
          <w:sz w:val="24"/>
          <w:szCs w:val="24"/>
        </w:rPr>
      </w:pPr>
    </w:p>
    <w:p w14:paraId="25CE651E" w14:textId="77777777" w:rsidR="008B5704" w:rsidRDefault="00544880" w:rsidP="00D42B86">
      <w:pPr>
        <w:autoSpaceDE w:val="0"/>
        <w:autoSpaceDN w:val="0"/>
        <w:adjustRightInd w:val="0"/>
        <w:spacing w:after="0"/>
        <w:ind w:firstLine="708"/>
        <w:jc w:val="both"/>
        <w:rPr>
          <w:rFonts w:ascii="Book Antiqua" w:hAnsi="Book Antiqua" w:cs="Calibri"/>
          <w:sz w:val="24"/>
          <w:szCs w:val="24"/>
          <w:lang w:eastAsia="tr-TR"/>
        </w:rPr>
      </w:pPr>
      <w:r w:rsidRPr="00DB3DAB">
        <w:rPr>
          <w:rFonts w:ascii="Book Antiqua" w:hAnsi="Book Antiqua" w:cs="Calibri"/>
          <w:sz w:val="24"/>
          <w:szCs w:val="24"/>
          <w:lang w:eastAsia="tr-TR"/>
        </w:rPr>
        <w:t xml:space="preserve">Plan dönemi içerisinde ve her yılın sonunda okul/kurumumuz stratejik planı uyarınca yürütülen faaliyetlerimizi, önceden belirttiğimiz </w:t>
      </w:r>
      <w:r w:rsidR="00AB05D5" w:rsidRPr="00DB3DAB">
        <w:rPr>
          <w:rFonts w:ascii="Book Antiqua" w:hAnsi="Book Antiqua" w:cs="Calibri"/>
          <w:sz w:val="24"/>
          <w:szCs w:val="24"/>
          <w:lang w:eastAsia="tr-TR"/>
        </w:rPr>
        <w:t>tedb</w:t>
      </w:r>
      <w:r w:rsidR="00A0142E" w:rsidRPr="00DB3DAB">
        <w:rPr>
          <w:rFonts w:ascii="Book Antiqua" w:hAnsi="Book Antiqua" w:cs="Calibri"/>
          <w:sz w:val="24"/>
          <w:szCs w:val="24"/>
          <w:lang w:eastAsia="tr-TR"/>
        </w:rPr>
        <w:t>i</w:t>
      </w:r>
      <w:r w:rsidR="00AB05D5" w:rsidRPr="00DB3DAB">
        <w:rPr>
          <w:rFonts w:ascii="Book Antiqua" w:hAnsi="Book Antiqua" w:cs="Calibri"/>
          <w:sz w:val="24"/>
          <w:szCs w:val="24"/>
          <w:lang w:eastAsia="tr-TR"/>
        </w:rPr>
        <w:t xml:space="preserve">r ve </w:t>
      </w:r>
      <w:r w:rsidRPr="00DB3DAB">
        <w:rPr>
          <w:rFonts w:ascii="Book Antiqua" w:hAnsi="Book Antiqua" w:cs="Calibri"/>
          <w:sz w:val="24"/>
          <w:szCs w:val="24"/>
          <w:lang w:eastAsia="tr-TR"/>
        </w:rPr>
        <w:t>performans göstergelerine göre hedef ve gerçekleşme durumu ile varsa meydana gelen sapmaların nedenlerini açıkladığımız, okulumuz/kurumumuz hakkında genel ve mali bilgileri içeren izleme ve değerlendirme raporu hazırlanacaktır.</w:t>
      </w:r>
    </w:p>
    <w:p w14:paraId="7A09ED09" w14:textId="77777777" w:rsidR="00421ECD" w:rsidRPr="00421ECD" w:rsidRDefault="00CC5A95" w:rsidP="00D42B86">
      <w:pPr>
        <w:ind w:firstLine="708"/>
        <w:jc w:val="both"/>
        <w:rPr>
          <w:rFonts w:ascii="Book Antiqua" w:hAnsi="Book Antiqua"/>
          <w:sz w:val="24"/>
          <w:szCs w:val="24"/>
        </w:rPr>
      </w:pPr>
      <w:r>
        <w:rPr>
          <w:rFonts w:ascii="Book Antiqua" w:hAnsi="Book Antiqua"/>
          <w:sz w:val="24"/>
          <w:szCs w:val="24"/>
        </w:rPr>
        <w:t xml:space="preserve">Stratejik planın izlenmesinde aylık, 6 aylık, yıllık </w:t>
      </w:r>
      <w:r w:rsidR="00421ECD" w:rsidRPr="00421ECD">
        <w:rPr>
          <w:rFonts w:ascii="Book Antiqua" w:hAnsi="Book Antiqua"/>
          <w:sz w:val="24"/>
          <w:szCs w:val="24"/>
        </w:rPr>
        <w:t>dönemlerde izleme yapılacak denetim birimleri, il ve ilçe millî eğitim müdürlüğü ve Bakanlık denetim ve kontrollerine hazır halde tutulacaktır.</w:t>
      </w:r>
    </w:p>
    <w:p w14:paraId="69D77ADD" w14:textId="77777777" w:rsidR="00421ECD" w:rsidRPr="00DB3DAB" w:rsidRDefault="00421ECD" w:rsidP="00544880">
      <w:pPr>
        <w:autoSpaceDE w:val="0"/>
        <w:autoSpaceDN w:val="0"/>
        <w:adjustRightInd w:val="0"/>
        <w:spacing w:after="0"/>
        <w:ind w:firstLine="708"/>
        <w:jc w:val="both"/>
        <w:rPr>
          <w:rFonts w:ascii="Book Antiqua" w:hAnsi="Book Antiqua" w:cs="Calibri"/>
          <w:sz w:val="24"/>
          <w:szCs w:val="24"/>
          <w:lang w:eastAsia="tr-TR"/>
        </w:rPr>
      </w:pPr>
    </w:p>
    <w:tbl>
      <w:tblPr>
        <w:tblStyle w:val="TabloKlavuzu"/>
        <w:tblpPr w:leftFromText="141" w:rightFromText="141" w:vertAnchor="text" w:horzAnchor="margin" w:tblpY="50"/>
        <w:tblW w:w="9918" w:type="dxa"/>
        <w:tblLook w:val="04A0" w:firstRow="1" w:lastRow="0" w:firstColumn="1" w:lastColumn="0" w:noHBand="0" w:noVBand="1"/>
      </w:tblPr>
      <w:tblGrid>
        <w:gridCol w:w="1902"/>
        <w:gridCol w:w="4250"/>
        <w:gridCol w:w="1995"/>
        <w:gridCol w:w="1771"/>
      </w:tblGrid>
      <w:tr w:rsidR="006F69F2" w14:paraId="4C7DE7EA" w14:textId="77777777" w:rsidTr="00AC5302">
        <w:trPr>
          <w:trHeight w:val="416"/>
        </w:trPr>
        <w:tc>
          <w:tcPr>
            <w:tcW w:w="1902" w:type="dxa"/>
          </w:tcPr>
          <w:p w14:paraId="0A914F39" w14:textId="77777777" w:rsidR="006F69F2" w:rsidRPr="007C5DD5" w:rsidRDefault="006F69F2" w:rsidP="006F69F2">
            <w:pPr>
              <w:spacing w:after="0" w:line="0" w:lineRule="atLeast"/>
              <w:jc w:val="center"/>
              <w:rPr>
                <w:rFonts w:asciiTheme="majorBidi" w:hAnsiTheme="majorBidi" w:cstheme="majorBidi"/>
                <w:b/>
                <w:sz w:val="24"/>
                <w:szCs w:val="24"/>
              </w:rPr>
            </w:pPr>
            <w:r w:rsidRPr="007C5DD5">
              <w:rPr>
                <w:rFonts w:asciiTheme="majorBidi" w:hAnsiTheme="majorBidi" w:cstheme="majorBidi"/>
                <w:b/>
                <w:sz w:val="24"/>
                <w:szCs w:val="24"/>
              </w:rPr>
              <w:t>İzleme ve Değerlendirme Dönemi</w:t>
            </w:r>
          </w:p>
        </w:tc>
        <w:tc>
          <w:tcPr>
            <w:tcW w:w="4250" w:type="dxa"/>
          </w:tcPr>
          <w:p w14:paraId="0398F682" w14:textId="77777777" w:rsidR="006F69F2" w:rsidRPr="007C5DD5" w:rsidRDefault="006F69F2" w:rsidP="006F69F2">
            <w:pPr>
              <w:spacing w:after="0" w:line="0" w:lineRule="atLeast"/>
              <w:jc w:val="center"/>
              <w:rPr>
                <w:rFonts w:asciiTheme="majorBidi" w:hAnsiTheme="majorBidi" w:cstheme="majorBidi"/>
                <w:b/>
                <w:sz w:val="24"/>
                <w:szCs w:val="24"/>
              </w:rPr>
            </w:pPr>
            <w:r w:rsidRPr="007C5DD5">
              <w:rPr>
                <w:rFonts w:asciiTheme="majorBidi" w:hAnsiTheme="majorBidi" w:cstheme="majorBidi"/>
                <w:b/>
                <w:sz w:val="24"/>
                <w:szCs w:val="24"/>
              </w:rPr>
              <w:t>İzleme ve Değerlendirme Dönemi Süreç Açıklaması</w:t>
            </w:r>
          </w:p>
        </w:tc>
        <w:tc>
          <w:tcPr>
            <w:tcW w:w="1995" w:type="dxa"/>
          </w:tcPr>
          <w:p w14:paraId="1E358091" w14:textId="77777777" w:rsidR="006F69F2" w:rsidRPr="007C5DD5" w:rsidRDefault="006F69F2" w:rsidP="006F69F2">
            <w:pPr>
              <w:spacing w:after="0" w:line="0" w:lineRule="atLeast"/>
              <w:jc w:val="center"/>
              <w:rPr>
                <w:rFonts w:asciiTheme="majorBidi" w:hAnsiTheme="majorBidi" w:cstheme="majorBidi"/>
                <w:b/>
                <w:sz w:val="24"/>
                <w:szCs w:val="24"/>
              </w:rPr>
            </w:pPr>
            <w:r w:rsidRPr="007C5DD5">
              <w:rPr>
                <w:rFonts w:asciiTheme="majorBidi" w:hAnsiTheme="majorBidi" w:cstheme="majorBidi"/>
                <w:b/>
                <w:sz w:val="24"/>
                <w:szCs w:val="24"/>
              </w:rPr>
              <w:t>Raporlama Dönemi</w:t>
            </w:r>
          </w:p>
        </w:tc>
        <w:tc>
          <w:tcPr>
            <w:tcW w:w="1771" w:type="dxa"/>
          </w:tcPr>
          <w:p w14:paraId="0591FC04" w14:textId="77777777" w:rsidR="006F69F2" w:rsidRPr="007C5DD5" w:rsidRDefault="006F69F2" w:rsidP="006F69F2">
            <w:pPr>
              <w:spacing w:after="0" w:line="0" w:lineRule="atLeast"/>
              <w:jc w:val="center"/>
              <w:rPr>
                <w:rFonts w:asciiTheme="majorBidi" w:hAnsiTheme="majorBidi" w:cstheme="majorBidi"/>
                <w:b/>
                <w:sz w:val="24"/>
                <w:szCs w:val="24"/>
              </w:rPr>
            </w:pPr>
            <w:r w:rsidRPr="007C5DD5">
              <w:rPr>
                <w:rFonts w:asciiTheme="majorBidi" w:hAnsiTheme="majorBidi" w:cstheme="majorBidi"/>
                <w:b/>
                <w:sz w:val="24"/>
                <w:szCs w:val="24"/>
              </w:rPr>
              <w:t>Raporlama Türü</w:t>
            </w:r>
          </w:p>
        </w:tc>
      </w:tr>
      <w:tr w:rsidR="006F69F2" w14:paraId="52831770" w14:textId="77777777" w:rsidTr="00AC5302">
        <w:trPr>
          <w:trHeight w:val="550"/>
        </w:trPr>
        <w:tc>
          <w:tcPr>
            <w:tcW w:w="1902" w:type="dxa"/>
            <w:vAlign w:val="center"/>
          </w:tcPr>
          <w:p w14:paraId="1536DA45" w14:textId="77777777" w:rsidR="006F69F2" w:rsidRPr="007C5DD5" w:rsidRDefault="006F69F2" w:rsidP="006F69F2">
            <w:pPr>
              <w:spacing w:after="0" w:line="0" w:lineRule="atLeast"/>
              <w:jc w:val="center"/>
              <w:rPr>
                <w:rFonts w:asciiTheme="majorBidi" w:hAnsiTheme="majorBidi" w:cstheme="majorBidi"/>
              </w:rPr>
            </w:pPr>
            <w:r w:rsidRPr="007C5DD5">
              <w:rPr>
                <w:rFonts w:asciiTheme="majorBidi" w:hAnsiTheme="majorBidi" w:cstheme="majorBidi"/>
              </w:rPr>
              <w:t>Her yılın sonu</w:t>
            </w:r>
          </w:p>
        </w:tc>
        <w:tc>
          <w:tcPr>
            <w:tcW w:w="4250" w:type="dxa"/>
          </w:tcPr>
          <w:p w14:paraId="74604FDF" w14:textId="77777777" w:rsidR="006F69F2" w:rsidRPr="007C5DD5" w:rsidRDefault="006F69F2" w:rsidP="006F69F2">
            <w:pPr>
              <w:spacing w:after="0" w:line="0" w:lineRule="atLeast"/>
              <w:rPr>
                <w:rFonts w:asciiTheme="majorBidi" w:hAnsiTheme="majorBidi" w:cstheme="majorBidi"/>
              </w:rPr>
            </w:pPr>
            <w:r w:rsidRPr="007C5DD5">
              <w:rPr>
                <w:rFonts w:asciiTheme="majorBidi" w:hAnsiTheme="majorBidi" w:cstheme="majorBidi"/>
              </w:rPr>
              <w:t xml:space="preserve">1.Okulda birimler ve sorumlu kişiler tarafından sorumlu oldukları göstergeler ile yılsonu gerçekleşme durumlarına ilişkin verilerin toplanması ve değerlendirilmesi. </w:t>
            </w:r>
          </w:p>
          <w:p w14:paraId="2DE510CE" w14:textId="77777777" w:rsidR="006F69F2" w:rsidRPr="007C5DD5" w:rsidRDefault="006F69F2" w:rsidP="006F69F2">
            <w:pPr>
              <w:spacing w:after="0" w:line="0" w:lineRule="atLeast"/>
              <w:rPr>
                <w:rFonts w:asciiTheme="majorBidi" w:hAnsiTheme="majorBidi" w:cstheme="majorBidi"/>
              </w:rPr>
            </w:pPr>
          </w:p>
          <w:p w14:paraId="47C26CCD" w14:textId="77777777" w:rsidR="006F69F2" w:rsidRPr="007C5DD5" w:rsidRDefault="006F69F2" w:rsidP="006F69F2">
            <w:pPr>
              <w:spacing w:after="0" w:line="0" w:lineRule="atLeast"/>
              <w:rPr>
                <w:rFonts w:asciiTheme="majorBidi" w:hAnsiTheme="majorBidi" w:cstheme="majorBidi"/>
              </w:rPr>
            </w:pPr>
            <w:r w:rsidRPr="007C5DD5">
              <w:rPr>
                <w:rFonts w:asciiTheme="majorBidi" w:hAnsiTheme="majorBidi" w:cstheme="majorBidi"/>
              </w:rPr>
              <w:t xml:space="preserve">2.Stratejik planlama ekibi sorumlu birim ve kişilerle koordineli çalışmalar yaparak elde edilen sonuçları değerlendirecektir. </w:t>
            </w:r>
          </w:p>
          <w:p w14:paraId="08D4D6A2" w14:textId="77777777" w:rsidR="006F69F2" w:rsidRPr="007C5DD5" w:rsidRDefault="006F69F2" w:rsidP="006F69F2">
            <w:pPr>
              <w:spacing w:after="0" w:line="0" w:lineRule="atLeast"/>
              <w:rPr>
                <w:rFonts w:asciiTheme="majorBidi" w:hAnsiTheme="majorBidi" w:cstheme="majorBidi"/>
              </w:rPr>
            </w:pPr>
          </w:p>
          <w:p w14:paraId="683AB661" w14:textId="77777777" w:rsidR="006F69F2" w:rsidRPr="007C5DD5" w:rsidRDefault="006F69F2" w:rsidP="006F69F2">
            <w:pPr>
              <w:spacing w:after="0" w:line="0" w:lineRule="atLeast"/>
              <w:rPr>
                <w:rFonts w:asciiTheme="majorBidi" w:hAnsiTheme="majorBidi" w:cstheme="majorBidi"/>
              </w:rPr>
            </w:pPr>
            <w:r w:rsidRPr="007C5DD5">
              <w:rPr>
                <w:rFonts w:asciiTheme="majorBidi" w:hAnsiTheme="majorBidi" w:cstheme="majorBidi"/>
              </w:rPr>
              <w:t>3.Okul müdürü başkanlığında stratejik plan ekipleri ile yılsonu gerçekleşmelerinin, gösterge hedeflerinin değerlendirilerek gerekli tedbirlerin alınması.</w:t>
            </w:r>
          </w:p>
          <w:p w14:paraId="2F73838D" w14:textId="77777777" w:rsidR="006F69F2" w:rsidRPr="007C5DD5" w:rsidRDefault="006F69F2" w:rsidP="006F69F2">
            <w:pPr>
              <w:spacing w:after="0" w:line="0" w:lineRule="atLeast"/>
              <w:jc w:val="center"/>
              <w:rPr>
                <w:rFonts w:asciiTheme="majorBidi" w:hAnsiTheme="majorBidi" w:cstheme="majorBidi"/>
              </w:rPr>
            </w:pPr>
          </w:p>
        </w:tc>
        <w:tc>
          <w:tcPr>
            <w:tcW w:w="1995" w:type="dxa"/>
            <w:vAlign w:val="center"/>
          </w:tcPr>
          <w:p w14:paraId="7D8A89AB" w14:textId="77777777" w:rsidR="006F69F2" w:rsidRPr="007C5DD5" w:rsidRDefault="006F69F2" w:rsidP="006F69F2">
            <w:pPr>
              <w:spacing w:after="0" w:line="0" w:lineRule="atLeast"/>
              <w:jc w:val="center"/>
              <w:rPr>
                <w:rFonts w:asciiTheme="majorBidi" w:hAnsiTheme="majorBidi" w:cstheme="majorBidi"/>
              </w:rPr>
            </w:pPr>
            <w:r w:rsidRPr="007C5DD5">
              <w:rPr>
                <w:rFonts w:asciiTheme="majorBidi" w:hAnsiTheme="majorBidi" w:cstheme="majorBidi"/>
              </w:rPr>
              <w:t>İzleyen yılın Ocak ayı sonuna kadar</w:t>
            </w:r>
          </w:p>
        </w:tc>
        <w:tc>
          <w:tcPr>
            <w:tcW w:w="1771" w:type="dxa"/>
          </w:tcPr>
          <w:p w14:paraId="46D04FF8" w14:textId="77777777" w:rsidR="006F69F2" w:rsidRPr="007C5DD5" w:rsidRDefault="006F69F2" w:rsidP="006F69F2">
            <w:pPr>
              <w:spacing w:after="0" w:line="0" w:lineRule="atLeast"/>
              <w:jc w:val="center"/>
              <w:rPr>
                <w:rFonts w:asciiTheme="majorBidi" w:hAnsiTheme="majorBidi" w:cstheme="majorBidi"/>
              </w:rPr>
            </w:pPr>
          </w:p>
          <w:p w14:paraId="4098B7D5" w14:textId="77777777" w:rsidR="006F69F2" w:rsidRPr="007C5DD5" w:rsidRDefault="006F69F2" w:rsidP="006F69F2">
            <w:pPr>
              <w:spacing w:after="0" w:line="0" w:lineRule="atLeast"/>
              <w:jc w:val="center"/>
              <w:rPr>
                <w:rFonts w:asciiTheme="majorBidi" w:hAnsiTheme="majorBidi" w:cstheme="majorBidi"/>
              </w:rPr>
            </w:pPr>
          </w:p>
          <w:p w14:paraId="3DD13EF2" w14:textId="77777777" w:rsidR="006F69F2" w:rsidRPr="007C5DD5" w:rsidRDefault="006F69F2" w:rsidP="006F69F2">
            <w:pPr>
              <w:spacing w:after="0" w:line="0" w:lineRule="atLeast"/>
              <w:jc w:val="center"/>
              <w:rPr>
                <w:rFonts w:asciiTheme="majorBidi" w:hAnsiTheme="majorBidi" w:cstheme="majorBidi"/>
              </w:rPr>
            </w:pPr>
          </w:p>
          <w:p w14:paraId="1F689837" w14:textId="77777777" w:rsidR="006F69F2" w:rsidRPr="007C5DD5" w:rsidRDefault="006F69F2" w:rsidP="006F69F2">
            <w:pPr>
              <w:spacing w:after="0" w:line="0" w:lineRule="atLeast"/>
              <w:jc w:val="center"/>
              <w:rPr>
                <w:rFonts w:asciiTheme="majorBidi" w:hAnsiTheme="majorBidi" w:cstheme="majorBidi"/>
              </w:rPr>
            </w:pPr>
          </w:p>
          <w:p w14:paraId="0AA448B4" w14:textId="77777777" w:rsidR="006F69F2" w:rsidRPr="007C5DD5" w:rsidRDefault="006F69F2" w:rsidP="006F69F2">
            <w:pPr>
              <w:spacing w:after="0" w:line="0" w:lineRule="atLeast"/>
              <w:jc w:val="center"/>
              <w:rPr>
                <w:rFonts w:asciiTheme="majorBidi" w:hAnsiTheme="majorBidi" w:cstheme="majorBidi"/>
              </w:rPr>
            </w:pPr>
          </w:p>
          <w:p w14:paraId="5B85E93F" w14:textId="77777777" w:rsidR="006F69F2" w:rsidRPr="007C5DD5" w:rsidRDefault="006F69F2" w:rsidP="006F69F2">
            <w:pPr>
              <w:spacing w:after="0" w:line="0" w:lineRule="atLeast"/>
              <w:jc w:val="center"/>
              <w:rPr>
                <w:rFonts w:asciiTheme="majorBidi" w:hAnsiTheme="majorBidi" w:cstheme="majorBidi"/>
              </w:rPr>
            </w:pPr>
          </w:p>
          <w:p w14:paraId="3B51F725" w14:textId="77777777" w:rsidR="006F69F2" w:rsidRPr="007C5DD5" w:rsidRDefault="006F69F2" w:rsidP="006F69F2">
            <w:pPr>
              <w:spacing w:after="0" w:line="0" w:lineRule="atLeast"/>
              <w:jc w:val="center"/>
              <w:rPr>
                <w:rFonts w:asciiTheme="majorBidi" w:hAnsiTheme="majorBidi" w:cstheme="majorBidi"/>
              </w:rPr>
            </w:pPr>
            <w:r w:rsidRPr="007C5DD5">
              <w:rPr>
                <w:rFonts w:asciiTheme="majorBidi" w:hAnsiTheme="majorBidi" w:cstheme="majorBidi"/>
              </w:rPr>
              <w:t>Toplantı ve tutanak yolu ile</w:t>
            </w:r>
          </w:p>
        </w:tc>
      </w:tr>
    </w:tbl>
    <w:p w14:paraId="0A270B18" w14:textId="77777777" w:rsidR="008B5704" w:rsidRPr="00DB3DAB" w:rsidRDefault="008B5704" w:rsidP="008B5704">
      <w:pPr>
        <w:rPr>
          <w:rFonts w:ascii="Book Antiqua" w:hAnsi="Book Antiqua" w:cs="Calibri"/>
          <w:sz w:val="24"/>
          <w:szCs w:val="24"/>
        </w:rPr>
      </w:pPr>
    </w:p>
    <w:tbl>
      <w:tblPr>
        <w:tblW w:w="9823"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740"/>
        <w:gridCol w:w="3955"/>
        <w:gridCol w:w="5128"/>
      </w:tblGrid>
      <w:tr w:rsidR="00CC5A95" w:rsidRPr="00082077" w14:paraId="5A202514" w14:textId="77777777" w:rsidTr="00AC5302">
        <w:trPr>
          <w:trHeight w:val="425"/>
        </w:trPr>
        <w:tc>
          <w:tcPr>
            <w:tcW w:w="9823" w:type="dxa"/>
            <w:gridSpan w:val="3"/>
            <w:shd w:val="clear" w:color="auto" w:fill="D6E3BC"/>
            <w:vAlign w:val="center"/>
          </w:tcPr>
          <w:p w14:paraId="16E13E4F" w14:textId="77777777" w:rsidR="00CC5A95" w:rsidRPr="00082077" w:rsidRDefault="00A2759D" w:rsidP="00A05E88">
            <w:pPr>
              <w:pStyle w:val="AralkYok"/>
              <w:rPr>
                <w:rFonts w:ascii="Book Antiqua" w:hAnsi="Book Antiqua" w:cs="Calibri"/>
                <w:sz w:val="24"/>
                <w:szCs w:val="24"/>
              </w:rPr>
            </w:pPr>
            <w:r>
              <w:rPr>
                <w:rFonts w:ascii="Book Antiqua" w:hAnsi="Book Antiqua" w:cs="Calibri"/>
                <w:b/>
                <w:sz w:val="24"/>
                <w:szCs w:val="24"/>
              </w:rPr>
              <w:t>STRATEJİK PLAN İZLEME-DEĞERLENDİRME</w:t>
            </w:r>
            <w:r w:rsidR="00CC5A95" w:rsidRPr="00082077">
              <w:rPr>
                <w:rFonts w:ascii="Book Antiqua" w:hAnsi="Book Antiqua" w:cs="Calibri"/>
                <w:b/>
                <w:sz w:val="24"/>
                <w:szCs w:val="24"/>
              </w:rPr>
              <w:t xml:space="preserve"> EKİBİ</w:t>
            </w:r>
          </w:p>
        </w:tc>
      </w:tr>
      <w:tr w:rsidR="00CC5A95" w:rsidRPr="00082077" w14:paraId="286E5663" w14:textId="77777777" w:rsidTr="00AC5302">
        <w:trPr>
          <w:trHeight w:val="245"/>
        </w:trPr>
        <w:tc>
          <w:tcPr>
            <w:tcW w:w="740" w:type="dxa"/>
            <w:shd w:val="clear" w:color="auto" w:fill="auto"/>
            <w:vAlign w:val="center"/>
          </w:tcPr>
          <w:p w14:paraId="1E3B5BF1" w14:textId="77777777" w:rsidR="00CC5A95" w:rsidRPr="00082077" w:rsidRDefault="00CC5A95" w:rsidP="00A05E88">
            <w:pPr>
              <w:pStyle w:val="AralkYok"/>
              <w:rPr>
                <w:rFonts w:ascii="Book Antiqua" w:hAnsi="Book Antiqua" w:cs="Calibri"/>
                <w:b/>
                <w:sz w:val="24"/>
                <w:szCs w:val="24"/>
              </w:rPr>
            </w:pPr>
            <w:r w:rsidRPr="00082077">
              <w:rPr>
                <w:rFonts w:ascii="Book Antiqua" w:hAnsi="Book Antiqua" w:cs="Calibri"/>
                <w:b/>
                <w:bCs/>
                <w:sz w:val="24"/>
                <w:szCs w:val="24"/>
              </w:rPr>
              <w:t>SIRA NO</w:t>
            </w:r>
          </w:p>
        </w:tc>
        <w:tc>
          <w:tcPr>
            <w:tcW w:w="3955" w:type="dxa"/>
            <w:shd w:val="clear" w:color="auto" w:fill="auto"/>
            <w:vAlign w:val="center"/>
          </w:tcPr>
          <w:p w14:paraId="6642E0B3" w14:textId="77777777" w:rsidR="00CC5A95" w:rsidRPr="00082077" w:rsidRDefault="00CC5A95" w:rsidP="00A05E88">
            <w:pPr>
              <w:pStyle w:val="AralkYok"/>
              <w:rPr>
                <w:rFonts w:ascii="Book Antiqua" w:hAnsi="Book Antiqua" w:cs="Calibri"/>
                <w:b/>
                <w:sz w:val="24"/>
                <w:szCs w:val="24"/>
              </w:rPr>
            </w:pPr>
            <w:r w:rsidRPr="00082077">
              <w:rPr>
                <w:rFonts w:ascii="Book Antiqua" w:hAnsi="Book Antiqua" w:cs="Calibri"/>
                <w:b/>
                <w:sz w:val="24"/>
                <w:szCs w:val="24"/>
              </w:rPr>
              <w:t>ADI SOYADI</w:t>
            </w:r>
          </w:p>
        </w:tc>
        <w:tc>
          <w:tcPr>
            <w:tcW w:w="5128" w:type="dxa"/>
            <w:shd w:val="clear" w:color="auto" w:fill="auto"/>
            <w:vAlign w:val="center"/>
          </w:tcPr>
          <w:p w14:paraId="2EB31D0D" w14:textId="77777777" w:rsidR="00CC5A95" w:rsidRPr="00082077" w:rsidRDefault="00CC5A95" w:rsidP="00387B15">
            <w:pPr>
              <w:pStyle w:val="AralkYok"/>
              <w:jc w:val="both"/>
              <w:rPr>
                <w:rFonts w:ascii="Book Antiqua" w:hAnsi="Book Antiqua" w:cs="Calibri"/>
                <w:b/>
                <w:sz w:val="24"/>
                <w:szCs w:val="24"/>
              </w:rPr>
            </w:pPr>
            <w:r w:rsidRPr="00082077">
              <w:rPr>
                <w:rFonts w:ascii="Book Antiqua" w:hAnsi="Book Antiqua" w:cs="Calibri"/>
                <w:b/>
                <w:sz w:val="24"/>
                <w:szCs w:val="24"/>
              </w:rPr>
              <w:t>GÖREVİ</w:t>
            </w:r>
          </w:p>
        </w:tc>
      </w:tr>
      <w:tr w:rsidR="00A2759D" w:rsidRPr="00082077" w14:paraId="49BE5A65" w14:textId="77777777" w:rsidTr="00AC5302">
        <w:trPr>
          <w:trHeight w:val="213"/>
        </w:trPr>
        <w:tc>
          <w:tcPr>
            <w:tcW w:w="740" w:type="dxa"/>
            <w:shd w:val="clear" w:color="auto" w:fill="F2F2F2"/>
            <w:vAlign w:val="center"/>
          </w:tcPr>
          <w:p w14:paraId="2BF4E590" w14:textId="77777777" w:rsidR="00A2759D" w:rsidRPr="00082077" w:rsidRDefault="00A2759D" w:rsidP="00A2759D">
            <w:pPr>
              <w:pStyle w:val="AralkYok"/>
              <w:jc w:val="center"/>
              <w:rPr>
                <w:rFonts w:ascii="Book Antiqua" w:hAnsi="Book Antiqua" w:cs="Calibri"/>
                <w:b/>
                <w:sz w:val="24"/>
                <w:szCs w:val="24"/>
              </w:rPr>
            </w:pPr>
            <w:r>
              <w:rPr>
                <w:rFonts w:ascii="Book Antiqua" w:hAnsi="Book Antiqua" w:cs="Calibri"/>
                <w:b/>
                <w:sz w:val="24"/>
                <w:szCs w:val="24"/>
              </w:rPr>
              <w:t>1</w:t>
            </w:r>
          </w:p>
        </w:tc>
        <w:tc>
          <w:tcPr>
            <w:tcW w:w="3955" w:type="dxa"/>
            <w:shd w:val="clear" w:color="auto" w:fill="F2F2F2"/>
            <w:vAlign w:val="center"/>
          </w:tcPr>
          <w:p w14:paraId="6D1797BB" w14:textId="3A222FF4" w:rsidR="00A2759D" w:rsidRPr="00082077" w:rsidRDefault="00EA0D52" w:rsidP="00A2759D">
            <w:pPr>
              <w:pStyle w:val="AralkYok"/>
              <w:rPr>
                <w:rFonts w:ascii="Book Antiqua" w:hAnsi="Book Antiqua" w:cs="Calibri"/>
                <w:iCs/>
                <w:sz w:val="24"/>
                <w:szCs w:val="24"/>
              </w:rPr>
            </w:pPr>
            <w:r>
              <w:rPr>
                <w:rFonts w:ascii="Book Antiqua" w:hAnsi="Book Antiqua" w:cs="Calibri"/>
                <w:iCs/>
                <w:sz w:val="24"/>
                <w:szCs w:val="24"/>
              </w:rPr>
              <w:t>Özgür KALE</w:t>
            </w:r>
          </w:p>
        </w:tc>
        <w:tc>
          <w:tcPr>
            <w:tcW w:w="5128" w:type="dxa"/>
            <w:shd w:val="clear" w:color="auto" w:fill="F2F2F2"/>
            <w:vAlign w:val="center"/>
          </w:tcPr>
          <w:p w14:paraId="3D24D9A5" w14:textId="77777777" w:rsidR="00A2759D" w:rsidRPr="00082077" w:rsidRDefault="00A2759D" w:rsidP="00A2759D">
            <w:pPr>
              <w:pStyle w:val="AralkYok"/>
              <w:rPr>
                <w:rFonts w:ascii="Book Antiqua" w:hAnsi="Book Antiqua" w:cs="Calibri"/>
                <w:bCs/>
                <w:sz w:val="24"/>
                <w:szCs w:val="24"/>
              </w:rPr>
            </w:pPr>
            <w:r w:rsidRPr="00082077">
              <w:rPr>
                <w:rFonts w:ascii="Book Antiqua" w:hAnsi="Book Antiqua" w:cs="Calibri"/>
                <w:bCs/>
                <w:sz w:val="24"/>
                <w:szCs w:val="24"/>
              </w:rPr>
              <w:t>OKUL MÜDÜRÜ</w:t>
            </w:r>
          </w:p>
        </w:tc>
      </w:tr>
      <w:tr w:rsidR="00A2759D" w:rsidRPr="00082077" w14:paraId="354ECB22" w14:textId="77777777" w:rsidTr="00AC5302">
        <w:trPr>
          <w:trHeight w:val="213"/>
        </w:trPr>
        <w:tc>
          <w:tcPr>
            <w:tcW w:w="740" w:type="dxa"/>
            <w:shd w:val="clear" w:color="auto" w:fill="F2F2F2"/>
            <w:vAlign w:val="center"/>
          </w:tcPr>
          <w:p w14:paraId="269EAB29" w14:textId="77777777" w:rsidR="00A2759D" w:rsidRPr="00082077" w:rsidRDefault="00A2759D" w:rsidP="00A2759D">
            <w:pPr>
              <w:pStyle w:val="AralkYok"/>
              <w:jc w:val="center"/>
              <w:rPr>
                <w:rFonts w:ascii="Book Antiqua" w:hAnsi="Book Antiqua" w:cs="Calibri"/>
                <w:b/>
                <w:bCs/>
                <w:sz w:val="24"/>
                <w:szCs w:val="24"/>
              </w:rPr>
            </w:pPr>
            <w:r>
              <w:rPr>
                <w:rFonts w:ascii="Book Antiqua" w:hAnsi="Book Antiqua" w:cs="Calibri"/>
                <w:b/>
                <w:sz w:val="24"/>
                <w:szCs w:val="24"/>
              </w:rPr>
              <w:t>2</w:t>
            </w:r>
          </w:p>
        </w:tc>
        <w:tc>
          <w:tcPr>
            <w:tcW w:w="3955" w:type="dxa"/>
            <w:shd w:val="clear" w:color="auto" w:fill="F2F2F2"/>
            <w:vAlign w:val="center"/>
          </w:tcPr>
          <w:p w14:paraId="30190EE6" w14:textId="144CAE0B" w:rsidR="00A2759D" w:rsidRPr="00082077" w:rsidRDefault="00043096" w:rsidP="00A2759D">
            <w:pPr>
              <w:pStyle w:val="AralkYok"/>
              <w:rPr>
                <w:rFonts w:ascii="Book Antiqua" w:hAnsi="Book Antiqua" w:cs="Calibri"/>
                <w:iCs/>
                <w:sz w:val="24"/>
                <w:szCs w:val="24"/>
              </w:rPr>
            </w:pPr>
            <w:r>
              <w:rPr>
                <w:rFonts w:ascii="Book Antiqua" w:hAnsi="Book Antiqua" w:cs="Calibri"/>
                <w:iCs/>
                <w:sz w:val="24"/>
                <w:szCs w:val="24"/>
              </w:rPr>
              <w:t>Erdem CELEP</w:t>
            </w:r>
          </w:p>
        </w:tc>
        <w:tc>
          <w:tcPr>
            <w:tcW w:w="5128" w:type="dxa"/>
            <w:shd w:val="clear" w:color="auto" w:fill="F2F2F2"/>
            <w:vAlign w:val="center"/>
          </w:tcPr>
          <w:p w14:paraId="4C5D6093" w14:textId="2AC6D08A" w:rsidR="00A2759D" w:rsidRPr="00082077" w:rsidRDefault="00A2759D" w:rsidP="00A2759D">
            <w:pPr>
              <w:pStyle w:val="AralkYok"/>
              <w:rPr>
                <w:rFonts w:ascii="Book Antiqua" w:hAnsi="Book Antiqua" w:cs="Calibri"/>
                <w:bCs/>
                <w:sz w:val="24"/>
                <w:szCs w:val="24"/>
              </w:rPr>
            </w:pPr>
            <w:r w:rsidRPr="00082077">
              <w:rPr>
                <w:rFonts w:ascii="Book Antiqua" w:hAnsi="Book Antiqua" w:cs="Calibri"/>
                <w:bCs/>
                <w:sz w:val="24"/>
                <w:szCs w:val="24"/>
              </w:rPr>
              <w:t>MÜDÜR YARDIMCISI</w:t>
            </w:r>
          </w:p>
        </w:tc>
      </w:tr>
      <w:tr w:rsidR="00A2759D" w:rsidRPr="00082077" w14:paraId="48EB55B1" w14:textId="77777777" w:rsidTr="00AC5302">
        <w:trPr>
          <w:trHeight w:val="90"/>
        </w:trPr>
        <w:tc>
          <w:tcPr>
            <w:tcW w:w="740" w:type="dxa"/>
            <w:shd w:val="clear" w:color="auto" w:fill="F2F2F2"/>
            <w:vAlign w:val="center"/>
          </w:tcPr>
          <w:p w14:paraId="6E155897" w14:textId="4463A8BE" w:rsidR="00A2759D" w:rsidRPr="00082077" w:rsidRDefault="00043096" w:rsidP="00A2759D">
            <w:pPr>
              <w:pStyle w:val="AralkYok"/>
              <w:jc w:val="center"/>
              <w:rPr>
                <w:rFonts w:ascii="Book Antiqua" w:hAnsi="Book Antiqua" w:cs="Calibri"/>
                <w:b/>
                <w:sz w:val="24"/>
                <w:szCs w:val="24"/>
              </w:rPr>
            </w:pPr>
            <w:r>
              <w:rPr>
                <w:rFonts w:ascii="Book Antiqua" w:hAnsi="Book Antiqua" w:cs="Calibri"/>
                <w:b/>
                <w:sz w:val="24"/>
                <w:szCs w:val="24"/>
              </w:rPr>
              <w:t>3</w:t>
            </w:r>
          </w:p>
        </w:tc>
        <w:tc>
          <w:tcPr>
            <w:tcW w:w="3955" w:type="dxa"/>
            <w:shd w:val="clear" w:color="auto" w:fill="F2F2F2"/>
            <w:vAlign w:val="center"/>
          </w:tcPr>
          <w:p w14:paraId="43F49C48" w14:textId="4AD24B2D" w:rsidR="00A2759D" w:rsidRPr="00082077" w:rsidRDefault="00043096" w:rsidP="00A2759D">
            <w:pPr>
              <w:pStyle w:val="AralkYok"/>
              <w:rPr>
                <w:rFonts w:ascii="Book Antiqua" w:hAnsi="Book Antiqua" w:cs="Calibri"/>
                <w:iCs/>
                <w:sz w:val="24"/>
                <w:szCs w:val="24"/>
              </w:rPr>
            </w:pPr>
            <w:r>
              <w:rPr>
                <w:rFonts w:ascii="Book Antiqua" w:hAnsi="Book Antiqua" w:cs="Calibri"/>
                <w:iCs/>
                <w:sz w:val="24"/>
                <w:szCs w:val="24"/>
              </w:rPr>
              <w:t>Ayşe KURT</w:t>
            </w:r>
          </w:p>
        </w:tc>
        <w:tc>
          <w:tcPr>
            <w:tcW w:w="5128" w:type="dxa"/>
            <w:shd w:val="clear" w:color="auto" w:fill="F2F2F2"/>
          </w:tcPr>
          <w:p w14:paraId="1A1C40B6" w14:textId="77777777" w:rsidR="00A2759D" w:rsidRPr="00082077" w:rsidRDefault="00A2759D" w:rsidP="00A2759D">
            <w:pPr>
              <w:pStyle w:val="AralkYok"/>
              <w:rPr>
                <w:rFonts w:ascii="Book Antiqua" w:hAnsi="Book Antiqua" w:cs="Calibri"/>
                <w:sz w:val="24"/>
                <w:szCs w:val="24"/>
              </w:rPr>
            </w:pPr>
            <w:r w:rsidRPr="00082077">
              <w:rPr>
                <w:rFonts w:ascii="Book Antiqua" w:hAnsi="Book Antiqua" w:cs="Calibri"/>
                <w:sz w:val="24"/>
                <w:szCs w:val="24"/>
              </w:rPr>
              <w:t>ÖĞRETMEN</w:t>
            </w:r>
          </w:p>
        </w:tc>
      </w:tr>
      <w:tr w:rsidR="00A2759D" w:rsidRPr="00082077" w14:paraId="4125F72A" w14:textId="77777777" w:rsidTr="00AC5302">
        <w:trPr>
          <w:trHeight w:val="90"/>
        </w:trPr>
        <w:tc>
          <w:tcPr>
            <w:tcW w:w="740" w:type="dxa"/>
            <w:shd w:val="clear" w:color="auto" w:fill="F2F2F2"/>
            <w:vAlign w:val="center"/>
          </w:tcPr>
          <w:p w14:paraId="07433D66" w14:textId="38A0C216" w:rsidR="00A2759D" w:rsidRPr="00DB3DAB" w:rsidRDefault="00043096" w:rsidP="00A2759D">
            <w:pPr>
              <w:autoSpaceDE w:val="0"/>
              <w:autoSpaceDN w:val="0"/>
              <w:adjustRightInd w:val="0"/>
              <w:spacing w:after="0" w:line="240" w:lineRule="auto"/>
              <w:jc w:val="center"/>
              <w:rPr>
                <w:rFonts w:ascii="Book Antiqua" w:hAnsi="Book Antiqua" w:cs="Calibri"/>
                <w:b/>
                <w:sz w:val="24"/>
                <w:szCs w:val="24"/>
              </w:rPr>
            </w:pPr>
            <w:r>
              <w:rPr>
                <w:rFonts w:ascii="Book Antiqua" w:hAnsi="Book Antiqua" w:cs="Calibri"/>
                <w:b/>
                <w:sz w:val="24"/>
                <w:szCs w:val="24"/>
              </w:rPr>
              <w:t>4</w:t>
            </w:r>
          </w:p>
        </w:tc>
        <w:tc>
          <w:tcPr>
            <w:tcW w:w="3955" w:type="dxa"/>
            <w:shd w:val="clear" w:color="auto" w:fill="F2F2F2"/>
            <w:vAlign w:val="center"/>
          </w:tcPr>
          <w:p w14:paraId="39971A38" w14:textId="1F9FC5A8" w:rsidR="00A2759D" w:rsidRPr="00DB3DAB" w:rsidRDefault="00043096" w:rsidP="00A2759D">
            <w:pPr>
              <w:spacing w:after="0" w:line="240" w:lineRule="auto"/>
              <w:rPr>
                <w:rFonts w:ascii="Book Antiqua" w:hAnsi="Book Antiqua" w:cs="Calibri"/>
                <w:iCs/>
                <w:sz w:val="24"/>
                <w:szCs w:val="24"/>
              </w:rPr>
            </w:pPr>
            <w:r>
              <w:rPr>
                <w:rFonts w:ascii="Book Antiqua" w:hAnsi="Book Antiqua" w:cs="Calibri"/>
                <w:iCs/>
                <w:sz w:val="24"/>
                <w:szCs w:val="24"/>
              </w:rPr>
              <w:t>Bahar DEMİRKIRAN</w:t>
            </w:r>
          </w:p>
        </w:tc>
        <w:tc>
          <w:tcPr>
            <w:tcW w:w="5128" w:type="dxa"/>
            <w:shd w:val="clear" w:color="auto" w:fill="F2F2F2"/>
          </w:tcPr>
          <w:p w14:paraId="74D5979A" w14:textId="77777777" w:rsidR="00A2759D" w:rsidRPr="00DB3DAB" w:rsidRDefault="00A2759D" w:rsidP="00A2759D">
            <w:pPr>
              <w:autoSpaceDE w:val="0"/>
              <w:autoSpaceDN w:val="0"/>
              <w:adjustRightInd w:val="0"/>
              <w:spacing w:after="0" w:line="240" w:lineRule="auto"/>
              <w:jc w:val="both"/>
              <w:rPr>
                <w:rFonts w:ascii="Book Antiqua" w:hAnsi="Book Antiqua" w:cs="Calibri"/>
                <w:sz w:val="24"/>
                <w:szCs w:val="24"/>
              </w:rPr>
            </w:pPr>
            <w:r w:rsidRPr="00DB3DAB">
              <w:rPr>
                <w:rFonts w:ascii="Book Antiqua" w:hAnsi="Book Antiqua" w:cs="Calibri"/>
                <w:sz w:val="24"/>
                <w:szCs w:val="24"/>
              </w:rPr>
              <w:t>ÖĞRETMEN</w:t>
            </w:r>
          </w:p>
        </w:tc>
      </w:tr>
      <w:tr w:rsidR="00A2759D" w:rsidRPr="00082077" w14:paraId="67177B9B" w14:textId="77777777" w:rsidTr="00AC5302">
        <w:trPr>
          <w:trHeight w:val="90"/>
        </w:trPr>
        <w:tc>
          <w:tcPr>
            <w:tcW w:w="740" w:type="dxa"/>
            <w:shd w:val="clear" w:color="auto" w:fill="F2F2F2"/>
            <w:vAlign w:val="center"/>
          </w:tcPr>
          <w:p w14:paraId="6887E8C9" w14:textId="398759B7" w:rsidR="00A2759D" w:rsidRPr="00DB3DAB" w:rsidRDefault="00043096" w:rsidP="00A2759D">
            <w:pPr>
              <w:autoSpaceDE w:val="0"/>
              <w:autoSpaceDN w:val="0"/>
              <w:adjustRightInd w:val="0"/>
              <w:spacing w:after="0" w:line="240" w:lineRule="auto"/>
              <w:jc w:val="center"/>
              <w:rPr>
                <w:rFonts w:ascii="Book Antiqua" w:hAnsi="Book Antiqua" w:cs="Calibri"/>
                <w:b/>
                <w:sz w:val="24"/>
                <w:szCs w:val="24"/>
              </w:rPr>
            </w:pPr>
            <w:r>
              <w:rPr>
                <w:rFonts w:ascii="Book Antiqua" w:hAnsi="Book Antiqua" w:cs="Calibri"/>
                <w:b/>
                <w:sz w:val="24"/>
                <w:szCs w:val="24"/>
              </w:rPr>
              <w:t>5</w:t>
            </w:r>
          </w:p>
        </w:tc>
        <w:tc>
          <w:tcPr>
            <w:tcW w:w="3955" w:type="dxa"/>
            <w:shd w:val="clear" w:color="auto" w:fill="F2F2F2"/>
            <w:vAlign w:val="center"/>
          </w:tcPr>
          <w:p w14:paraId="40FA61C1" w14:textId="5188CB3B" w:rsidR="00A2759D" w:rsidRPr="00082077" w:rsidRDefault="00043096" w:rsidP="00A2759D">
            <w:pPr>
              <w:pStyle w:val="AralkYok"/>
              <w:rPr>
                <w:rFonts w:ascii="Book Antiqua" w:hAnsi="Book Antiqua" w:cs="Calibri"/>
                <w:iCs/>
                <w:sz w:val="24"/>
                <w:szCs w:val="24"/>
              </w:rPr>
            </w:pPr>
            <w:r>
              <w:rPr>
                <w:rFonts w:ascii="Book Antiqua" w:hAnsi="Book Antiqua" w:cs="Calibri"/>
                <w:iCs/>
                <w:sz w:val="24"/>
                <w:szCs w:val="24"/>
              </w:rPr>
              <w:t>Emrah KARABULUT</w:t>
            </w:r>
          </w:p>
        </w:tc>
        <w:tc>
          <w:tcPr>
            <w:tcW w:w="5128" w:type="dxa"/>
            <w:shd w:val="clear" w:color="auto" w:fill="F2F2F2"/>
            <w:vAlign w:val="center"/>
          </w:tcPr>
          <w:p w14:paraId="6084F0D1" w14:textId="77777777" w:rsidR="00A2759D" w:rsidRPr="00082077" w:rsidRDefault="00A2759D" w:rsidP="00A2759D">
            <w:pPr>
              <w:pStyle w:val="AralkYok"/>
              <w:rPr>
                <w:rFonts w:ascii="Book Antiqua" w:hAnsi="Book Antiqua" w:cs="Calibri"/>
                <w:sz w:val="24"/>
                <w:szCs w:val="24"/>
              </w:rPr>
            </w:pPr>
            <w:r w:rsidRPr="00082077">
              <w:rPr>
                <w:rFonts w:ascii="Book Antiqua" w:hAnsi="Book Antiqua" w:cs="Calibri"/>
                <w:sz w:val="24"/>
                <w:szCs w:val="24"/>
              </w:rPr>
              <w:t>ÖĞRETMEN</w:t>
            </w:r>
          </w:p>
        </w:tc>
      </w:tr>
      <w:tr w:rsidR="00A2759D" w:rsidRPr="00082077" w14:paraId="6BD7A189" w14:textId="77777777" w:rsidTr="00AC5302">
        <w:trPr>
          <w:trHeight w:val="90"/>
        </w:trPr>
        <w:tc>
          <w:tcPr>
            <w:tcW w:w="740" w:type="dxa"/>
            <w:shd w:val="clear" w:color="auto" w:fill="F2F2F2"/>
            <w:vAlign w:val="center"/>
          </w:tcPr>
          <w:p w14:paraId="0AEDE8EA" w14:textId="70831CB1" w:rsidR="00A2759D" w:rsidRPr="00DB3DAB" w:rsidRDefault="00043096" w:rsidP="00A2759D">
            <w:pPr>
              <w:autoSpaceDE w:val="0"/>
              <w:autoSpaceDN w:val="0"/>
              <w:adjustRightInd w:val="0"/>
              <w:spacing w:after="0" w:line="240" w:lineRule="auto"/>
              <w:jc w:val="center"/>
              <w:rPr>
                <w:rFonts w:ascii="Book Antiqua" w:hAnsi="Book Antiqua" w:cs="Calibri"/>
                <w:b/>
                <w:sz w:val="24"/>
                <w:szCs w:val="24"/>
              </w:rPr>
            </w:pPr>
            <w:r>
              <w:rPr>
                <w:rFonts w:ascii="Book Antiqua" w:hAnsi="Book Antiqua" w:cs="Calibri"/>
                <w:b/>
                <w:sz w:val="24"/>
                <w:szCs w:val="24"/>
              </w:rPr>
              <w:t>6</w:t>
            </w:r>
          </w:p>
        </w:tc>
        <w:tc>
          <w:tcPr>
            <w:tcW w:w="3955" w:type="dxa"/>
            <w:shd w:val="clear" w:color="auto" w:fill="F2F2F2"/>
            <w:vAlign w:val="center"/>
          </w:tcPr>
          <w:p w14:paraId="640D194B" w14:textId="0D55A1E0" w:rsidR="00A2759D" w:rsidRPr="00082077" w:rsidRDefault="00043096" w:rsidP="00A2759D">
            <w:pPr>
              <w:pStyle w:val="AralkYok"/>
              <w:rPr>
                <w:rFonts w:ascii="Book Antiqua" w:hAnsi="Book Antiqua" w:cs="Calibri"/>
                <w:iCs/>
                <w:sz w:val="24"/>
                <w:szCs w:val="24"/>
              </w:rPr>
            </w:pPr>
            <w:r>
              <w:rPr>
                <w:rFonts w:ascii="Book Antiqua" w:hAnsi="Book Antiqua" w:cs="Calibri"/>
                <w:iCs/>
                <w:sz w:val="24"/>
                <w:szCs w:val="24"/>
              </w:rPr>
              <w:t>Necati ÖZTÜRK</w:t>
            </w:r>
          </w:p>
        </w:tc>
        <w:tc>
          <w:tcPr>
            <w:tcW w:w="5128" w:type="dxa"/>
            <w:shd w:val="clear" w:color="auto" w:fill="F2F2F2"/>
            <w:vAlign w:val="center"/>
          </w:tcPr>
          <w:p w14:paraId="65904C9A" w14:textId="77777777" w:rsidR="00A2759D" w:rsidRPr="00082077" w:rsidRDefault="00A2759D" w:rsidP="00A2759D">
            <w:pPr>
              <w:pStyle w:val="AralkYok"/>
              <w:rPr>
                <w:rFonts w:ascii="Book Antiqua" w:hAnsi="Book Antiqua" w:cs="Calibri"/>
                <w:sz w:val="24"/>
                <w:szCs w:val="24"/>
              </w:rPr>
            </w:pPr>
            <w:r w:rsidRPr="00082077">
              <w:rPr>
                <w:rFonts w:ascii="Book Antiqua" w:hAnsi="Book Antiqua" w:cs="Calibri"/>
                <w:sz w:val="24"/>
                <w:szCs w:val="24"/>
              </w:rPr>
              <w:t>OKUL AİLE BİRLİĞİ BAŞKANI</w:t>
            </w:r>
          </w:p>
        </w:tc>
      </w:tr>
      <w:tr w:rsidR="00A2759D" w:rsidRPr="00082077" w14:paraId="7CCCC4A8" w14:textId="77777777" w:rsidTr="00AC5302">
        <w:trPr>
          <w:trHeight w:val="90"/>
        </w:trPr>
        <w:tc>
          <w:tcPr>
            <w:tcW w:w="740" w:type="dxa"/>
            <w:shd w:val="clear" w:color="auto" w:fill="F2F2F2"/>
            <w:vAlign w:val="center"/>
          </w:tcPr>
          <w:p w14:paraId="4A5CECB2" w14:textId="5DC3279C" w:rsidR="00A2759D" w:rsidRPr="00DB3DAB" w:rsidRDefault="00043096" w:rsidP="00A2759D">
            <w:pPr>
              <w:autoSpaceDE w:val="0"/>
              <w:autoSpaceDN w:val="0"/>
              <w:adjustRightInd w:val="0"/>
              <w:spacing w:after="0" w:line="240" w:lineRule="auto"/>
              <w:jc w:val="center"/>
              <w:rPr>
                <w:rFonts w:ascii="Book Antiqua" w:hAnsi="Book Antiqua" w:cs="Calibri"/>
                <w:b/>
                <w:sz w:val="24"/>
                <w:szCs w:val="24"/>
              </w:rPr>
            </w:pPr>
            <w:r>
              <w:rPr>
                <w:rFonts w:ascii="Book Antiqua" w:hAnsi="Book Antiqua" w:cs="Calibri"/>
                <w:b/>
                <w:sz w:val="24"/>
                <w:szCs w:val="24"/>
              </w:rPr>
              <w:t>7</w:t>
            </w:r>
          </w:p>
        </w:tc>
        <w:tc>
          <w:tcPr>
            <w:tcW w:w="3955" w:type="dxa"/>
            <w:shd w:val="clear" w:color="auto" w:fill="F2F2F2"/>
            <w:vAlign w:val="center"/>
          </w:tcPr>
          <w:p w14:paraId="69F1401A" w14:textId="3EBCEC30" w:rsidR="00A2759D" w:rsidRPr="00DB3DAB" w:rsidRDefault="00043096" w:rsidP="00A2759D">
            <w:pPr>
              <w:spacing w:after="0" w:line="240" w:lineRule="auto"/>
              <w:rPr>
                <w:rFonts w:ascii="Book Antiqua" w:hAnsi="Book Antiqua" w:cs="Calibri"/>
                <w:iCs/>
                <w:sz w:val="24"/>
                <w:szCs w:val="24"/>
              </w:rPr>
            </w:pPr>
            <w:r>
              <w:rPr>
                <w:rFonts w:ascii="Book Antiqua" w:hAnsi="Book Antiqua" w:cs="Calibri"/>
                <w:iCs/>
                <w:sz w:val="24"/>
                <w:szCs w:val="24"/>
              </w:rPr>
              <w:t>Birgül TEMEL</w:t>
            </w:r>
          </w:p>
        </w:tc>
        <w:tc>
          <w:tcPr>
            <w:tcW w:w="5128" w:type="dxa"/>
            <w:shd w:val="clear" w:color="auto" w:fill="F2F2F2"/>
          </w:tcPr>
          <w:p w14:paraId="673524AC" w14:textId="77777777" w:rsidR="00A2759D" w:rsidRPr="00DB3DAB" w:rsidRDefault="00A2759D" w:rsidP="00A2759D">
            <w:pPr>
              <w:autoSpaceDE w:val="0"/>
              <w:autoSpaceDN w:val="0"/>
              <w:adjustRightInd w:val="0"/>
              <w:spacing w:after="0" w:line="240" w:lineRule="auto"/>
              <w:jc w:val="both"/>
              <w:rPr>
                <w:rFonts w:ascii="Book Antiqua" w:hAnsi="Book Antiqua" w:cs="Calibri"/>
                <w:sz w:val="24"/>
                <w:szCs w:val="24"/>
              </w:rPr>
            </w:pPr>
            <w:r w:rsidRPr="00DB3DAB">
              <w:rPr>
                <w:rFonts w:ascii="Book Antiqua" w:hAnsi="Book Antiqua" w:cs="Calibri"/>
                <w:sz w:val="24"/>
                <w:szCs w:val="24"/>
              </w:rPr>
              <w:t xml:space="preserve">GÖNÜLLÜ VELİ </w:t>
            </w:r>
          </w:p>
        </w:tc>
      </w:tr>
    </w:tbl>
    <w:p w14:paraId="56A149A1" w14:textId="77777777" w:rsidR="008B5704" w:rsidRPr="00DB3DAB" w:rsidRDefault="008B5704" w:rsidP="008B5704">
      <w:pPr>
        <w:rPr>
          <w:rFonts w:ascii="Book Antiqua" w:hAnsi="Book Antiqua" w:cs="Calibri"/>
          <w:sz w:val="24"/>
          <w:szCs w:val="24"/>
        </w:rPr>
      </w:pPr>
    </w:p>
    <w:p w14:paraId="04929536" w14:textId="079482B3" w:rsidR="008B5704" w:rsidRPr="00DB3DAB" w:rsidRDefault="003C3532" w:rsidP="008B5704">
      <w:pPr>
        <w:rPr>
          <w:rFonts w:ascii="Book Antiqua" w:hAnsi="Book Antiqua" w:cs="Calibri"/>
          <w:sz w:val="24"/>
          <w:szCs w:val="24"/>
        </w:rPr>
      </w:pPr>
      <w:r>
        <w:rPr>
          <w:rFonts w:ascii="Book Antiqua" w:hAnsi="Book Antiqua" w:cs="Calibri"/>
          <w:noProof/>
          <w:sz w:val="24"/>
          <w:szCs w:val="24"/>
          <w:lang w:eastAsia="tr-TR"/>
        </w:rPr>
        <mc:AlternateContent>
          <mc:Choice Requires="wps">
            <w:drawing>
              <wp:anchor distT="0" distB="0" distL="114300" distR="114300" simplePos="0" relativeHeight="251658240" behindDoc="0" locked="0" layoutInCell="1" allowOverlap="1" wp14:anchorId="40631F34" wp14:editId="6766C034">
                <wp:simplePos x="0" y="0"/>
                <wp:positionH relativeFrom="column">
                  <wp:posOffset>7217410</wp:posOffset>
                </wp:positionH>
                <wp:positionV relativeFrom="paragraph">
                  <wp:posOffset>-3220720</wp:posOffset>
                </wp:positionV>
                <wp:extent cx="2698750" cy="593725"/>
                <wp:effectExtent l="19050" t="19050" r="44450" b="301625"/>
                <wp:wrapNone/>
                <wp:docPr id="2" name="AutoShap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93725"/>
                        </a:xfrm>
                        <a:prstGeom prst="wedgeRoundRectCallout">
                          <a:avLst>
                            <a:gd name="adj1" fmla="val -27625"/>
                            <a:gd name="adj2" fmla="val 91389"/>
                            <a:gd name="adj3" fmla="val 16667"/>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E353BF" w14:textId="77777777" w:rsidR="00663B48" w:rsidRPr="002F21E6" w:rsidRDefault="00663B48" w:rsidP="006830B1">
                            <w:pPr>
                              <w:pStyle w:val="ListeParagraf"/>
                              <w:spacing w:after="0" w:line="240" w:lineRule="auto"/>
                              <w:ind w:left="0"/>
                              <w:rPr>
                                <w:color w:val="FF0000"/>
                                <w:sz w:val="18"/>
                                <w:szCs w:val="24"/>
                              </w:rPr>
                            </w:pPr>
                            <w:r>
                              <w:rPr>
                                <w:color w:val="FF0000"/>
                                <w:sz w:val="18"/>
                                <w:szCs w:val="24"/>
                              </w:rPr>
                              <w:t xml:space="preserve">- </w:t>
                            </w:r>
                            <w:r w:rsidRPr="002F21E6">
                              <w:rPr>
                                <w:color w:val="FF0000"/>
                                <w:sz w:val="18"/>
                                <w:szCs w:val="24"/>
                              </w:rPr>
                              <w:t>Tema b</w:t>
                            </w:r>
                            <w:r>
                              <w:rPr>
                                <w:color w:val="FF0000"/>
                                <w:sz w:val="18"/>
                                <w:szCs w:val="24"/>
                              </w:rPr>
                              <w:t xml:space="preserve">aşlığı mümkün olduğu kadar kısa </w:t>
                            </w:r>
                            <w:r w:rsidRPr="002F21E6">
                              <w:rPr>
                                <w:color w:val="FF0000"/>
                                <w:sz w:val="18"/>
                                <w:szCs w:val="24"/>
                              </w:rPr>
                              <w:t xml:space="preserve">olmalı, 2, 3 kelimeyi geçmemelidir. </w:t>
                            </w:r>
                          </w:p>
                          <w:p w14:paraId="7310C550" w14:textId="77777777" w:rsidR="00663B48" w:rsidRPr="002F21E6" w:rsidRDefault="00663B48" w:rsidP="006830B1">
                            <w:pPr>
                              <w:spacing w:after="0" w:line="240" w:lineRule="auto"/>
                              <w:rPr>
                                <w:bCs/>
                                <w:color w:val="FF0000"/>
                                <w:sz w:val="14"/>
                                <w:szCs w:val="20"/>
                              </w:rPr>
                            </w:pPr>
                            <w:r>
                              <w:rPr>
                                <w:bCs/>
                                <w:color w:val="FF0000"/>
                                <w:sz w:val="14"/>
                                <w:szCs w:val="20"/>
                              </w:rPr>
                              <w:t xml:space="preserve">(Eğitim-Öğretim, Paydaş İlişkileri, Disiplin, Akademik Başarı vb.)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38" o:spid="_x0000_s1026" type="#_x0000_t62" style="position:absolute;margin-left:568.3pt;margin-top:-253.6pt;width:212.5pt;height:4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ueVCQMAADAGAAAOAAAAZHJzL2Uyb0RvYy54bWysVNtu2zAMfR+wfxD0nvoW20lQp2jTZBiw&#10;S9F22LNiybFWWfIkpU437N9HyW7qtnsYhtmAIVrUEXkOydOzQyPQPdOGK1ng6CTEiMlSUS53Bf5y&#10;u5nMMDKWSEqEkqzAD8zgs+XbN6ddu2CxqpWgTCMAkWbRtQWurW0XQWDKmjXEnKiWSdislG6IBVPv&#10;AqpJB+iNCOIwzIJOadpqVTJj4O9lv4mXHr+qWGk/V5VhFokCQ2zWf7X/bt03WJ6SxU6TtublEAb5&#10;hygawiVceoS6JJagveavoBpeamVUZU9K1QSqqnjJfA6QTRS+yOamJi3zuQA5pj3SZP4fbPnp/koj&#10;TgscYyRJAxKd763yN6MsmTmCutYswO+mvdIuRdN+UOWdQVKtaiJ37Fxr1dWMUAgrcv7BswPOMHAU&#10;bbuPigI+AXzP1aHSjQMEFtDBS/JwlIQdLCrhZ5zNZ3kKypWwl86TPE79FWTxeLrVxr5jqkFuUeCO&#10;0R27VntJr0H8FRFC7a2/jtx/MNZrRIdMCf0WYVQ1AiS/JwJN4jzr8UHIkRNQ8+Q0j5LZfKibkU8y&#10;9omyLMuHOIdrA7J4jNSTqASnGy6EN/RuuxIaQQwF3vhnOGzGbkKirsBZkoaOj6YF0SyU7d1tPRTf&#10;M28zBl2FaTi9/BNowy00oOBNgWehe/rUnJ5rSX17WMJFv4YkhHQRM99awKd3ALEGap1svux/nm/S&#10;MJ8ms0mep8lkmqzDycVss5qcr4CcfH2xulhHv5wu0XRRc0qZXHtM89iF0fTvqnyYB33/HPvwGKCL&#10;FiqA6ZuadohyVyNJOo9BeMphEMR5nzUiYgcTrLQaI63sV25r3wSuIl9pNMvcO9B5RIfKHzHjrJe5&#10;9R4HqELnObDm28V1SN9p9rA9DE23VfQBGgfC8d0BYxYWtdI/MOpgZBXYfN8TzTAS7yU03zyaTt2M&#10;88Y0zWMw9HhnO94hsgQoKCGM+uXK9nNx32q+q+GmyCculRsIFXdS+1D7qAYDxpJPZhihbu6Nbe/1&#10;NOiXvwEAAP//AwBQSwMEFAAGAAgAAAAhAJNhNafkAAAADwEAAA8AAABkcnMvZG93bnJldi54bWxM&#10;j0FPwkAQhe8m/ofNmHiDbYEWUrolxsToTSkmwm3pjm1jd7bpLlD99Q4nPb43X968l29G24kzDr51&#10;pCCeRiCQKmdaqhW8754mKxA+aDK6c4QKvtHDpri9yXVm3IW2eC5DLTiEfKYVNCH0mZS+atBqP3U9&#10;Et8+3WB1YDnU0gz6wuG2k7MoSqXVLfGHRvf42GD1VZ6sgvqlP4zP5YcvV+lif3CvP8nbdqfU/d34&#10;sAYRcAx/MFzrc3UouNPRnch40bGO52nKrIJJEi1nIK5MksbsHdlbxPMlyCKX/3cUvwAAAP//AwBQ&#10;SwECLQAUAAYACAAAACEAtoM4kv4AAADhAQAAEwAAAAAAAAAAAAAAAAAAAAAAW0NvbnRlbnRfVHlw&#10;ZXNdLnhtbFBLAQItABQABgAIAAAAIQA4/SH/1gAAAJQBAAALAAAAAAAAAAAAAAAAAC8BAABfcmVs&#10;cy8ucmVsc1BLAQItABQABgAIAAAAIQD5fueVCQMAADAGAAAOAAAAAAAAAAAAAAAAAC4CAABkcnMv&#10;ZTJvRG9jLnhtbFBLAQItABQABgAIAAAAIQCTYTWn5AAAAA8BAAAPAAAAAAAAAAAAAAAAAGMFAABk&#10;cnMvZG93bnJldi54bWxQSwUGAAAAAAQABADzAAAAdAYAAAAA&#10;" adj="4833,30540" strokecolor="#c0504d" strokeweight="5pt">
                <v:stroke linestyle="thickThin"/>
                <v:shadow color="#868686"/>
                <v:textbox>
                  <w:txbxContent>
                    <w:p w14:paraId="73E353BF" w14:textId="77777777" w:rsidR="00663B48" w:rsidRPr="002F21E6" w:rsidRDefault="00663B48" w:rsidP="006830B1">
                      <w:pPr>
                        <w:pStyle w:val="ListeParagraf"/>
                        <w:spacing w:after="0" w:line="240" w:lineRule="auto"/>
                        <w:ind w:left="0"/>
                        <w:rPr>
                          <w:color w:val="FF0000"/>
                          <w:sz w:val="18"/>
                          <w:szCs w:val="24"/>
                        </w:rPr>
                      </w:pPr>
                      <w:r>
                        <w:rPr>
                          <w:color w:val="FF0000"/>
                          <w:sz w:val="18"/>
                          <w:szCs w:val="24"/>
                        </w:rPr>
                        <w:t xml:space="preserve">- </w:t>
                      </w:r>
                      <w:r w:rsidRPr="002F21E6">
                        <w:rPr>
                          <w:color w:val="FF0000"/>
                          <w:sz w:val="18"/>
                          <w:szCs w:val="24"/>
                        </w:rPr>
                        <w:t>Tema b</w:t>
                      </w:r>
                      <w:r>
                        <w:rPr>
                          <w:color w:val="FF0000"/>
                          <w:sz w:val="18"/>
                          <w:szCs w:val="24"/>
                        </w:rPr>
                        <w:t xml:space="preserve">aşlığı mümkün olduğu kadar kısa </w:t>
                      </w:r>
                      <w:r w:rsidRPr="002F21E6">
                        <w:rPr>
                          <w:color w:val="FF0000"/>
                          <w:sz w:val="18"/>
                          <w:szCs w:val="24"/>
                        </w:rPr>
                        <w:t xml:space="preserve">olmalı, 2, 3 kelimeyi geçmemelidir. </w:t>
                      </w:r>
                    </w:p>
                    <w:p w14:paraId="7310C550" w14:textId="77777777" w:rsidR="00663B48" w:rsidRPr="002F21E6" w:rsidRDefault="00663B48" w:rsidP="006830B1">
                      <w:pPr>
                        <w:spacing w:after="0" w:line="240" w:lineRule="auto"/>
                        <w:rPr>
                          <w:bCs/>
                          <w:color w:val="FF0000"/>
                          <w:sz w:val="14"/>
                          <w:szCs w:val="20"/>
                        </w:rPr>
                      </w:pPr>
                      <w:r>
                        <w:rPr>
                          <w:bCs/>
                          <w:color w:val="FF0000"/>
                          <w:sz w:val="14"/>
                          <w:szCs w:val="20"/>
                        </w:rPr>
                        <w:t xml:space="preserve">(Eğitim-Öğretim, Paydaş İlişkileri, Disiplin, Akademik Başarı vb.) </w:t>
                      </w:r>
                    </w:p>
                  </w:txbxContent>
                </v:textbox>
              </v:shape>
            </w:pict>
          </mc:Fallback>
        </mc:AlternateContent>
      </w:r>
    </w:p>
    <w:tbl>
      <w:tblPr>
        <w:tblStyle w:val="TabloKlavuzu"/>
        <w:tblW w:w="9918" w:type="dxa"/>
        <w:tblLook w:val="04A0" w:firstRow="1" w:lastRow="0" w:firstColumn="1" w:lastColumn="0" w:noHBand="0" w:noVBand="1"/>
      </w:tblPr>
      <w:tblGrid>
        <w:gridCol w:w="2186"/>
        <w:gridCol w:w="2771"/>
        <w:gridCol w:w="2093"/>
        <w:gridCol w:w="2868"/>
      </w:tblGrid>
      <w:tr w:rsidR="003D2E45" w:rsidRPr="007C5DD5" w14:paraId="2239E1F3" w14:textId="77777777" w:rsidTr="00AC5302">
        <w:tc>
          <w:tcPr>
            <w:tcW w:w="2186" w:type="dxa"/>
          </w:tcPr>
          <w:p w14:paraId="0672E56E" w14:textId="77777777" w:rsidR="003D2E45" w:rsidRPr="007C5DD5" w:rsidRDefault="003D2E45" w:rsidP="0082274B">
            <w:pPr>
              <w:rPr>
                <w:rFonts w:asciiTheme="majorBidi" w:hAnsiTheme="majorBidi" w:cstheme="majorBidi"/>
              </w:rPr>
            </w:pPr>
          </w:p>
        </w:tc>
        <w:tc>
          <w:tcPr>
            <w:tcW w:w="2771" w:type="dxa"/>
          </w:tcPr>
          <w:p w14:paraId="00D851E8" w14:textId="77777777" w:rsidR="003D2E45" w:rsidRPr="007C5DD5" w:rsidRDefault="003D2E45" w:rsidP="0082274B">
            <w:pPr>
              <w:rPr>
                <w:rFonts w:asciiTheme="majorBidi" w:hAnsiTheme="majorBidi" w:cstheme="majorBidi"/>
              </w:rPr>
            </w:pPr>
            <w:r w:rsidRPr="007C5DD5">
              <w:rPr>
                <w:rFonts w:asciiTheme="majorBidi" w:hAnsiTheme="majorBidi" w:cstheme="majorBidi"/>
              </w:rPr>
              <w:t>SORUMLU KİŞİ</w:t>
            </w:r>
          </w:p>
        </w:tc>
        <w:tc>
          <w:tcPr>
            <w:tcW w:w="2093" w:type="dxa"/>
          </w:tcPr>
          <w:p w14:paraId="05CAD374" w14:textId="77777777" w:rsidR="003D2E45" w:rsidRPr="007C5DD5" w:rsidRDefault="003D2E45" w:rsidP="0082274B">
            <w:pPr>
              <w:rPr>
                <w:rFonts w:asciiTheme="majorBidi" w:hAnsiTheme="majorBidi" w:cstheme="majorBidi"/>
              </w:rPr>
            </w:pPr>
            <w:r w:rsidRPr="007C5DD5">
              <w:rPr>
                <w:rFonts w:asciiTheme="majorBidi" w:hAnsiTheme="majorBidi" w:cstheme="majorBidi"/>
              </w:rPr>
              <w:t>İZLEME DEĞERLENDİRME SIKLIĞI</w:t>
            </w:r>
          </w:p>
        </w:tc>
        <w:tc>
          <w:tcPr>
            <w:tcW w:w="2868" w:type="dxa"/>
          </w:tcPr>
          <w:p w14:paraId="511EB606" w14:textId="77777777" w:rsidR="003D2E45" w:rsidRPr="007C5DD5" w:rsidRDefault="003D2E45" w:rsidP="0082274B">
            <w:pPr>
              <w:rPr>
                <w:rFonts w:asciiTheme="majorBidi" w:hAnsiTheme="majorBidi" w:cstheme="majorBidi"/>
              </w:rPr>
            </w:pPr>
            <w:r w:rsidRPr="007C5DD5">
              <w:rPr>
                <w:rFonts w:asciiTheme="majorBidi" w:hAnsiTheme="majorBidi" w:cstheme="majorBidi"/>
              </w:rPr>
              <w:t>İZLEME DEĞERLENDİRME YÖNTEMİ</w:t>
            </w:r>
          </w:p>
        </w:tc>
      </w:tr>
      <w:tr w:rsidR="003D2E45" w:rsidRPr="007C5DD5" w14:paraId="2EE4C358" w14:textId="77777777" w:rsidTr="00AC5302">
        <w:tc>
          <w:tcPr>
            <w:tcW w:w="2186" w:type="dxa"/>
            <w:vAlign w:val="center"/>
          </w:tcPr>
          <w:p w14:paraId="219DF2BB" w14:textId="77777777" w:rsidR="003D2E45" w:rsidRPr="007C5DD5" w:rsidRDefault="003D2E45" w:rsidP="0082274B">
            <w:pPr>
              <w:spacing w:after="0" w:line="240" w:lineRule="auto"/>
              <w:rPr>
                <w:rFonts w:asciiTheme="majorBidi" w:hAnsiTheme="majorBidi" w:cstheme="majorBidi"/>
                <w:b/>
                <w:bCs/>
                <w:color w:val="000000"/>
                <w:szCs w:val="24"/>
              </w:rPr>
            </w:pPr>
            <w:r w:rsidRPr="007C5DD5">
              <w:rPr>
                <w:rFonts w:asciiTheme="majorBidi" w:hAnsiTheme="majorBidi" w:cstheme="majorBidi"/>
              </w:rPr>
              <w:t>Amaç 1</w:t>
            </w:r>
          </w:p>
        </w:tc>
        <w:tc>
          <w:tcPr>
            <w:tcW w:w="2771" w:type="dxa"/>
          </w:tcPr>
          <w:p w14:paraId="4375C667" w14:textId="77777777" w:rsidR="003D2E45" w:rsidRPr="007C5DD5" w:rsidRDefault="003D2E45" w:rsidP="0082274B">
            <w:pPr>
              <w:rPr>
                <w:rFonts w:asciiTheme="majorBidi" w:hAnsiTheme="majorBidi" w:cstheme="majorBidi"/>
              </w:rPr>
            </w:pPr>
          </w:p>
        </w:tc>
        <w:tc>
          <w:tcPr>
            <w:tcW w:w="2093" w:type="dxa"/>
          </w:tcPr>
          <w:p w14:paraId="1849286D" w14:textId="77777777" w:rsidR="003D2E45" w:rsidRPr="007C5DD5" w:rsidRDefault="003D2E45" w:rsidP="0082274B">
            <w:pPr>
              <w:rPr>
                <w:rFonts w:asciiTheme="majorBidi" w:hAnsiTheme="majorBidi" w:cstheme="majorBidi"/>
              </w:rPr>
            </w:pPr>
          </w:p>
        </w:tc>
        <w:tc>
          <w:tcPr>
            <w:tcW w:w="2868" w:type="dxa"/>
          </w:tcPr>
          <w:p w14:paraId="49A08A41" w14:textId="77777777" w:rsidR="003D2E45" w:rsidRPr="007C5DD5" w:rsidRDefault="003D2E45" w:rsidP="0082274B">
            <w:pPr>
              <w:rPr>
                <w:rFonts w:asciiTheme="majorBidi" w:hAnsiTheme="majorBidi" w:cstheme="majorBidi"/>
              </w:rPr>
            </w:pPr>
          </w:p>
        </w:tc>
      </w:tr>
      <w:tr w:rsidR="003D2E45" w:rsidRPr="007C5DD5" w14:paraId="14DF6C0D" w14:textId="77777777" w:rsidTr="00AC5302">
        <w:tc>
          <w:tcPr>
            <w:tcW w:w="2186" w:type="dxa"/>
            <w:vAlign w:val="center"/>
          </w:tcPr>
          <w:p w14:paraId="1926D7BF" w14:textId="77777777" w:rsidR="003D2E45" w:rsidRPr="007C5DD5" w:rsidRDefault="003D2E45" w:rsidP="0082274B">
            <w:pPr>
              <w:spacing w:after="0" w:line="240" w:lineRule="auto"/>
              <w:rPr>
                <w:rFonts w:asciiTheme="majorBidi" w:hAnsiTheme="majorBidi" w:cstheme="majorBidi"/>
                <w:b/>
                <w:bCs/>
                <w:color w:val="FF0000"/>
              </w:rPr>
            </w:pPr>
            <w:r w:rsidRPr="007C5DD5">
              <w:rPr>
                <w:rFonts w:asciiTheme="majorBidi" w:hAnsiTheme="majorBidi" w:cstheme="majorBidi"/>
                <w:b/>
                <w:bCs/>
                <w:color w:val="FF0000"/>
              </w:rPr>
              <w:t>PG.1.1.a</w:t>
            </w:r>
          </w:p>
        </w:tc>
        <w:tc>
          <w:tcPr>
            <w:tcW w:w="2771" w:type="dxa"/>
          </w:tcPr>
          <w:p w14:paraId="022F6686" w14:textId="16A34312" w:rsidR="003D2E45" w:rsidRPr="007C5DD5" w:rsidRDefault="00043096" w:rsidP="0082274B">
            <w:pPr>
              <w:rPr>
                <w:rFonts w:asciiTheme="majorBidi" w:hAnsiTheme="majorBidi" w:cstheme="majorBidi"/>
              </w:rPr>
            </w:pPr>
            <w:r>
              <w:rPr>
                <w:rFonts w:asciiTheme="majorBidi" w:hAnsiTheme="majorBidi" w:cstheme="majorBidi"/>
              </w:rPr>
              <w:t>Erdem CELEP</w:t>
            </w:r>
          </w:p>
        </w:tc>
        <w:tc>
          <w:tcPr>
            <w:tcW w:w="2093" w:type="dxa"/>
          </w:tcPr>
          <w:p w14:paraId="6F7CD5A1" w14:textId="77777777" w:rsidR="003D2E45" w:rsidRPr="007C5DD5" w:rsidRDefault="00A92850" w:rsidP="006F69F2">
            <w:pPr>
              <w:rPr>
                <w:rFonts w:asciiTheme="majorBidi" w:hAnsiTheme="majorBidi" w:cstheme="majorBidi"/>
              </w:rPr>
            </w:pPr>
            <w:r w:rsidRPr="007C5DD5">
              <w:rPr>
                <w:rFonts w:asciiTheme="majorBidi" w:hAnsiTheme="majorBidi" w:cstheme="majorBidi"/>
              </w:rPr>
              <w:t xml:space="preserve">Her </w:t>
            </w:r>
            <w:r w:rsidR="006F69F2" w:rsidRPr="007C5DD5">
              <w:rPr>
                <w:rFonts w:asciiTheme="majorBidi" w:hAnsiTheme="majorBidi" w:cstheme="majorBidi"/>
              </w:rPr>
              <w:t>Yıl</w:t>
            </w:r>
          </w:p>
        </w:tc>
        <w:tc>
          <w:tcPr>
            <w:tcW w:w="2868" w:type="dxa"/>
          </w:tcPr>
          <w:p w14:paraId="231C6F1D" w14:textId="77777777" w:rsidR="003D2E45" w:rsidRPr="007C5DD5" w:rsidRDefault="003D2E45" w:rsidP="0082274B">
            <w:pPr>
              <w:rPr>
                <w:rFonts w:asciiTheme="majorBidi" w:hAnsiTheme="majorBidi" w:cstheme="majorBidi"/>
              </w:rPr>
            </w:pPr>
            <w:proofErr w:type="gramStart"/>
            <w:r w:rsidRPr="007C5DD5">
              <w:rPr>
                <w:rFonts w:asciiTheme="majorBidi" w:hAnsiTheme="majorBidi" w:cstheme="majorBidi"/>
              </w:rPr>
              <w:t>e</w:t>
            </w:r>
            <w:proofErr w:type="gramEnd"/>
            <w:r w:rsidRPr="007C5DD5">
              <w:rPr>
                <w:rFonts w:asciiTheme="majorBidi" w:hAnsiTheme="majorBidi" w:cstheme="majorBidi"/>
              </w:rPr>
              <w:t>-okul</w:t>
            </w:r>
          </w:p>
        </w:tc>
      </w:tr>
      <w:tr w:rsidR="003D2E45" w:rsidRPr="007C5DD5" w14:paraId="46789894" w14:textId="77777777" w:rsidTr="00AC5302">
        <w:tc>
          <w:tcPr>
            <w:tcW w:w="2186" w:type="dxa"/>
            <w:vAlign w:val="center"/>
          </w:tcPr>
          <w:p w14:paraId="5A40F142" w14:textId="77777777" w:rsidR="003D2E45" w:rsidRPr="007C5DD5" w:rsidRDefault="003D2E45" w:rsidP="0082274B">
            <w:pPr>
              <w:rPr>
                <w:rFonts w:asciiTheme="majorBidi" w:hAnsiTheme="majorBidi" w:cstheme="majorBidi"/>
              </w:rPr>
            </w:pPr>
            <w:r w:rsidRPr="007C5DD5">
              <w:rPr>
                <w:rFonts w:asciiTheme="majorBidi" w:hAnsiTheme="majorBidi" w:cstheme="majorBidi"/>
                <w:b/>
                <w:bCs/>
                <w:color w:val="FF0000"/>
              </w:rPr>
              <w:t>PG.1.1.b.</w:t>
            </w:r>
          </w:p>
        </w:tc>
        <w:tc>
          <w:tcPr>
            <w:tcW w:w="2771" w:type="dxa"/>
          </w:tcPr>
          <w:p w14:paraId="08745635" w14:textId="0FA49B8F" w:rsidR="003D2E45" w:rsidRPr="007C5DD5" w:rsidRDefault="00043096" w:rsidP="0082274B">
            <w:pPr>
              <w:rPr>
                <w:rFonts w:asciiTheme="majorBidi" w:hAnsiTheme="majorBidi" w:cstheme="majorBidi"/>
              </w:rPr>
            </w:pPr>
            <w:r>
              <w:rPr>
                <w:rFonts w:asciiTheme="majorBidi" w:hAnsiTheme="majorBidi" w:cstheme="majorBidi"/>
              </w:rPr>
              <w:t>Erdem CELEP</w:t>
            </w:r>
          </w:p>
        </w:tc>
        <w:tc>
          <w:tcPr>
            <w:tcW w:w="2093" w:type="dxa"/>
          </w:tcPr>
          <w:p w14:paraId="721BF1F0" w14:textId="77777777" w:rsidR="003D2E45" w:rsidRPr="007C5DD5" w:rsidRDefault="006F69F2" w:rsidP="0082274B">
            <w:pPr>
              <w:rPr>
                <w:rFonts w:asciiTheme="majorBidi" w:hAnsiTheme="majorBidi" w:cstheme="majorBidi"/>
              </w:rPr>
            </w:pPr>
            <w:r w:rsidRPr="007C5DD5">
              <w:rPr>
                <w:rFonts w:asciiTheme="majorBidi" w:hAnsiTheme="majorBidi" w:cstheme="majorBidi"/>
              </w:rPr>
              <w:t>Her Yıl</w:t>
            </w:r>
          </w:p>
        </w:tc>
        <w:tc>
          <w:tcPr>
            <w:tcW w:w="2868" w:type="dxa"/>
          </w:tcPr>
          <w:p w14:paraId="351D775A" w14:textId="77777777" w:rsidR="003D2E45" w:rsidRPr="007C5DD5" w:rsidRDefault="00976F42" w:rsidP="0082274B">
            <w:pPr>
              <w:rPr>
                <w:rFonts w:asciiTheme="majorBidi" w:hAnsiTheme="majorBidi" w:cstheme="majorBidi"/>
              </w:rPr>
            </w:pPr>
            <w:r w:rsidRPr="007C5DD5">
              <w:rPr>
                <w:rFonts w:asciiTheme="majorBidi" w:hAnsiTheme="majorBidi" w:cstheme="majorBidi"/>
              </w:rPr>
              <w:t>Görüşme formu</w:t>
            </w:r>
          </w:p>
        </w:tc>
      </w:tr>
      <w:tr w:rsidR="003D2E45" w:rsidRPr="007C5DD5" w14:paraId="6F8B9DDB" w14:textId="77777777" w:rsidTr="00AC5302">
        <w:tc>
          <w:tcPr>
            <w:tcW w:w="2186" w:type="dxa"/>
            <w:vAlign w:val="center"/>
          </w:tcPr>
          <w:p w14:paraId="1B823A4A" w14:textId="77777777" w:rsidR="003D2E45" w:rsidRPr="007C5DD5" w:rsidRDefault="003D2E45" w:rsidP="0082274B">
            <w:pPr>
              <w:spacing w:after="0" w:line="240" w:lineRule="auto"/>
              <w:rPr>
                <w:rFonts w:asciiTheme="majorBidi" w:hAnsiTheme="majorBidi" w:cstheme="majorBidi"/>
                <w:b/>
                <w:bCs/>
                <w:color w:val="000000"/>
                <w:szCs w:val="24"/>
              </w:rPr>
            </w:pPr>
            <w:r w:rsidRPr="007C5DD5">
              <w:rPr>
                <w:rFonts w:asciiTheme="majorBidi" w:hAnsiTheme="majorBidi" w:cstheme="majorBidi"/>
              </w:rPr>
              <w:t>Amaç 2</w:t>
            </w:r>
          </w:p>
        </w:tc>
        <w:tc>
          <w:tcPr>
            <w:tcW w:w="2771" w:type="dxa"/>
          </w:tcPr>
          <w:p w14:paraId="6E02D829" w14:textId="77777777" w:rsidR="003D2E45" w:rsidRPr="007C5DD5" w:rsidRDefault="003D2E45" w:rsidP="0082274B">
            <w:pPr>
              <w:rPr>
                <w:rFonts w:asciiTheme="majorBidi" w:hAnsiTheme="majorBidi" w:cstheme="majorBidi"/>
              </w:rPr>
            </w:pPr>
          </w:p>
        </w:tc>
        <w:tc>
          <w:tcPr>
            <w:tcW w:w="2093" w:type="dxa"/>
          </w:tcPr>
          <w:p w14:paraId="7E2B8E55" w14:textId="77777777" w:rsidR="003D2E45" w:rsidRPr="007C5DD5" w:rsidRDefault="003D2E45" w:rsidP="0082274B">
            <w:pPr>
              <w:rPr>
                <w:rFonts w:asciiTheme="majorBidi" w:hAnsiTheme="majorBidi" w:cstheme="majorBidi"/>
              </w:rPr>
            </w:pPr>
          </w:p>
        </w:tc>
        <w:tc>
          <w:tcPr>
            <w:tcW w:w="2868" w:type="dxa"/>
          </w:tcPr>
          <w:p w14:paraId="68005361" w14:textId="77777777" w:rsidR="003D2E45" w:rsidRPr="007C5DD5" w:rsidRDefault="003D2E45" w:rsidP="0082274B">
            <w:pPr>
              <w:rPr>
                <w:rFonts w:asciiTheme="majorBidi" w:hAnsiTheme="majorBidi" w:cstheme="majorBidi"/>
              </w:rPr>
            </w:pPr>
          </w:p>
        </w:tc>
      </w:tr>
      <w:tr w:rsidR="00043096" w:rsidRPr="007C5DD5" w14:paraId="3897193A" w14:textId="77777777" w:rsidTr="00AC5302">
        <w:tc>
          <w:tcPr>
            <w:tcW w:w="2186" w:type="dxa"/>
            <w:vAlign w:val="center"/>
          </w:tcPr>
          <w:p w14:paraId="5A33D0CB" w14:textId="77777777" w:rsidR="00043096" w:rsidRPr="007C5DD5" w:rsidRDefault="00043096" w:rsidP="0082274B">
            <w:pPr>
              <w:spacing w:after="0" w:line="240" w:lineRule="auto"/>
              <w:rPr>
                <w:rFonts w:asciiTheme="majorBidi" w:hAnsiTheme="majorBidi" w:cstheme="majorBidi"/>
                <w:b/>
                <w:bCs/>
                <w:color w:val="FF0000"/>
              </w:rPr>
            </w:pPr>
            <w:r w:rsidRPr="007C5DD5">
              <w:rPr>
                <w:rFonts w:asciiTheme="majorBidi" w:hAnsiTheme="majorBidi" w:cstheme="majorBidi"/>
                <w:b/>
                <w:bCs/>
                <w:color w:val="FF0000"/>
              </w:rPr>
              <w:t>PG.2.1.a</w:t>
            </w:r>
          </w:p>
        </w:tc>
        <w:tc>
          <w:tcPr>
            <w:tcW w:w="2771" w:type="dxa"/>
          </w:tcPr>
          <w:p w14:paraId="10DDEDDD" w14:textId="0D08B8B1" w:rsidR="00043096" w:rsidRPr="007C5DD5" w:rsidRDefault="00043096" w:rsidP="0082274B">
            <w:pPr>
              <w:rPr>
                <w:rFonts w:asciiTheme="majorBidi" w:hAnsiTheme="majorBidi" w:cstheme="majorBidi"/>
              </w:rPr>
            </w:pPr>
            <w:r w:rsidRPr="00B44719">
              <w:rPr>
                <w:rFonts w:asciiTheme="majorBidi" w:hAnsiTheme="majorBidi" w:cstheme="majorBidi"/>
              </w:rPr>
              <w:t>Erdem CELEP</w:t>
            </w:r>
          </w:p>
        </w:tc>
        <w:tc>
          <w:tcPr>
            <w:tcW w:w="2093" w:type="dxa"/>
          </w:tcPr>
          <w:p w14:paraId="2CFB0344" w14:textId="77777777" w:rsidR="00043096" w:rsidRPr="007C5DD5" w:rsidRDefault="00043096" w:rsidP="0082274B">
            <w:pPr>
              <w:rPr>
                <w:rFonts w:asciiTheme="majorBidi" w:hAnsiTheme="majorBidi" w:cstheme="majorBidi"/>
              </w:rPr>
            </w:pPr>
            <w:r w:rsidRPr="007C5DD5">
              <w:rPr>
                <w:rFonts w:asciiTheme="majorBidi" w:hAnsiTheme="majorBidi" w:cstheme="majorBidi"/>
              </w:rPr>
              <w:t>Her Yıl</w:t>
            </w:r>
          </w:p>
        </w:tc>
        <w:tc>
          <w:tcPr>
            <w:tcW w:w="2868" w:type="dxa"/>
          </w:tcPr>
          <w:p w14:paraId="34B90239" w14:textId="77777777" w:rsidR="00043096" w:rsidRPr="007C5DD5" w:rsidRDefault="00043096" w:rsidP="0082274B">
            <w:pPr>
              <w:rPr>
                <w:rFonts w:asciiTheme="majorBidi" w:hAnsiTheme="majorBidi" w:cstheme="majorBidi"/>
              </w:rPr>
            </w:pPr>
            <w:r w:rsidRPr="007C5DD5">
              <w:rPr>
                <w:rFonts w:asciiTheme="majorBidi" w:hAnsiTheme="majorBidi" w:cstheme="majorBidi"/>
              </w:rPr>
              <w:t>Tutanak</w:t>
            </w:r>
          </w:p>
        </w:tc>
      </w:tr>
      <w:tr w:rsidR="00043096" w:rsidRPr="007C5DD5" w14:paraId="767D7E41" w14:textId="77777777" w:rsidTr="00AC5302">
        <w:tc>
          <w:tcPr>
            <w:tcW w:w="2186" w:type="dxa"/>
            <w:vAlign w:val="center"/>
          </w:tcPr>
          <w:p w14:paraId="17AF9BB7" w14:textId="77777777" w:rsidR="00043096" w:rsidRPr="007C5DD5" w:rsidRDefault="00043096" w:rsidP="0032782B">
            <w:pPr>
              <w:rPr>
                <w:rFonts w:asciiTheme="majorBidi" w:hAnsiTheme="majorBidi" w:cstheme="majorBidi"/>
              </w:rPr>
            </w:pPr>
            <w:r w:rsidRPr="007C5DD5">
              <w:rPr>
                <w:rFonts w:asciiTheme="majorBidi" w:hAnsiTheme="majorBidi" w:cstheme="majorBidi"/>
                <w:b/>
                <w:bCs/>
                <w:color w:val="FF0000"/>
              </w:rPr>
              <w:t>PG.2.1.b</w:t>
            </w:r>
          </w:p>
        </w:tc>
        <w:tc>
          <w:tcPr>
            <w:tcW w:w="2771" w:type="dxa"/>
          </w:tcPr>
          <w:p w14:paraId="46F5868F" w14:textId="3CDBE49F" w:rsidR="00043096" w:rsidRPr="007C5DD5" w:rsidRDefault="00043096" w:rsidP="0032782B">
            <w:pPr>
              <w:rPr>
                <w:rFonts w:asciiTheme="majorBidi" w:hAnsiTheme="majorBidi" w:cstheme="majorBidi"/>
              </w:rPr>
            </w:pPr>
            <w:r w:rsidRPr="00B44719">
              <w:rPr>
                <w:rFonts w:asciiTheme="majorBidi" w:hAnsiTheme="majorBidi" w:cstheme="majorBidi"/>
              </w:rPr>
              <w:t>Erdem CELEP</w:t>
            </w:r>
          </w:p>
        </w:tc>
        <w:tc>
          <w:tcPr>
            <w:tcW w:w="2093" w:type="dxa"/>
          </w:tcPr>
          <w:p w14:paraId="5437F5F0" w14:textId="77777777" w:rsidR="00043096" w:rsidRPr="007C5DD5" w:rsidRDefault="00043096" w:rsidP="0032782B">
            <w:pPr>
              <w:rPr>
                <w:rFonts w:asciiTheme="majorBidi" w:hAnsiTheme="majorBidi" w:cstheme="majorBidi"/>
              </w:rPr>
            </w:pPr>
            <w:r w:rsidRPr="007C5DD5">
              <w:rPr>
                <w:rFonts w:asciiTheme="majorBidi" w:hAnsiTheme="majorBidi" w:cstheme="majorBidi"/>
              </w:rPr>
              <w:t>Her Yıl</w:t>
            </w:r>
          </w:p>
        </w:tc>
        <w:tc>
          <w:tcPr>
            <w:tcW w:w="2868" w:type="dxa"/>
          </w:tcPr>
          <w:p w14:paraId="01E2D7CD" w14:textId="77777777" w:rsidR="00043096" w:rsidRPr="007C5DD5" w:rsidRDefault="00043096" w:rsidP="0032782B">
            <w:pPr>
              <w:rPr>
                <w:rFonts w:asciiTheme="majorBidi" w:hAnsiTheme="majorBidi" w:cstheme="majorBidi"/>
              </w:rPr>
            </w:pPr>
            <w:r w:rsidRPr="007C5DD5">
              <w:rPr>
                <w:rFonts w:asciiTheme="majorBidi" w:hAnsiTheme="majorBidi" w:cstheme="majorBidi"/>
              </w:rPr>
              <w:t>Tutanak</w:t>
            </w:r>
          </w:p>
        </w:tc>
      </w:tr>
      <w:tr w:rsidR="00043096" w:rsidRPr="007C5DD5" w14:paraId="545090BD" w14:textId="77777777" w:rsidTr="00AC5302">
        <w:tc>
          <w:tcPr>
            <w:tcW w:w="2186" w:type="dxa"/>
            <w:vAlign w:val="center"/>
          </w:tcPr>
          <w:p w14:paraId="476178F4" w14:textId="77777777" w:rsidR="00043096" w:rsidRPr="007C5DD5" w:rsidRDefault="00043096" w:rsidP="0032782B">
            <w:pPr>
              <w:rPr>
                <w:rFonts w:asciiTheme="majorBidi" w:hAnsiTheme="majorBidi" w:cstheme="majorBidi"/>
              </w:rPr>
            </w:pPr>
            <w:r w:rsidRPr="007C5DD5">
              <w:rPr>
                <w:rFonts w:asciiTheme="majorBidi" w:hAnsiTheme="majorBidi" w:cstheme="majorBidi"/>
                <w:b/>
                <w:bCs/>
                <w:color w:val="FF0000"/>
              </w:rPr>
              <w:t>PG.2.1.c.</w:t>
            </w:r>
          </w:p>
        </w:tc>
        <w:tc>
          <w:tcPr>
            <w:tcW w:w="2771" w:type="dxa"/>
          </w:tcPr>
          <w:p w14:paraId="016A046F" w14:textId="26F06DAB" w:rsidR="00043096" w:rsidRPr="007C5DD5" w:rsidRDefault="00043096" w:rsidP="0032782B">
            <w:pPr>
              <w:rPr>
                <w:rFonts w:asciiTheme="majorBidi" w:hAnsiTheme="majorBidi" w:cstheme="majorBidi"/>
              </w:rPr>
            </w:pPr>
            <w:r w:rsidRPr="00B44719">
              <w:rPr>
                <w:rFonts w:asciiTheme="majorBidi" w:hAnsiTheme="majorBidi" w:cstheme="majorBidi"/>
              </w:rPr>
              <w:t>Erdem CELEP</w:t>
            </w:r>
          </w:p>
        </w:tc>
        <w:tc>
          <w:tcPr>
            <w:tcW w:w="2093" w:type="dxa"/>
          </w:tcPr>
          <w:p w14:paraId="5B38B6FE" w14:textId="77777777" w:rsidR="00043096" w:rsidRPr="007C5DD5" w:rsidRDefault="00043096" w:rsidP="0032782B">
            <w:pPr>
              <w:rPr>
                <w:rFonts w:asciiTheme="majorBidi" w:hAnsiTheme="majorBidi" w:cstheme="majorBidi"/>
              </w:rPr>
            </w:pPr>
            <w:r w:rsidRPr="007C5DD5">
              <w:rPr>
                <w:rFonts w:asciiTheme="majorBidi" w:hAnsiTheme="majorBidi" w:cstheme="majorBidi"/>
              </w:rPr>
              <w:t>Her Yıl</w:t>
            </w:r>
          </w:p>
        </w:tc>
        <w:tc>
          <w:tcPr>
            <w:tcW w:w="2868" w:type="dxa"/>
          </w:tcPr>
          <w:p w14:paraId="29D10F9C" w14:textId="77777777" w:rsidR="00043096" w:rsidRPr="007C5DD5" w:rsidRDefault="00043096" w:rsidP="0032782B">
            <w:pPr>
              <w:rPr>
                <w:rFonts w:asciiTheme="majorBidi" w:hAnsiTheme="majorBidi" w:cstheme="majorBidi"/>
              </w:rPr>
            </w:pPr>
            <w:r w:rsidRPr="007C5DD5">
              <w:rPr>
                <w:rFonts w:asciiTheme="majorBidi" w:hAnsiTheme="majorBidi" w:cstheme="majorBidi"/>
              </w:rPr>
              <w:t>Tutanak</w:t>
            </w:r>
          </w:p>
        </w:tc>
      </w:tr>
      <w:tr w:rsidR="00043096" w:rsidRPr="007C5DD5" w14:paraId="441E6F35" w14:textId="77777777" w:rsidTr="00AC5302">
        <w:tc>
          <w:tcPr>
            <w:tcW w:w="2186" w:type="dxa"/>
            <w:vAlign w:val="center"/>
          </w:tcPr>
          <w:p w14:paraId="31CD7DED" w14:textId="77777777" w:rsidR="00043096" w:rsidRPr="007C5DD5" w:rsidRDefault="00043096" w:rsidP="0032782B">
            <w:pPr>
              <w:spacing w:after="0" w:line="240" w:lineRule="auto"/>
              <w:rPr>
                <w:rFonts w:asciiTheme="majorBidi" w:hAnsiTheme="majorBidi" w:cstheme="majorBidi"/>
                <w:b/>
                <w:bCs/>
                <w:color w:val="FF0000"/>
              </w:rPr>
            </w:pPr>
            <w:r w:rsidRPr="007C5DD5">
              <w:rPr>
                <w:rFonts w:asciiTheme="majorBidi" w:hAnsiTheme="majorBidi" w:cstheme="majorBidi"/>
              </w:rPr>
              <w:t>Amaç 3</w:t>
            </w:r>
          </w:p>
        </w:tc>
        <w:tc>
          <w:tcPr>
            <w:tcW w:w="2771" w:type="dxa"/>
          </w:tcPr>
          <w:p w14:paraId="3364A9B7" w14:textId="0151982F" w:rsidR="00043096" w:rsidRPr="007C5DD5" w:rsidRDefault="00043096" w:rsidP="0032782B">
            <w:pPr>
              <w:rPr>
                <w:rFonts w:asciiTheme="majorBidi" w:hAnsiTheme="majorBidi" w:cstheme="majorBidi"/>
              </w:rPr>
            </w:pPr>
          </w:p>
        </w:tc>
        <w:tc>
          <w:tcPr>
            <w:tcW w:w="2093" w:type="dxa"/>
          </w:tcPr>
          <w:p w14:paraId="37CFA94C" w14:textId="77777777" w:rsidR="00043096" w:rsidRPr="007C5DD5" w:rsidRDefault="00043096" w:rsidP="0032782B">
            <w:pPr>
              <w:rPr>
                <w:rFonts w:asciiTheme="majorBidi" w:hAnsiTheme="majorBidi" w:cstheme="majorBidi"/>
              </w:rPr>
            </w:pPr>
          </w:p>
        </w:tc>
        <w:tc>
          <w:tcPr>
            <w:tcW w:w="2868" w:type="dxa"/>
          </w:tcPr>
          <w:p w14:paraId="349E9DF4" w14:textId="77777777" w:rsidR="00043096" w:rsidRPr="007C5DD5" w:rsidRDefault="00043096" w:rsidP="0032782B">
            <w:pPr>
              <w:rPr>
                <w:rFonts w:asciiTheme="majorBidi" w:hAnsiTheme="majorBidi" w:cstheme="majorBidi"/>
              </w:rPr>
            </w:pPr>
          </w:p>
        </w:tc>
      </w:tr>
      <w:tr w:rsidR="00043096" w:rsidRPr="007C5DD5" w14:paraId="64304C35" w14:textId="77777777" w:rsidTr="00AC5302">
        <w:tc>
          <w:tcPr>
            <w:tcW w:w="2186" w:type="dxa"/>
            <w:vAlign w:val="center"/>
          </w:tcPr>
          <w:p w14:paraId="5E9D2EBA" w14:textId="77777777" w:rsidR="00043096" w:rsidRPr="007C5DD5" w:rsidRDefault="00043096" w:rsidP="0082274B">
            <w:pPr>
              <w:spacing w:after="0" w:line="240" w:lineRule="auto"/>
              <w:rPr>
                <w:rFonts w:asciiTheme="majorBidi" w:hAnsiTheme="majorBidi" w:cstheme="majorBidi"/>
                <w:b/>
                <w:bCs/>
                <w:color w:val="FF0000"/>
              </w:rPr>
            </w:pPr>
            <w:r w:rsidRPr="007C5DD5">
              <w:rPr>
                <w:rFonts w:asciiTheme="majorBidi" w:hAnsiTheme="majorBidi" w:cstheme="majorBidi"/>
                <w:b/>
                <w:bCs/>
                <w:color w:val="FF0000"/>
              </w:rPr>
              <w:t>PG.3.1.a</w:t>
            </w:r>
          </w:p>
        </w:tc>
        <w:tc>
          <w:tcPr>
            <w:tcW w:w="2771" w:type="dxa"/>
          </w:tcPr>
          <w:p w14:paraId="4F1673AE" w14:textId="78295D59" w:rsidR="00043096" w:rsidRPr="007C5DD5" w:rsidRDefault="00043096" w:rsidP="0082274B">
            <w:pPr>
              <w:rPr>
                <w:rFonts w:asciiTheme="majorBidi" w:hAnsiTheme="majorBidi" w:cstheme="majorBidi"/>
              </w:rPr>
            </w:pPr>
            <w:r w:rsidRPr="00B44719">
              <w:rPr>
                <w:rFonts w:asciiTheme="majorBidi" w:hAnsiTheme="majorBidi" w:cstheme="majorBidi"/>
              </w:rPr>
              <w:t>Erdem CELEP</w:t>
            </w:r>
          </w:p>
        </w:tc>
        <w:tc>
          <w:tcPr>
            <w:tcW w:w="2093" w:type="dxa"/>
          </w:tcPr>
          <w:p w14:paraId="2B60B972" w14:textId="77777777" w:rsidR="00043096" w:rsidRPr="007C5DD5" w:rsidRDefault="00043096" w:rsidP="0082274B">
            <w:pPr>
              <w:rPr>
                <w:rFonts w:asciiTheme="majorBidi" w:hAnsiTheme="majorBidi" w:cstheme="majorBidi"/>
              </w:rPr>
            </w:pPr>
            <w:r w:rsidRPr="007C5DD5">
              <w:rPr>
                <w:rFonts w:asciiTheme="majorBidi" w:hAnsiTheme="majorBidi" w:cstheme="majorBidi"/>
              </w:rPr>
              <w:t>Her Yıl</w:t>
            </w:r>
          </w:p>
        </w:tc>
        <w:tc>
          <w:tcPr>
            <w:tcW w:w="2868" w:type="dxa"/>
          </w:tcPr>
          <w:p w14:paraId="38B71F15" w14:textId="77777777" w:rsidR="00043096" w:rsidRPr="007C5DD5" w:rsidRDefault="00043096" w:rsidP="0082274B">
            <w:pPr>
              <w:rPr>
                <w:rFonts w:asciiTheme="majorBidi" w:hAnsiTheme="majorBidi" w:cstheme="majorBidi"/>
              </w:rPr>
            </w:pPr>
            <w:r w:rsidRPr="007C5DD5">
              <w:rPr>
                <w:rFonts w:asciiTheme="majorBidi" w:hAnsiTheme="majorBidi" w:cstheme="majorBidi"/>
              </w:rPr>
              <w:t>Tutanak</w:t>
            </w:r>
          </w:p>
        </w:tc>
      </w:tr>
      <w:tr w:rsidR="00043096" w:rsidRPr="007C5DD5" w14:paraId="785797EF" w14:textId="77777777" w:rsidTr="00AC5302">
        <w:tc>
          <w:tcPr>
            <w:tcW w:w="2186" w:type="dxa"/>
            <w:vAlign w:val="center"/>
          </w:tcPr>
          <w:p w14:paraId="2BE87674" w14:textId="77777777" w:rsidR="00043096" w:rsidRPr="007C5DD5" w:rsidRDefault="00043096" w:rsidP="0082274B">
            <w:pPr>
              <w:rPr>
                <w:rFonts w:asciiTheme="majorBidi" w:hAnsiTheme="majorBidi" w:cstheme="majorBidi"/>
              </w:rPr>
            </w:pPr>
            <w:r w:rsidRPr="007C5DD5">
              <w:rPr>
                <w:rFonts w:asciiTheme="majorBidi" w:hAnsiTheme="majorBidi" w:cstheme="majorBidi"/>
                <w:b/>
                <w:bCs/>
                <w:color w:val="FF0000"/>
              </w:rPr>
              <w:t>PG.3.1.b</w:t>
            </w:r>
          </w:p>
        </w:tc>
        <w:tc>
          <w:tcPr>
            <w:tcW w:w="2771" w:type="dxa"/>
          </w:tcPr>
          <w:p w14:paraId="10151AE2" w14:textId="218B3D3D" w:rsidR="00043096" w:rsidRPr="007C5DD5" w:rsidRDefault="00043096" w:rsidP="0082274B">
            <w:pPr>
              <w:rPr>
                <w:rFonts w:asciiTheme="majorBidi" w:hAnsiTheme="majorBidi" w:cstheme="majorBidi"/>
              </w:rPr>
            </w:pPr>
            <w:r w:rsidRPr="00B44719">
              <w:rPr>
                <w:rFonts w:asciiTheme="majorBidi" w:hAnsiTheme="majorBidi" w:cstheme="majorBidi"/>
              </w:rPr>
              <w:t>Erdem CELEP</w:t>
            </w:r>
          </w:p>
        </w:tc>
        <w:tc>
          <w:tcPr>
            <w:tcW w:w="2093" w:type="dxa"/>
          </w:tcPr>
          <w:p w14:paraId="14B5024E" w14:textId="77777777" w:rsidR="00043096" w:rsidRPr="007C5DD5" w:rsidRDefault="00043096" w:rsidP="0082274B">
            <w:pPr>
              <w:rPr>
                <w:rFonts w:asciiTheme="majorBidi" w:hAnsiTheme="majorBidi" w:cstheme="majorBidi"/>
              </w:rPr>
            </w:pPr>
            <w:r w:rsidRPr="007C5DD5">
              <w:rPr>
                <w:rFonts w:asciiTheme="majorBidi" w:hAnsiTheme="majorBidi" w:cstheme="majorBidi"/>
              </w:rPr>
              <w:t>Her Yıl</w:t>
            </w:r>
          </w:p>
        </w:tc>
        <w:tc>
          <w:tcPr>
            <w:tcW w:w="2868" w:type="dxa"/>
          </w:tcPr>
          <w:p w14:paraId="7F2638A2" w14:textId="77777777" w:rsidR="00043096" w:rsidRPr="007C5DD5" w:rsidRDefault="00043096" w:rsidP="0082274B">
            <w:pPr>
              <w:rPr>
                <w:rFonts w:asciiTheme="majorBidi" w:hAnsiTheme="majorBidi" w:cstheme="majorBidi"/>
              </w:rPr>
            </w:pPr>
            <w:r w:rsidRPr="007C5DD5">
              <w:rPr>
                <w:rFonts w:asciiTheme="majorBidi" w:hAnsiTheme="majorBidi" w:cstheme="majorBidi"/>
              </w:rPr>
              <w:t>Tutanak</w:t>
            </w:r>
          </w:p>
        </w:tc>
      </w:tr>
      <w:tr w:rsidR="00043096" w:rsidRPr="007C5DD5" w14:paraId="6E25F90E" w14:textId="77777777" w:rsidTr="00AC5302">
        <w:tc>
          <w:tcPr>
            <w:tcW w:w="2186" w:type="dxa"/>
            <w:vAlign w:val="center"/>
          </w:tcPr>
          <w:p w14:paraId="536C9A0B" w14:textId="77777777" w:rsidR="00043096" w:rsidRPr="007C5DD5" w:rsidRDefault="00043096" w:rsidP="0082274B">
            <w:pPr>
              <w:rPr>
                <w:rFonts w:asciiTheme="majorBidi" w:hAnsiTheme="majorBidi" w:cstheme="majorBidi"/>
              </w:rPr>
            </w:pPr>
            <w:r w:rsidRPr="007C5DD5">
              <w:rPr>
                <w:rFonts w:asciiTheme="majorBidi" w:hAnsiTheme="majorBidi" w:cstheme="majorBidi"/>
                <w:b/>
                <w:bCs/>
                <w:color w:val="FF0000"/>
              </w:rPr>
              <w:t>PG.3.1.c.</w:t>
            </w:r>
          </w:p>
        </w:tc>
        <w:tc>
          <w:tcPr>
            <w:tcW w:w="2771" w:type="dxa"/>
          </w:tcPr>
          <w:p w14:paraId="085E7955" w14:textId="5A76240B" w:rsidR="00043096" w:rsidRPr="007C5DD5" w:rsidRDefault="00043096" w:rsidP="0082274B">
            <w:pPr>
              <w:rPr>
                <w:rFonts w:asciiTheme="majorBidi" w:hAnsiTheme="majorBidi" w:cstheme="majorBidi"/>
              </w:rPr>
            </w:pPr>
            <w:r w:rsidRPr="00B44719">
              <w:rPr>
                <w:rFonts w:asciiTheme="majorBidi" w:hAnsiTheme="majorBidi" w:cstheme="majorBidi"/>
              </w:rPr>
              <w:t>Erdem CELEP</w:t>
            </w:r>
          </w:p>
        </w:tc>
        <w:tc>
          <w:tcPr>
            <w:tcW w:w="2093" w:type="dxa"/>
          </w:tcPr>
          <w:p w14:paraId="2B61637C" w14:textId="77777777" w:rsidR="00043096" w:rsidRPr="007C5DD5" w:rsidRDefault="00043096" w:rsidP="0082274B">
            <w:pPr>
              <w:rPr>
                <w:rFonts w:asciiTheme="majorBidi" w:hAnsiTheme="majorBidi" w:cstheme="majorBidi"/>
              </w:rPr>
            </w:pPr>
            <w:r w:rsidRPr="007C5DD5">
              <w:rPr>
                <w:rFonts w:asciiTheme="majorBidi" w:hAnsiTheme="majorBidi" w:cstheme="majorBidi"/>
              </w:rPr>
              <w:t>Her Yıl</w:t>
            </w:r>
          </w:p>
        </w:tc>
        <w:tc>
          <w:tcPr>
            <w:tcW w:w="2868" w:type="dxa"/>
          </w:tcPr>
          <w:p w14:paraId="523248F6" w14:textId="77777777" w:rsidR="00043096" w:rsidRPr="007C5DD5" w:rsidRDefault="00043096" w:rsidP="0082274B">
            <w:pPr>
              <w:rPr>
                <w:rFonts w:asciiTheme="majorBidi" w:hAnsiTheme="majorBidi" w:cstheme="majorBidi"/>
              </w:rPr>
            </w:pPr>
            <w:r w:rsidRPr="007C5DD5">
              <w:rPr>
                <w:rFonts w:asciiTheme="majorBidi" w:hAnsiTheme="majorBidi" w:cstheme="majorBidi"/>
              </w:rPr>
              <w:t>Tutanak</w:t>
            </w:r>
          </w:p>
        </w:tc>
      </w:tr>
    </w:tbl>
    <w:p w14:paraId="41D0794F" w14:textId="77777777" w:rsidR="008B5704" w:rsidRPr="007C5DD5" w:rsidRDefault="008B5704" w:rsidP="008B5704">
      <w:pPr>
        <w:rPr>
          <w:rFonts w:asciiTheme="majorBidi" w:hAnsiTheme="majorBidi" w:cstheme="majorBidi"/>
          <w:sz w:val="24"/>
          <w:szCs w:val="24"/>
        </w:rPr>
      </w:pPr>
    </w:p>
    <w:p w14:paraId="75CAA2D6" w14:textId="77777777" w:rsidR="008B5704" w:rsidRDefault="008B5704" w:rsidP="006830B1">
      <w:pPr>
        <w:jc w:val="center"/>
        <w:rPr>
          <w:rFonts w:ascii="Book Antiqua" w:hAnsi="Book Antiqua" w:cs="Calibri"/>
          <w:sz w:val="24"/>
          <w:szCs w:val="24"/>
        </w:rPr>
      </w:pPr>
    </w:p>
    <w:p w14:paraId="1A132B8B" w14:textId="49473C03" w:rsidR="00043096" w:rsidRDefault="00043096" w:rsidP="00043096">
      <w:pPr>
        <w:rPr>
          <w:rFonts w:ascii="Book Antiqua" w:hAnsi="Book Antiqua" w:cs="Calibri"/>
          <w:sz w:val="24"/>
          <w:szCs w:val="24"/>
        </w:rPr>
      </w:pPr>
      <w:r>
        <w:rPr>
          <w:rFonts w:ascii="Book Antiqua" w:hAnsi="Book Antiqua" w:cs="Calibri"/>
          <w:sz w:val="24"/>
          <w:szCs w:val="24"/>
        </w:rPr>
        <w:t xml:space="preserve">          Ayşe Kurt</w:t>
      </w:r>
      <w:r>
        <w:rPr>
          <w:rFonts w:ascii="Book Antiqua" w:hAnsi="Book Antiqua" w:cs="Calibri"/>
          <w:sz w:val="24"/>
          <w:szCs w:val="24"/>
        </w:rPr>
        <w:tab/>
      </w:r>
      <w:r>
        <w:rPr>
          <w:rFonts w:ascii="Book Antiqua" w:hAnsi="Book Antiqua" w:cs="Calibri"/>
          <w:sz w:val="24"/>
          <w:szCs w:val="24"/>
        </w:rPr>
        <w:tab/>
        <w:t xml:space="preserve">   Bahar DEMİRKIRAN</w:t>
      </w:r>
      <w:r>
        <w:rPr>
          <w:rFonts w:ascii="Book Antiqua" w:hAnsi="Book Antiqua" w:cs="Calibri"/>
          <w:sz w:val="24"/>
          <w:szCs w:val="24"/>
        </w:rPr>
        <w:tab/>
      </w:r>
      <w:r>
        <w:rPr>
          <w:rFonts w:ascii="Book Antiqua" w:hAnsi="Book Antiqua" w:cs="Calibri"/>
          <w:sz w:val="24"/>
          <w:szCs w:val="24"/>
        </w:rPr>
        <w:tab/>
        <w:t xml:space="preserve">    Emrah KARABULUT</w:t>
      </w:r>
    </w:p>
    <w:p w14:paraId="235629B5" w14:textId="681358EC" w:rsidR="00043096" w:rsidRPr="00DB3DAB" w:rsidRDefault="00043096" w:rsidP="00043096">
      <w:pPr>
        <w:rPr>
          <w:rFonts w:ascii="Book Antiqua" w:hAnsi="Book Antiqua" w:cs="Calibri"/>
          <w:sz w:val="24"/>
          <w:szCs w:val="24"/>
        </w:rPr>
      </w:pPr>
      <w:r>
        <w:rPr>
          <w:rFonts w:ascii="Book Antiqua" w:hAnsi="Book Antiqua" w:cs="Calibri"/>
          <w:sz w:val="24"/>
          <w:szCs w:val="24"/>
        </w:rPr>
        <w:t xml:space="preserve">Stratejik Kurul Üyesi              </w:t>
      </w:r>
      <w:r>
        <w:rPr>
          <w:rFonts w:ascii="Book Antiqua" w:hAnsi="Book Antiqua" w:cs="Calibri"/>
          <w:sz w:val="24"/>
          <w:szCs w:val="24"/>
        </w:rPr>
        <w:t>Stratejik Kurul Üyesi</w:t>
      </w:r>
      <w:r>
        <w:rPr>
          <w:rFonts w:ascii="Book Antiqua" w:hAnsi="Book Antiqua" w:cs="Calibri"/>
          <w:sz w:val="24"/>
          <w:szCs w:val="24"/>
        </w:rPr>
        <w:tab/>
      </w:r>
      <w:r>
        <w:rPr>
          <w:rFonts w:ascii="Book Antiqua" w:hAnsi="Book Antiqua" w:cs="Calibri"/>
          <w:sz w:val="24"/>
          <w:szCs w:val="24"/>
        </w:rPr>
        <w:tab/>
        <w:t xml:space="preserve">    </w:t>
      </w:r>
      <w:r>
        <w:rPr>
          <w:rFonts w:ascii="Book Antiqua" w:hAnsi="Book Antiqua" w:cs="Calibri"/>
          <w:sz w:val="24"/>
          <w:szCs w:val="24"/>
        </w:rPr>
        <w:t>Stratejik Kurul Üyesi</w:t>
      </w:r>
    </w:p>
    <w:p w14:paraId="6E3007B3" w14:textId="1155CAEA" w:rsidR="00043096" w:rsidRPr="00DB3DAB" w:rsidRDefault="00043096" w:rsidP="00043096">
      <w:pPr>
        <w:jc w:val="center"/>
        <w:rPr>
          <w:rFonts w:ascii="Book Antiqua" w:hAnsi="Book Antiqua" w:cs="Calibri"/>
          <w:sz w:val="24"/>
          <w:szCs w:val="24"/>
        </w:rPr>
      </w:pPr>
    </w:p>
    <w:p w14:paraId="22F0AD58" w14:textId="5621EA8D" w:rsidR="00043096" w:rsidRPr="00DB3DAB" w:rsidRDefault="00043096" w:rsidP="006830B1">
      <w:pPr>
        <w:jc w:val="center"/>
        <w:rPr>
          <w:rFonts w:ascii="Book Antiqua" w:hAnsi="Book Antiqua" w:cs="Calibri"/>
          <w:sz w:val="24"/>
          <w:szCs w:val="24"/>
        </w:rPr>
      </w:pPr>
    </w:p>
    <w:p w14:paraId="7069E279" w14:textId="52947C9C" w:rsidR="00D76FA8" w:rsidRDefault="00D76FA8" w:rsidP="00DE7855">
      <w:pPr>
        <w:tabs>
          <w:tab w:val="left" w:pos="4320"/>
        </w:tabs>
        <w:rPr>
          <w:rFonts w:ascii="Book Antiqua" w:hAnsi="Book Antiqua" w:cs="Calibri"/>
          <w:sz w:val="24"/>
          <w:szCs w:val="24"/>
        </w:rPr>
      </w:pPr>
    </w:p>
    <w:p w14:paraId="38F0860B" w14:textId="77777777" w:rsidR="00043096" w:rsidRDefault="00043096" w:rsidP="00DE7855">
      <w:pPr>
        <w:tabs>
          <w:tab w:val="left" w:pos="4320"/>
        </w:tabs>
        <w:rPr>
          <w:rFonts w:ascii="Book Antiqua" w:hAnsi="Book Antiqua" w:cs="Calibri"/>
          <w:sz w:val="24"/>
          <w:szCs w:val="24"/>
        </w:rPr>
      </w:pPr>
    </w:p>
    <w:p w14:paraId="7E5321F5" w14:textId="574D5122" w:rsidR="00043096" w:rsidRDefault="00043096" w:rsidP="00DE7855">
      <w:pPr>
        <w:tabs>
          <w:tab w:val="left" w:pos="4320"/>
        </w:tabs>
        <w:rPr>
          <w:rFonts w:ascii="Book Antiqua" w:hAnsi="Book Antiqua" w:cs="Calibri"/>
          <w:sz w:val="24"/>
          <w:szCs w:val="24"/>
        </w:rPr>
      </w:pPr>
      <w:r>
        <w:rPr>
          <w:rFonts w:ascii="Book Antiqua" w:hAnsi="Book Antiqua" w:cs="Calibri"/>
          <w:sz w:val="24"/>
          <w:szCs w:val="24"/>
        </w:rPr>
        <w:t xml:space="preserve">  Erdem CELEP</w:t>
      </w:r>
      <w:r>
        <w:rPr>
          <w:rFonts w:ascii="Book Antiqua" w:hAnsi="Book Antiqua" w:cs="Calibri"/>
          <w:sz w:val="24"/>
          <w:szCs w:val="24"/>
        </w:rPr>
        <w:tab/>
      </w:r>
      <w:r>
        <w:rPr>
          <w:rFonts w:ascii="Book Antiqua" w:hAnsi="Book Antiqua" w:cs="Calibri"/>
          <w:sz w:val="24"/>
          <w:szCs w:val="24"/>
        </w:rPr>
        <w:tab/>
      </w:r>
      <w:r>
        <w:rPr>
          <w:rFonts w:ascii="Book Antiqua" w:hAnsi="Book Antiqua" w:cs="Calibri"/>
          <w:sz w:val="24"/>
          <w:szCs w:val="24"/>
        </w:rPr>
        <w:tab/>
      </w:r>
      <w:r>
        <w:rPr>
          <w:rFonts w:ascii="Book Antiqua" w:hAnsi="Book Antiqua" w:cs="Calibri"/>
          <w:sz w:val="24"/>
          <w:szCs w:val="24"/>
        </w:rPr>
        <w:tab/>
      </w:r>
      <w:r>
        <w:rPr>
          <w:rFonts w:ascii="Book Antiqua" w:hAnsi="Book Antiqua" w:cs="Calibri"/>
          <w:sz w:val="24"/>
          <w:szCs w:val="24"/>
        </w:rPr>
        <w:tab/>
      </w:r>
      <w:r>
        <w:rPr>
          <w:rFonts w:ascii="Book Antiqua" w:hAnsi="Book Antiqua" w:cs="Calibri"/>
          <w:sz w:val="24"/>
          <w:szCs w:val="24"/>
        </w:rPr>
        <w:tab/>
      </w:r>
      <w:r w:rsidR="00FB1ED7">
        <w:rPr>
          <w:rFonts w:ascii="Book Antiqua" w:hAnsi="Book Antiqua" w:cs="Calibri"/>
          <w:sz w:val="24"/>
          <w:szCs w:val="24"/>
        </w:rPr>
        <w:t xml:space="preserve"> </w:t>
      </w:r>
      <w:bookmarkStart w:id="64" w:name="_GoBack"/>
      <w:bookmarkEnd w:id="64"/>
      <w:r>
        <w:rPr>
          <w:rFonts w:ascii="Book Antiqua" w:hAnsi="Book Antiqua" w:cs="Calibri"/>
          <w:sz w:val="24"/>
          <w:szCs w:val="24"/>
        </w:rPr>
        <w:t>Özgür KALE</w:t>
      </w:r>
    </w:p>
    <w:p w14:paraId="4CD6169B" w14:textId="0FB175A5" w:rsidR="00043096" w:rsidRPr="00DB3DAB" w:rsidRDefault="00043096" w:rsidP="00DE7855">
      <w:pPr>
        <w:tabs>
          <w:tab w:val="left" w:pos="4320"/>
        </w:tabs>
        <w:rPr>
          <w:rFonts w:ascii="Book Antiqua" w:hAnsi="Book Antiqua" w:cs="Calibri"/>
          <w:sz w:val="24"/>
          <w:szCs w:val="24"/>
        </w:rPr>
      </w:pPr>
      <w:r>
        <w:rPr>
          <w:rFonts w:ascii="Book Antiqua" w:hAnsi="Book Antiqua" w:cs="Calibri"/>
          <w:sz w:val="24"/>
          <w:szCs w:val="24"/>
        </w:rPr>
        <w:t>Müdür Yardımcısı</w:t>
      </w:r>
      <w:r>
        <w:rPr>
          <w:rFonts w:ascii="Book Antiqua" w:hAnsi="Book Antiqua" w:cs="Calibri"/>
          <w:sz w:val="24"/>
          <w:szCs w:val="24"/>
        </w:rPr>
        <w:tab/>
      </w:r>
      <w:r>
        <w:rPr>
          <w:rFonts w:ascii="Book Antiqua" w:hAnsi="Book Antiqua" w:cs="Calibri"/>
          <w:sz w:val="24"/>
          <w:szCs w:val="24"/>
        </w:rPr>
        <w:tab/>
      </w:r>
      <w:r>
        <w:rPr>
          <w:rFonts w:ascii="Book Antiqua" w:hAnsi="Book Antiqua" w:cs="Calibri"/>
          <w:sz w:val="24"/>
          <w:szCs w:val="24"/>
        </w:rPr>
        <w:tab/>
      </w:r>
      <w:r>
        <w:rPr>
          <w:rFonts w:ascii="Book Antiqua" w:hAnsi="Book Antiqua" w:cs="Calibri"/>
          <w:sz w:val="24"/>
          <w:szCs w:val="24"/>
        </w:rPr>
        <w:tab/>
      </w:r>
      <w:r>
        <w:rPr>
          <w:rFonts w:ascii="Book Antiqua" w:hAnsi="Book Antiqua" w:cs="Calibri"/>
          <w:sz w:val="24"/>
          <w:szCs w:val="24"/>
        </w:rPr>
        <w:tab/>
      </w:r>
      <w:r>
        <w:rPr>
          <w:rFonts w:ascii="Book Antiqua" w:hAnsi="Book Antiqua" w:cs="Calibri"/>
          <w:sz w:val="24"/>
          <w:szCs w:val="24"/>
        </w:rPr>
        <w:tab/>
        <w:t>Okul Müdürü</w:t>
      </w:r>
    </w:p>
    <w:sectPr w:rsidR="00043096" w:rsidRPr="00DB3DAB" w:rsidSect="00F96A8E">
      <w:type w:val="continuous"/>
      <w:pgSz w:w="11906" w:h="16838"/>
      <w:pgMar w:top="1418" w:right="1134" w:bottom="1134" w:left="1134" w:header="709" w:footer="5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EF243" w14:textId="77777777" w:rsidR="00D22CC8" w:rsidRDefault="00D22CC8">
      <w:pPr>
        <w:spacing w:after="0" w:line="240" w:lineRule="auto"/>
      </w:pPr>
      <w:r>
        <w:separator/>
      </w:r>
    </w:p>
  </w:endnote>
  <w:endnote w:type="continuationSeparator" w:id="0">
    <w:p w14:paraId="1BA0FC4B" w14:textId="77777777" w:rsidR="00D22CC8" w:rsidRDefault="00D22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20New#20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04A00" w14:textId="77777777" w:rsidR="00663B48" w:rsidRDefault="00663B48" w:rsidP="00D76FA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7A83B58B" w14:textId="77777777" w:rsidR="00663B48" w:rsidRDefault="00663B4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F0504" w14:textId="27F0AC62" w:rsidR="00663B48" w:rsidRDefault="00663B48">
    <w:pPr>
      <w:pStyle w:val="Altbilgi"/>
      <w:jc w:val="right"/>
    </w:pPr>
    <w:r>
      <w:fldChar w:fldCharType="begin"/>
    </w:r>
    <w:r>
      <w:instrText>PAGE   \* MERGEFORMAT</w:instrText>
    </w:r>
    <w:r>
      <w:fldChar w:fldCharType="separate"/>
    </w:r>
    <w:r w:rsidR="00FB1ED7">
      <w:rPr>
        <w:noProof/>
      </w:rPr>
      <w:t>25</w:t>
    </w:r>
    <w:r>
      <w:rPr>
        <w:noProof/>
      </w:rPr>
      <w:fldChar w:fldCharType="end"/>
    </w:r>
  </w:p>
  <w:p w14:paraId="76B04D81" w14:textId="77777777" w:rsidR="00663B48" w:rsidRDefault="00663B4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94565" w14:textId="77777777" w:rsidR="00D22CC8" w:rsidRDefault="00D22CC8">
      <w:pPr>
        <w:spacing w:after="0" w:line="240" w:lineRule="auto"/>
      </w:pPr>
      <w:r>
        <w:separator/>
      </w:r>
    </w:p>
  </w:footnote>
  <w:footnote w:type="continuationSeparator" w:id="0">
    <w:p w14:paraId="0CF0DE93" w14:textId="77777777" w:rsidR="00D22CC8" w:rsidRDefault="00D22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60C5"/>
    <w:multiLevelType w:val="hybridMultilevel"/>
    <w:tmpl w:val="48F082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0B2494C"/>
    <w:multiLevelType w:val="hybridMultilevel"/>
    <w:tmpl w:val="74AED2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0"/>
  <w:activeWritingStyle w:appName="MSWord" w:lang="en-GB" w:vendorID="64" w:dllVersion="131078" w:nlCheck="1" w:checkStyle="0"/>
  <w:proofState w:spelling="clean" w:grammar="clean"/>
  <w:defaultTabStop w:val="708"/>
  <w:hyphenationZone w:val="425"/>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26"/>
    <w:rsid w:val="0000359D"/>
    <w:rsid w:val="00004583"/>
    <w:rsid w:val="00005F1C"/>
    <w:rsid w:val="0000715F"/>
    <w:rsid w:val="000161F8"/>
    <w:rsid w:val="000167CC"/>
    <w:rsid w:val="00017556"/>
    <w:rsid w:val="00017EA0"/>
    <w:rsid w:val="00017FE0"/>
    <w:rsid w:val="0002026B"/>
    <w:rsid w:val="00021B69"/>
    <w:rsid w:val="00023ABD"/>
    <w:rsid w:val="00025F98"/>
    <w:rsid w:val="00031B79"/>
    <w:rsid w:val="00031EE9"/>
    <w:rsid w:val="00033CBA"/>
    <w:rsid w:val="000346DC"/>
    <w:rsid w:val="000363A9"/>
    <w:rsid w:val="000367B3"/>
    <w:rsid w:val="00040560"/>
    <w:rsid w:val="0004146E"/>
    <w:rsid w:val="00041803"/>
    <w:rsid w:val="00042892"/>
    <w:rsid w:val="00043096"/>
    <w:rsid w:val="000432FD"/>
    <w:rsid w:val="00044199"/>
    <w:rsid w:val="000467F1"/>
    <w:rsid w:val="00051ABB"/>
    <w:rsid w:val="00053546"/>
    <w:rsid w:val="0005483F"/>
    <w:rsid w:val="00054B4A"/>
    <w:rsid w:val="00055C26"/>
    <w:rsid w:val="00055D21"/>
    <w:rsid w:val="00057280"/>
    <w:rsid w:val="00060139"/>
    <w:rsid w:val="00061482"/>
    <w:rsid w:val="0006427E"/>
    <w:rsid w:val="00064494"/>
    <w:rsid w:val="00065829"/>
    <w:rsid w:val="0006769C"/>
    <w:rsid w:val="0007097F"/>
    <w:rsid w:val="00072ABC"/>
    <w:rsid w:val="00074291"/>
    <w:rsid w:val="00074D37"/>
    <w:rsid w:val="000760F1"/>
    <w:rsid w:val="0007774B"/>
    <w:rsid w:val="000817ED"/>
    <w:rsid w:val="00081AB1"/>
    <w:rsid w:val="00082077"/>
    <w:rsid w:val="000849A2"/>
    <w:rsid w:val="00084FA2"/>
    <w:rsid w:val="000865E9"/>
    <w:rsid w:val="00091C27"/>
    <w:rsid w:val="0009257A"/>
    <w:rsid w:val="00093C74"/>
    <w:rsid w:val="00094845"/>
    <w:rsid w:val="00095754"/>
    <w:rsid w:val="000964C6"/>
    <w:rsid w:val="000974FE"/>
    <w:rsid w:val="000A21C5"/>
    <w:rsid w:val="000A2573"/>
    <w:rsid w:val="000A3020"/>
    <w:rsid w:val="000A3B84"/>
    <w:rsid w:val="000A3B97"/>
    <w:rsid w:val="000A539F"/>
    <w:rsid w:val="000A6956"/>
    <w:rsid w:val="000A6EBB"/>
    <w:rsid w:val="000B24AB"/>
    <w:rsid w:val="000B250B"/>
    <w:rsid w:val="000B3977"/>
    <w:rsid w:val="000B58EF"/>
    <w:rsid w:val="000B5EFD"/>
    <w:rsid w:val="000B6CA2"/>
    <w:rsid w:val="000C00CE"/>
    <w:rsid w:val="000C24E9"/>
    <w:rsid w:val="000C3876"/>
    <w:rsid w:val="000C7607"/>
    <w:rsid w:val="000D092F"/>
    <w:rsid w:val="000D6DC9"/>
    <w:rsid w:val="000D7449"/>
    <w:rsid w:val="000E12A1"/>
    <w:rsid w:val="000E2C3B"/>
    <w:rsid w:val="000E2F5C"/>
    <w:rsid w:val="000E7A98"/>
    <w:rsid w:val="000F1A26"/>
    <w:rsid w:val="000F1EB3"/>
    <w:rsid w:val="000F2615"/>
    <w:rsid w:val="000F2C86"/>
    <w:rsid w:val="000F3D48"/>
    <w:rsid w:val="000F41BC"/>
    <w:rsid w:val="000F4E34"/>
    <w:rsid w:val="000F4E45"/>
    <w:rsid w:val="000F572B"/>
    <w:rsid w:val="000F6FD8"/>
    <w:rsid w:val="000F787D"/>
    <w:rsid w:val="000F79C9"/>
    <w:rsid w:val="001004A4"/>
    <w:rsid w:val="00100A33"/>
    <w:rsid w:val="001019BC"/>
    <w:rsid w:val="00103074"/>
    <w:rsid w:val="001053AC"/>
    <w:rsid w:val="0010742E"/>
    <w:rsid w:val="00110A33"/>
    <w:rsid w:val="00111FBD"/>
    <w:rsid w:val="00116848"/>
    <w:rsid w:val="0012573F"/>
    <w:rsid w:val="00126B27"/>
    <w:rsid w:val="001304C7"/>
    <w:rsid w:val="0013191A"/>
    <w:rsid w:val="00131A3D"/>
    <w:rsid w:val="00131E41"/>
    <w:rsid w:val="001345A6"/>
    <w:rsid w:val="0013605A"/>
    <w:rsid w:val="00140214"/>
    <w:rsid w:val="001402FA"/>
    <w:rsid w:val="0014331E"/>
    <w:rsid w:val="00143E90"/>
    <w:rsid w:val="001447D8"/>
    <w:rsid w:val="0015047B"/>
    <w:rsid w:val="001506D6"/>
    <w:rsid w:val="0015577F"/>
    <w:rsid w:val="001604E2"/>
    <w:rsid w:val="001621F0"/>
    <w:rsid w:val="00163F45"/>
    <w:rsid w:val="00164D36"/>
    <w:rsid w:val="0016759C"/>
    <w:rsid w:val="00173B8A"/>
    <w:rsid w:val="00173EB1"/>
    <w:rsid w:val="00175C50"/>
    <w:rsid w:val="001779EB"/>
    <w:rsid w:val="00180222"/>
    <w:rsid w:val="001803D1"/>
    <w:rsid w:val="00180868"/>
    <w:rsid w:val="00180983"/>
    <w:rsid w:val="001810F0"/>
    <w:rsid w:val="001830BF"/>
    <w:rsid w:val="001833C5"/>
    <w:rsid w:val="00183EA6"/>
    <w:rsid w:val="001849FF"/>
    <w:rsid w:val="001851A5"/>
    <w:rsid w:val="001868BD"/>
    <w:rsid w:val="001878B7"/>
    <w:rsid w:val="0019128E"/>
    <w:rsid w:val="00191CDC"/>
    <w:rsid w:val="00191FCE"/>
    <w:rsid w:val="00191FEC"/>
    <w:rsid w:val="0019252C"/>
    <w:rsid w:val="00192B02"/>
    <w:rsid w:val="00192F4E"/>
    <w:rsid w:val="001932C9"/>
    <w:rsid w:val="001963CA"/>
    <w:rsid w:val="00197E83"/>
    <w:rsid w:val="001A319A"/>
    <w:rsid w:val="001A37A6"/>
    <w:rsid w:val="001A5059"/>
    <w:rsid w:val="001A591E"/>
    <w:rsid w:val="001A637E"/>
    <w:rsid w:val="001A63BF"/>
    <w:rsid w:val="001A6BF5"/>
    <w:rsid w:val="001B03F5"/>
    <w:rsid w:val="001B0893"/>
    <w:rsid w:val="001B2203"/>
    <w:rsid w:val="001B4B8F"/>
    <w:rsid w:val="001B5C47"/>
    <w:rsid w:val="001C0CC1"/>
    <w:rsid w:val="001C6451"/>
    <w:rsid w:val="001C64AD"/>
    <w:rsid w:val="001C6C49"/>
    <w:rsid w:val="001C6ECD"/>
    <w:rsid w:val="001C7AE2"/>
    <w:rsid w:val="001D0CDB"/>
    <w:rsid w:val="001D16AF"/>
    <w:rsid w:val="001D36E0"/>
    <w:rsid w:val="001D774B"/>
    <w:rsid w:val="001D7C73"/>
    <w:rsid w:val="001E0332"/>
    <w:rsid w:val="001E03DE"/>
    <w:rsid w:val="001E32DB"/>
    <w:rsid w:val="001E5A04"/>
    <w:rsid w:val="001E72ED"/>
    <w:rsid w:val="001F19C9"/>
    <w:rsid w:val="001F231D"/>
    <w:rsid w:val="001F2B64"/>
    <w:rsid w:val="001F5385"/>
    <w:rsid w:val="001F5FDD"/>
    <w:rsid w:val="0020092F"/>
    <w:rsid w:val="00200FEB"/>
    <w:rsid w:val="002032B0"/>
    <w:rsid w:val="002052B6"/>
    <w:rsid w:val="00215676"/>
    <w:rsid w:val="00217A81"/>
    <w:rsid w:val="00222231"/>
    <w:rsid w:val="00223023"/>
    <w:rsid w:val="002249C5"/>
    <w:rsid w:val="00227FB9"/>
    <w:rsid w:val="00227FDF"/>
    <w:rsid w:val="00231972"/>
    <w:rsid w:val="00250A14"/>
    <w:rsid w:val="00255281"/>
    <w:rsid w:val="0026156F"/>
    <w:rsid w:val="00263935"/>
    <w:rsid w:val="00267AF4"/>
    <w:rsid w:val="002725BC"/>
    <w:rsid w:val="0027346B"/>
    <w:rsid w:val="00275FCE"/>
    <w:rsid w:val="00281E6D"/>
    <w:rsid w:val="00282E8E"/>
    <w:rsid w:val="002846A5"/>
    <w:rsid w:val="00290171"/>
    <w:rsid w:val="002958D4"/>
    <w:rsid w:val="00296674"/>
    <w:rsid w:val="002A424D"/>
    <w:rsid w:val="002A4622"/>
    <w:rsid w:val="002A608D"/>
    <w:rsid w:val="002A6187"/>
    <w:rsid w:val="002A65F1"/>
    <w:rsid w:val="002A76DB"/>
    <w:rsid w:val="002B1363"/>
    <w:rsid w:val="002B15A0"/>
    <w:rsid w:val="002B2230"/>
    <w:rsid w:val="002B2393"/>
    <w:rsid w:val="002B383C"/>
    <w:rsid w:val="002C072D"/>
    <w:rsid w:val="002C0F2B"/>
    <w:rsid w:val="002C1E66"/>
    <w:rsid w:val="002C4DC1"/>
    <w:rsid w:val="002C7979"/>
    <w:rsid w:val="002C7CEE"/>
    <w:rsid w:val="002D106A"/>
    <w:rsid w:val="002D5597"/>
    <w:rsid w:val="002D5B0D"/>
    <w:rsid w:val="002D5EE9"/>
    <w:rsid w:val="002D6AF4"/>
    <w:rsid w:val="002D7201"/>
    <w:rsid w:val="002E0A0F"/>
    <w:rsid w:val="002E2C6E"/>
    <w:rsid w:val="002E30E4"/>
    <w:rsid w:val="002E3EA9"/>
    <w:rsid w:val="002E68C4"/>
    <w:rsid w:val="002E6D90"/>
    <w:rsid w:val="002F1001"/>
    <w:rsid w:val="002F21E6"/>
    <w:rsid w:val="002F2323"/>
    <w:rsid w:val="002F246A"/>
    <w:rsid w:val="002F3722"/>
    <w:rsid w:val="002F3F52"/>
    <w:rsid w:val="002F5545"/>
    <w:rsid w:val="002F689A"/>
    <w:rsid w:val="002F7046"/>
    <w:rsid w:val="002F76B7"/>
    <w:rsid w:val="003052F6"/>
    <w:rsid w:val="0031058A"/>
    <w:rsid w:val="00312630"/>
    <w:rsid w:val="00312DA3"/>
    <w:rsid w:val="003134AC"/>
    <w:rsid w:val="003153ED"/>
    <w:rsid w:val="003168EA"/>
    <w:rsid w:val="00316A7C"/>
    <w:rsid w:val="00323831"/>
    <w:rsid w:val="00325E5C"/>
    <w:rsid w:val="0032782B"/>
    <w:rsid w:val="00331D64"/>
    <w:rsid w:val="00340494"/>
    <w:rsid w:val="00340F31"/>
    <w:rsid w:val="003428AF"/>
    <w:rsid w:val="00346D61"/>
    <w:rsid w:val="00355CE7"/>
    <w:rsid w:val="0036016E"/>
    <w:rsid w:val="00365397"/>
    <w:rsid w:val="00366195"/>
    <w:rsid w:val="0036682A"/>
    <w:rsid w:val="003712BC"/>
    <w:rsid w:val="00371A29"/>
    <w:rsid w:val="003735BD"/>
    <w:rsid w:val="00374DE4"/>
    <w:rsid w:val="00377CFD"/>
    <w:rsid w:val="00380E93"/>
    <w:rsid w:val="00383C7A"/>
    <w:rsid w:val="00383E3F"/>
    <w:rsid w:val="00383F82"/>
    <w:rsid w:val="00385F18"/>
    <w:rsid w:val="00386C72"/>
    <w:rsid w:val="00387B15"/>
    <w:rsid w:val="00391EE7"/>
    <w:rsid w:val="003936C4"/>
    <w:rsid w:val="0039473A"/>
    <w:rsid w:val="00395A84"/>
    <w:rsid w:val="003967D6"/>
    <w:rsid w:val="0039768B"/>
    <w:rsid w:val="003A0320"/>
    <w:rsid w:val="003A35D0"/>
    <w:rsid w:val="003A44F3"/>
    <w:rsid w:val="003A729A"/>
    <w:rsid w:val="003A7907"/>
    <w:rsid w:val="003B025B"/>
    <w:rsid w:val="003B3DA2"/>
    <w:rsid w:val="003B5CCA"/>
    <w:rsid w:val="003B6358"/>
    <w:rsid w:val="003B68F5"/>
    <w:rsid w:val="003C04F3"/>
    <w:rsid w:val="003C2A7D"/>
    <w:rsid w:val="003C3532"/>
    <w:rsid w:val="003C58BB"/>
    <w:rsid w:val="003C7BAF"/>
    <w:rsid w:val="003D1CBC"/>
    <w:rsid w:val="003D2E45"/>
    <w:rsid w:val="003D4092"/>
    <w:rsid w:val="003D5A7C"/>
    <w:rsid w:val="003D60BB"/>
    <w:rsid w:val="003E0086"/>
    <w:rsid w:val="003E2038"/>
    <w:rsid w:val="003E2284"/>
    <w:rsid w:val="003E297B"/>
    <w:rsid w:val="003E2FC4"/>
    <w:rsid w:val="003E42AE"/>
    <w:rsid w:val="003E476B"/>
    <w:rsid w:val="003E6BA1"/>
    <w:rsid w:val="003F106C"/>
    <w:rsid w:val="003F1518"/>
    <w:rsid w:val="003F1AC3"/>
    <w:rsid w:val="003F2840"/>
    <w:rsid w:val="003F4AF0"/>
    <w:rsid w:val="003F5568"/>
    <w:rsid w:val="003F5F8C"/>
    <w:rsid w:val="003F6932"/>
    <w:rsid w:val="003F7A5E"/>
    <w:rsid w:val="0040030A"/>
    <w:rsid w:val="00400F58"/>
    <w:rsid w:val="004047C6"/>
    <w:rsid w:val="004057D4"/>
    <w:rsid w:val="00411FDC"/>
    <w:rsid w:val="00414B04"/>
    <w:rsid w:val="00416024"/>
    <w:rsid w:val="004173C5"/>
    <w:rsid w:val="00421ECD"/>
    <w:rsid w:val="00426AC3"/>
    <w:rsid w:val="00430FB1"/>
    <w:rsid w:val="00431834"/>
    <w:rsid w:val="00433739"/>
    <w:rsid w:val="00436F01"/>
    <w:rsid w:val="00442A6D"/>
    <w:rsid w:val="004437E2"/>
    <w:rsid w:val="00443E27"/>
    <w:rsid w:val="0044500E"/>
    <w:rsid w:val="00446F6C"/>
    <w:rsid w:val="004477DA"/>
    <w:rsid w:val="004512F2"/>
    <w:rsid w:val="0045176D"/>
    <w:rsid w:val="00451AA3"/>
    <w:rsid w:val="0045611F"/>
    <w:rsid w:val="00457F85"/>
    <w:rsid w:val="00460005"/>
    <w:rsid w:val="00461EB7"/>
    <w:rsid w:val="004641BF"/>
    <w:rsid w:val="00466DB1"/>
    <w:rsid w:val="004714D9"/>
    <w:rsid w:val="00471C4E"/>
    <w:rsid w:val="004723B6"/>
    <w:rsid w:val="004734F2"/>
    <w:rsid w:val="00473D16"/>
    <w:rsid w:val="00476C96"/>
    <w:rsid w:val="00483FA2"/>
    <w:rsid w:val="00484001"/>
    <w:rsid w:val="00484699"/>
    <w:rsid w:val="00486643"/>
    <w:rsid w:val="00493D4E"/>
    <w:rsid w:val="00494637"/>
    <w:rsid w:val="00494EC7"/>
    <w:rsid w:val="00495C8D"/>
    <w:rsid w:val="004971DB"/>
    <w:rsid w:val="004975C6"/>
    <w:rsid w:val="004A134C"/>
    <w:rsid w:val="004A33F2"/>
    <w:rsid w:val="004A3A7F"/>
    <w:rsid w:val="004A4D01"/>
    <w:rsid w:val="004B0810"/>
    <w:rsid w:val="004B2EF4"/>
    <w:rsid w:val="004B3C0C"/>
    <w:rsid w:val="004B5115"/>
    <w:rsid w:val="004B6A41"/>
    <w:rsid w:val="004B6CC7"/>
    <w:rsid w:val="004B6E08"/>
    <w:rsid w:val="004B6F2C"/>
    <w:rsid w:val="004B799B"/>
    <w:rsid w:val="004C14FB"/>
    <w:rsid w:val="004C17BC"/>
    <w:rsid w:val="004C4D08"/>
    <w:rsid w:val="004C7CDD"/>
    <w:rsid w:val="004D0206"/>
    <w:rsid w:val="004D08AF"/>
    <w:rsid w:val="004D0ADB"/>
    <w:rsid w:val="004D6B63"/>
    <w:rsid w:val="004D7044"/>
    <w:rsid w:val="004E240C"/>
    <w:rsid w:val="004E2440"/>
    <w:rsid w:val="004E40F9"/>
    <w:rsid w:val="004E429D"/>
    <w:rsid w:val="004E48E6"/>
    <w:rsid w:val="004E4ED5"/>
    <w:rsid w:val="004E5A32"/>
    <w:rsid w:val="004E6E4A"/>
    <w:rsid w:val="004F0F3E"/>
    <w:rsid w:val="004F20AE"/>
    <w:rsid w:val="004F3C4E"/>
    <w:rsid w:val="004F5355"/>
    <w:rsid w:val="004F537A"/>
    <w:rsid w:val="005007B5"/>
    <w:rsid w:val="00501588"/>
    <w:rsid w:val="00502ECC"/>
    <w:rsid w:val="005048AE"/>
    <w:rsid w:val="00505F3B"/>
    <w:rsid w:val="005078A6"/>
    <w:rsid w:val="00511F1B"/>
    <w:rsid w:val="0051572F"/>
    <w:rsid w:val="00516D21"/>
    <w:rsid w:val="00516F08"/>
    <w:rsid w:val="00517FFB"/>
    <w:rsid w:val="005200FC"/>
    <w:rsid w:val="005224D8"/>
    <w:rsid w:val="00524273"/>
    <w:rsid w:val="00532755"/>
    <w:rsid w:val="005335A6"/>
    <w:rsid w:val="005415FB"/>
    <w:rsid w:val="00543AD0"/>
    <w:rsid w:val="00544880"/>
    <w:rsid w:val="00546097"/>
    <w:rsid w:val="00546CEC"/>
    <w:rsid w:val="005512DA"/>
    <w:rsid w:val="00551E4F"/>
    <w:rsid w:val="00553F91"/>
    <w:rsid w:val="005566CB"/>
    <w:rsid w:val="00561550"/>
    <w:rsid w:val="00562895"/>
    <w:rsid w:val="00565DC3"/>
    <w:rsid w:val="00565E28"/>
    <w:rsid w:val="00566C01"/>
    <w:rsid w:val="0057006B"/>
    <w:rsid w:val="005703AF"/>
    <w:rsid w:val="005706AC"/>
    <w:rsid w:val="00571A18"/>
    <w:rsid w:val="00572A72"/>
    <w:rsid w:val="00572AFE"/>
    <w:rsid w:val="00572B87"/>
    <w:rsid w:val="005769E6"/>
    <w:rsid w:val="00576CD4"/>
    <w:rsid w:val="00577C0D"/>
    <w:rsid w:val="005800F7"/>
    <w:rsid w:val="005806EB"/>
    <w:rsid w:val="00581865"/>
    <w:rsid w:val="00581D2F"/>
    <w:rsid w:val="0058394C"/>
    <w:rsid w:val="00583A73"/>
    <w:rsid w:val="0058536C"/>
    <w:rsid w:val="00586D02"/>
    <w:rsid w:val="00592D17"/>
    <w:rsid w:val="00593FAB"/>
    <w:rsid w:val="00594337"/>
    <w:rsid w:val="00595629"/>
    <w:rsid w:val="00597BA9"/>
    <w:rsid w:val="005A1B4F"/>
    <w:rsid w:val="005A348D"/>
    <w:rsid w:val="005B1B54"/>
    <w:rsid w:val="005B3F51"/>
    <w:rsid w:val="005B6EFA"/>
    <w:rsid w:val="005C02A3"/>
    <w:rsid w:val="005C1221"/>
    <w:rsid w:val="005C1450"/>
    <w:rsid w:val="005C154C"/>
    <w:rsid w:val="005C3484"/>
    <w:rsid w:val="005C50D5"/>
    <w:rsid w:val="005D00D5"/>
    <w:rsid w:val="005D10B9"/>
    <w:rsid w:val="005D50A7"/>
    <w:rsid w:val="005D7F9D"/>
    <w:rsid w:val="005E12B9"/>
    <w:rsid w:val="005E254D"/>
    <w:rsid w:val="005F13A2"/>
    <w:rsid w:val="005F1A95"/>
    <w:rsid w:val="005F5DCC"/>
    <w:rsid w:val="005F5FCF"/>
    <w:rsid w:val="005F6F0D"/>
    <w:rsid w:val="005F7EAF"/>
    <w:rsid w:val="0060071B"/>
    <w:rsid w:val="0060656E"/>
    <w:rsid w:val="0060721D"/>
    <w:rsid w:val="006078EB"/>
    <w:rsid w:val="00612322"/>
    <w:rsid w:val="00612A2E"/>
    <w:rsid w:val="00613199"/>
    <w:rsid w:val="00613B49"/>
    <w:rsid w:val="00613FE6"/>
    <w:rsid w:val="006144E4"/>
    <w:rsid w:val="00615F0B"/>
    <w:rsid w:val="0062621E"/>
    <w:rsid w:val="00627110"/>
    <w:rsid w:val="00630644"/>
    <w:rsid w:val="00630BBE"/>
    <w:rsid w:val="00632302"/>
    <w:rsid w:val="00633333"/>
    <w:rsid w:val="00633372"/>
    <w:rsid w:val="0063539E"/>
    <w:rsid w:val="006364F0"/>
    <w:rsid w:val="00636E33"/>
    <w:rsid w:val="0064008F"/>
    <w:rsid w:val="00641D2B"/>
    <w:rsid w:val="00642DD3"/>
    <w:rsid w:val="00644CAD"/>
    <w:rsid w:val="006471BB"/>
    <w:rsid w:val="0065087F"/>
    <w:rsid w:val="00651AE8"/>
    <w:rsid w:val="0065526B"/>
    <w:rsid w:val="006552C2"/>
    <w:rsid w:val="006609D4"/>
    <w:rsid w:val="00661221"/>
    <w:rsid w:val="00661990"/>
    <w:rsid w:val="00663B48"/>
    <w:rsid w:val="00664E32"/>
    <w:rsid w:val="00666A35"/>
    <w:rsid w:val="00666FE2"/>
    <w:rsid w:val="00667E47"/>
    <w:rsid w:val="00670398"/>
    <w:rsid w:val="006710C8"/>
    <w:rsid w:val="00671E78"/>
    <w:rsid w:val="006724BA"/>
    <w:rsid w:val="00675B52"/>
    <w:rsid w:val="0068095C"/>
    <w:rsid w:val="006830B1"/>
    <w:rsid w:val="00684125"/>
    <w:rsid w:val="00684810"/>
    <w:rsid w:val="0069152F"/>
    <w:rsid w:val="0069171C"/>
    <w:rsid w:val="00692DA7"/>
    <w:rsid w:val="00693122"/>
    <w:rsid w:val="00696EDC"/>
    <w:rsid w:val="00697533"/>
    <w:rsid w:val="006A1371"/>
    <w:rsid w:val="006A1A13"/>
    <w:rsid w:val="006A3647"/>
    <w:rsid w:val="006A4EEE"/>
    <w:rsid w:val="006A77A4"/>
    <w:rsid w:val="006B1841"/>
    <w:rsid w:val="006B4168"/>
    <w:rsid w:val="006B4EA0"/>
    <w:rsid w:val="006B634B"/>
    <w:rsid w:val="006C02EB"/>
    <w:rsid w:val="006C09A7"/>
    <w:rsid w:val="006C16DD"/>
    <w:rsid w:val="006C2869"/>
    <w:rsid w:val="006C287D"/>
    <w:rsid w:val="006C33ED"/>
    <w:rsid w:val="006C35AA"/>
    <w:rsid w:val="006C74C9"/>
    <w:rsid w:val="006D08BF"/>
    <w:rsid w:val="006D1344"/>
    <w:rsid w:val="006D202A"/>
    <w:rsid w:val="006D3402"/>
    <w:rsid w:val="006D415C"/>
    <w:rsid w:val="006D70F0"/>
    <w:rsid w:val="006E01D8"/>
    <w:rsid w:val="006E109E"/>
    <w:rsid w:val="006E10DB"/>
    <w:rsid w:val="006E161D"/>
    <w:rsid w:val="006E1C93"/>
    <w:rsid w:val="006E2F9E"/>
    <w:rsid w:val="006E3032"/>
    <w:rsid w:val="006E3EC0"/>
    <w:rsid w:val="006E4F30"/>
    <w:rsid w:val="006E65D5"/>
    <w:rsid w:val="006E7D47"/>
    <w:rsid w:val="006F0E8C"/>
    <w:rsid w:val="006F3B04"/>
    <w:rsid w:val="006F423B"/>
    <w:rsid w:val="006F5471"/>
    <w:rsid w:val="006F69F2"/>
    <w:rsid w:val="006F7D5D"/>
    <w:rsid w:val="007002FD"/>
    <w:rsid w:val="00701580"/>
    <w:rsid w:val="00702377"/>
    <w:rsid w:val="00702C47"/>
    <w:rsid w:val="007030BC"/>
    <w:rsid w:val="007039E5"/>
    <w:rsid w:val="00706528"/>
    <w:rsid w:val="007101BA"/>
    <w:rsid w:val="00711291"/>
    <w:rsid w:val="00716B36"/>
    <w:rsid w:val="00717325"/>
    <w:rsid w:val="00717883"/>
    <w:rsid w:val="00717D75"/>
    <w:rsid w:val="007268AB"/>
    <w:rsid w:val="00727F3D"/>
    <w:rsid w:val="0073070F"/>
    <w:rsid w:val="00732726"/>
    <w:rsid w:val="0073682A"/>
    <w:rsid w:val="007376ED"/>
    <w:rsid w:val="00741C53"/>
    <w:rsid w:val="00744630"/>
    <w:rsid w:val="00751F8C"/>
    <w:rsid w:val="00753B9E"/>
    <w:rsid w:val="0075401E"/>
    <w:rsid w:val="00757DD3"/>
    <w:rsid w:val="00760981"/>
    <w:rsid w:val="00760B90"/>
    <w:rsid w:val="00760C29"/>
    <w:rsid w:val="00761295"/>
    <w:rsid w:val="007612D9"/>
    <w:rsid w:val="00762080"/>
    <w:rsid w:val="00765BD3"/>
    <w:rsid w:val="00766FBF"/>
    <w:rsid w:val="0077017A"/>
    <w:rsid w:val="0077077B"/>
    <w:rsid w:val="00770EE2"/>
    <w:rsid w:val="0077170E"/>
    <w:rsid w:val="00772AB5"/>
    <w:rsid w:val="00774E40"/>
    <w:rsid w:val="00775529"/>
    <w:rsid w:val="00776DEB"/>
    <w:rsid w:val="00777DB2"/>
    <w:rsid w:val="00786E25"/>
    <w:rsid w:val="00793C37"/>
    <w:rsid w:val="0079585F"/>
    <w:rsid w:val="00796517"/>
    <w:rsid w:val="00796D53"/>
    <w:rsid w:val="007A48E0"/>
    <w:rsid w:val="007A706C"/>
    <w:rsid w:val="007A7299"/>
    <w:rsid w:val="007B0226"/>
    <w:rsid w:val="007B0EB6"/>
    <w:rsid w:val="007B2D42"/>
    <w:rsid w:val="007B3B2C"/>
    <w:rsid w:val="007B5209"/>
    <w:rsid w:val="007B6E4A"/>
    <w:rsid w:val="007C300D"/>
    <w:rsid w:val="007C5DD5"/>
    <w:rsid w:val="007C7D1B"/>
    <w:rsid w:val="007D504B"/>
    <w:rsid w:val="007D748B"/>
    <w:rsid w:val="007D7600"/>
    <w:rsid w:val="007E039F"/>
    <w:rsid w:val="007E26E1"/>
    <w:rsid w:val="007E2B82"/>
    <w:rsid w:val="007E6ADF"/>
    <w:rsid w:val="007E6E97"/>
    <w:rsid w:val="007F02FE"/>
    <w:rsid w:val="00800976"/>
    <w:rsid w:val="00804896"/>
    <w:rsid w:val="00804B87"/>
    <w:rsid w:val="008062E5"/>
    <w:rsid w:val="00807626"/>
    <w:rsid w:val="008123D2"/>
    <w:rsid w:val="00812F37"/>
    <w:rsid w:val="00813F2E"/>
    <w:rsid w:val="00815E4C"/>
    <w:rsid w:val="00815E65"/>
    <w:rsid w:val="00815E8B"/>
    <w:rsid w:val="008165E1"/>
    <w:rsid w:val="00820080"/>
    <w:rsid w:val="008211EA"/>
    <w:rsid w:val="0082274B"/>
    <w:rsid w:val="00822EF5"/>
    <w:rsid w:val="008233A6"/>
    <w:rsid w:val="00824C7A"/>
    <w:rsid w:val="00824DF3"/>
    <w:rsid w:val="00826510"/>
    <w:rsid w:val="00827B6E"/>
    <w:rsid w:val="00834E8C"/>
    <w:rsid w:val="00834F67"/>
    <w:rsid w:val="00835A83"/>
    <w:rsid w:val="008407F7"/>
    <w:rsid w:val="008417E2"/>
    <w:rsid w:val="00841DE7"/>
    <w:rsid w:val="0084429B"/>
    <w:rsid w:val="00844D0F"/>
    <w:rsid w:val="00844D2E"/>
    <w:rsid w:val="00844F3C"/>
    <w:rsid w:val="008451B8"/>
    <w:rsid w:val="008457CE"/>
    <w:rsid w:val="00850E05"/>
    <w:rsid w:val="00851C29"/>
    <w:rsid w:val="00852595"/>
    <w:rsid w:val="00852FC3"/>
    <w:rsid w:val="008535EB"/>
    <w:rsid w:val="008540C9"/>
    <w:rsid w:val="00854F58"/>
    <w:rsid w:val="0085534B"/>
    <w:rsid w:val="0086245E"/>
    <w:rsid w:val="00862EFD"/>
    <w:rsid w:val="00863BA0"/>
    <w:rsid w:val="00863F9B"/>
    <w:rsid w:val="00865073"/>
    <w:rsid w:val="008678A7"/>
    <w:rsid w:val="00873EF2"/>
    <w:rsid w:val="00875A95"/>
    <w:rsid w:val="00876632"/>
    <w:rsid w:val="00877E5B"/>
    <w:rsid w:val="0088070F"/>
    <w:rsid w:val="008808D3"/>
    <w:rsid w:val="008809A3"/>
    <w:rsid w:val="00881ECE"/>
    <w:rsid w:val="0088207E"/>
    <w:rsid w:val="0088745C"/>
    <w:rsid w:val="0088787F"/>
    <w:rsid w:val="00887AD7"/>
    <w:rsid w:val="008901CA"/>
    <w:rsid w:val="00890AE5"/>
    <w:rsid w:val="008911C6"/>
    <w:rsid w:val="00891674"/>
    <w:rsid w:val="00891BA5"/>
    <w:rsid w:val="008922CA"/>
    <w:rsid w:val="00892CFE"/>
    <w:rsid w:val="0089373C"/>
    <w:rsid w:val="00894478"/>
    <w:rsid w:val="00897469"/>
    <w:rsid w:val="00897E06"/>
    <w:rsid w:val="00897E54"/>
    <w:rsid w:val="008A116C"/>
    <w:rsid w:val="008A1B30"/>
    <w:rsid w:val="008A211C"/>
    <w:rsid w:val="008A2525"/>
    <w:rsid w:val="008A33C4"/>
    <w:rsid w:val="008A4848"/>
    <w:rsid w:val="008A6238"/>
    <w:rsid w:val="008A668D"/>
    <w:rsid w:val="008B0378"/>
    <w:rsid w:val="008B1EDD"/>
    <w:rsid w:val="008B2F7A"/>
    <w:rsid w:val="008B49B1"/>
    <w:rsid w:val="008B5704"/>
    <w:rsid w:val="008C4B49"/>
    <w:rsid w:val="008C5BEB"/>
    <w:rsid w:val="008C6630"/>
    <w:rsid w:val="008C7CB9"/>
    <w:rsid w:val="008D14D9"/>
    <w:rsid w:val="008D1575"/>
    <w:rsid w:val="008D31D4"/>
    <w:rsid w:val="008D545D"/>
    <w:rsid w:val="008D64E7"/>
    <w:rsid w:val="008D6FAD"/>
    <w:rsid w:val="008D7044"/>
    <w:rsid w:val="008E60C7"/>
    <w:rsid w:val="008F032F"/>
    <w:rsid w:val="008F64A1"/>
    <w:rsid w:val="00900E2F"/>
    <w:rsid w:val="00901D1D"/>
    <w:rsid w:val="0090473F"/>
    <w:rsid w:val="0090715D"/>
    <w:rsid w:val="009116C9"/>
    <w:rsid w:val="00911D1E"/>
    <w:rsid w:val="00911D33"/>
    <w:rsid w:val="00914BC2"/>
    <w:rsid w:val="00920AFC"/>
    <w:rsid w:val="00924F17"/>
    <w:rsid w:val="009253D6"/>
    <w:rsid w:val="009269B3"/>
    <w:rsid w:val="00926D4D"/>
    <w:rsid w:val="00926F46"/>
    <w:rsid w:val="00930287"/>
    <w:rsid w:val="00931F88"/>
    <w:rsid w:val="0093226E"/>
    <w:rsid w:val="0093317E"/>
    <w:rsid w:val="0093398E"/>
    <w:rsid w:val="00934622"/>
    <w:rsid w:val="0093479C"/>
    <w:rsid w:val="009347AA"/>
    <w:rsid w:val="0093577F"/>
    <w:rsid w:val="00935BC0"/>
    <w:rsid w:val="009366CF"/>
    <w:rsid w:val="009368F5"/>
    <w:rsid w:val="0094430B"/>
    <w:rsid w:val="00945598"/>
    <w:rsid w:val="00950AD6"/>
    <w:rsid w:val="00951187"/>
    <w:rsid w:val="00951E13"/>
    <w:rsid w:val="00952B7B"/>
    <w:rsid w:val="00952EEB"/>
    <w:rsid w:val="00953139"/>
    <w:rsid w:val="00953731"/>
    <w:rsid w:val="00953C32"/>
    <w:rsid w:val="00954DD3"/>
    <w:rsid w:val="00954FE6"/>
    <w:rsid w:val="00955B7A"/>
    <w:rsid w:val="00957C77"/>
    <w:rsid w:val="00957E51"/>
    <w:rsid w:val="00957EE0"/>
    <w:rsid w:val="009668B9"/>
    <w:rsid w:val="00966924"/>
    <w:rsid w:val="009701AB"/>
    <w:rsid w:val="00970B06"/>
    <w:rsid w:val="0097255F"/>
    <w:rsid w:val="00975666"/>
    <w:rsid w:val="00976F42"/>
    <w:rsid w:val="0097792A"/>
    <w:rsid w:val="00977EF1"/>
    <w:rsid w:val="00984943"/>
    <w:rsid w:val="00984D3E"/>
    <w:rsid w:val="00985D81"/>
    <w:rsid w:val="0098680F"/>
    <w:rsid w:val="00986A77"/>
    <w:rsid w:val="00994F93"/>
    <w:rsid w:val="0099505B"/>
    <w:rsid w:val="00995475"/>
    <w:rsid w:val="00995B8A"/>
    <w:rsid w:val="009961C5"/>
    <w:rsid w:val="00996CEA"/>
    <w:rsid w:val="009A1E31"/>
    <w:rsid w:val="009A2FED"/>
    <w:rsid w:val="009A7CDF"/>
    <w:rsid w:val="009B55E9"/>
    <w:rsid w:val="009B7E97"/>
    <w:rsid w:val="009C21C0"/>
    <w:rsid w:val="009C243A"/>
    <w:rsid w:val="009C2B50"/>
    <w:rsid w:val="009C49F0"/>
    <w:rsid w:val="009C7099"/>
    <w:rsid w:val="009D1EEC"/>
    <w:rsid w:val="009D4B55"/>
    <w:rsid w:val="009D7324"/>
    <w:rsid w:val="009E5758"/>
    <w:rsid w:val="009E5D3A"/>
    <w:rsid w:val="009E6738"/>
    <w:rsid w:val="009E6C8C"/>
    <w:rsid w:val="009F49FE"/>
    <w:rsid w:val="009F5476"/>
    <w:rsid w:val="009F5610"/>
    <w:rsid w:val="009F6809"/>
    <w:rsid w:val="009F766D"/>
    <w:rsid w:val="009F7D8D"/>
    <w:rsid w:val="00A01085"/>
    <w:rsid w:val="00A0142E"/>
    <w:rsid w:val="00A01C54"/>
    <w:rsid w:val="00A04FF5"/>
    <w:rsid w:val="00A051F6"/>
    <w:rsid w:val="00A05E88"/>
    <w:rsid w:val="00A1088C"/>
    <w:rsid w:val="00A10F63"/>
    <w:rsid w:val="00A1142B"/>
    <w:rsid w:val="00A11921"/>
    <w:rsid w:val="00A16E48"/>
    <w:rsid w:val="00A213F3"/>
    <w:rsid w:val="00A2348D"/>
    <w:rsid w:val="00A25197"/>
    <w:rsid w:val="00A26484"/>
    <w:rsid w:val="00A26615"/>
    <w:rsid w:val="00A27580"/>
    <w:rsid w:val="00A2759D"/>
    <w:rsid w:val="00A30612"/>
    <w:rsid w:val="00A32671"/>
    <w:rsid w:val="00A34C4F"/>
    <w:rsid w:val="00A35CB8"/>
    <w:rsid w:val="00A35E4C"/>
    <w:rsid w:val="00A372F0"/>
    <w:rsid w:val="00A37DEC"/>
    <w:rsid w:val="00A40E1D"/>
    <w:rsid w:val="00A414BE"/>
    <w:rsid w:val="00A41D1C"/>
    <w:rsid w:val="00A43EB1"/>
    <w:rsid w:val="00A44C37"/>
    <w:rsid w:val="00A45730"/>
    <w:rsid w:val="00A45B57"/>
    <w:rsid w:val="00A4655A"/>
    <w:rsid w:val="00A47FF1"/>
    <w:rsid w:val="00A50306"/>
    <w:rsid w:val="00A511AF"/>
    <w:rsid w:val="00A5263F"/>
    <w:rsid w:val="00A529F1"/>
    <w:rsid w:val="00A531BF"/>
    <w:rsid w:val="00A534F5"/>
    <w:rsid w:val="00A60E19"/>
    <w:rsid w:val="00A61FB3"/>
    <w:rsid w:val="00A64750"/>
    <w:rsid w:val="00A6695E"/>
    <w:rsid w:val="00A67DD6"/>
    <w:rsid w:val="00A76A5C"/>
    <w:rsid w:val="00A800E2"/>
    <w:rsid w:val="00A8240B"/>
    <w:rsid w:val="00A82B85"/>
    <w:rsid w:val="00A82F04"/>
    <w:rsid w:val="00A852D6"/>
    <w:rsid w:val="00A857CA"/>
    <w:rsid w:val="00A87751"/>
    <w:rsid w:val="00A87F5B"/>
    <w:rsid w:val="00A90F9C"/>
    <w:rsid w:val="00A91360"/>
    <w:rsid w:val="00A92050"/>
    <w:rsid w:val="00A92850"/>
    <w:rsid w:val="00A93DAB"/>
    <w:rsid w:val="00A93F40"/>
    <w:rsid w:val="00A9489D"/>
    <w:rsid w:val="00A94A3B"/>
    <w:rsid w:val="00AA02EF"/>
    <w:rsid w:val="00AA1672"/>
    <w:rsid w:val="00AA1F67"/>
    <w:rsid w:val="00AA2720"/>
    <w:rsid w:val="00AA2D81"/>
    <w:rsid w:val="00AA6DCB"/>
    <w:rsid w:val="00AB00F8"/>
    <w:rsid w:val="00AB05D5"/>
    <w:rsid w:val="00AB13BC"/>
    <w:rsid w:val="00AB23A6"/>
    <w:rsid w:val="00AB2BE6"/>
    <w:rsid w:val="00AB3069"/>
    <w:rsid w:val="00AB33AB"/>
    <w:rsid w:val="00AB36D4"/>
    <w:rsid w:val="00AB3BF3"/>
    <w:rsid w:val="00AB48AF"/>
    <w:rsid w:val="00AB4CBC"/>
    <w:rsid w:val="00AB61B3"/>
    <w:rsid w:val="00AB6345"/>
    <w:rsid w:val="00AB763A"/>
    <w:rsid w:val="00AC33FB"/>
    <w:rsid w:val="00AC3731"/>
    <w:rsid w:val="00AC461E"/>
    <w:rsid w:val="00AC4CEB"/>
    <w:rsid w:val="00AC5302"/>
    <w:rsid w:val="00AC5FF4"/>
    <w:rsid w:val="00AC6999"/>
    <w:rsid w:val="00AD148C"/>
    <w:rsid w:val="00AD20B5"/>
    <w:rsid w:val="00AD3941"/>
    <w:rsid w:val="00AD559D"/>
    <w:rsid w:val="00AD57D5"/>
    <w:rsid w:val="00AD770A"/>
    <w:rsid w:val="00AD772A"/>
    <w:rsid w:val="00AE5F43"/>
    <w:rsid w:val="00AE60AB"/>
    <w:rsid w:val="00AF05D1"/>
    <w:rsid w:val="00AF1A69"/>
    <w:rsid w:val="00AF2051"/>
    <w:rsid w:val="00AF419B"/>
    <w:rsid w:val="00AF744A"/>
    <w:rsid w:val="00B00205"/>
    <w:rsid w:val="00B00687"/>
    <w:rsid w:val="00B02F03"/>
    <w:rsid w:val="00B0490A"/>
    <w:rsid w:val="00B04AC0"/>
    <w:rsid w:val="00B07520"/>
    <w:rsid w:val="00B07E7B"/>
    <w:rsid w:val="00B1088C"/>
    <w:rsid w:val="00B12394"/>
    <w:rsid w:val="00B15053"/>
    <w:rsid w:val="00B160E1"/>
    <w:rsid w:val="00B176B6"/>
    <w:rsid w:val="00B202DE"/>
    <w:rsid w:val="00B20B5B"/>
    <w:rsid w:val="00B214B2"/>
    <w:rsid w:val="00B235E0"/>
    <w:rsid w:val="00B23816"/>
    <w:rsid w:val="00B2798D"/>
    <w:rsid w:val="00B3213B"/>
    <w:rsid w:val="00B32A87"/>
    <w:rsid w:val="00B369B2"/>
    <w:rsid w:val="00B40D01"/>
    <w:rsid w:val="00B42A47"/>
    <w:rsid w:val="00B451B2"/>
    <w:rsid w:val="00B47404"/>
    <w:rsid w:val="00B47513"/>
    <w:rsid w:val="00B47AF8"/>
    <w:rsid w:val="00B504E2"/>
    <w:rsid w:val="00B50DA6"/>
    <w:rsid w:val="00B50EE9"/>
    <w:rsid w:val="00B520F9"/>
    <w:rsid w:val="00B5386F"/>
    <w:rsid w:val="00B605F8"/>
    <w:rsid w:val="00B62611"/>
    <w:rsid w:val="00B6336C"/>
    <w:rsid w:val="00B64755"/>
    <w:rsid w:val="00B654AC"/>
    <w:rsid w:val="00B7388D"/>
    <w:rsid w:val="00B75AC4"/>
    <w:rsid w:val="00B85633"/>
    <w:rsid w:val="00B87686"/>
    <w:rsid w:val="00B87DC1"/>
    <w:rsid w:val="00B9124B"/>
    <w:rsid w:val="00B91EE9"/>
    <w:rsid w:val="00B939DB"/>
    <w:rsid w:val="00B962C0"/>
    <w:rsid w:val="00B96691"/>
    <w:rsid w:val="00BA47E2"/>
    <w:rsid w:val="00BA4DA3"/>
    <w:rsid w:val="00BA4E6F"/>
    <w:rsid w:val="00BA566D"/>
    <w:rsid w:val="00BB0BEA"/>
    <w:rsid w:val="00BB165B"/>
    <w:rsid w:val="00BB514A"/>
    <w:rsid w:val="00BB6CFF"/>
    <w:rsid w:val="00BC0591"/>
    <w:rsid w:val="00BC0778"/>
    <w:rsid w:val="00BC44E2"/>
    <w:rsid w:val="00BD0677"/>
    <w:rsid w:val="00BD0689"/>
    <w:rsid w:val="00BD3E49"/>
    <w:rsid w:val="00BD531D"/>
    <w:rsid w:val="00BD5B50"/>
    <w:rsid w:val="00BD5BE7"/>
    <w:rsid w:val="00BD5CE3"/>
    <w:rsid w:val="00BE0F90"/>
    <w:rsid w:val="00BE126E"/>
    <w:rsid w:val="00BE6D71"/>
    <w:rsid w:val="00BE76A7"/>
    <w:rsid w:val="00BE7C8A"/>
    <w:rsid w:val="00BF0246"/>
    <w:rsid w:val="00BF22C7"/>
    <w:rsid w:val="00BF3AA3"/>
    <w:rsid w:val="00BF4982"/>
    <w:rsid w:val="00BF7C4F"/>
    <w:rsid w:val="00C036BE"/>
    <w:rsid w:val="00C05F42"/>
    <w:rsid w:val="00C06476"/>
    <w:rsid w:val="00C06940"/>
    <w:rsid w:val="00C109DB"/>
    <w:rsid w:val="00C11A92"/>
    <w:rsid w:val="00C1329A"/>
    <w:rsid w:val="00C13712"/>
    <w:rsid w:val="00C14BA2"/>
    <w:rsid w:val="00C15537"/>
    <w:rsid w:val="00C15F2F"/>
    <w:rsid w:val="00C16848"/>
    <w:rsid w:val="00C172E3"/>
    <w:rsid w:val="00C17709"/>
    <w:rsid w:val="00C2093D"/>
    <w:rsid w:val="00C21C54"/>
    <w:rsid w:val="00C229EC"/>
    <w:rsid w:val="00C23839"/>
    <w:rsid w:val="00C253B5"/>
    <w:rsid w:val="00C25E00"/>
    <w:rsid w:val="00C27B27"/>
    <w:rsid w:val="00C27DE2"/>
    <w:rsid w:val="00C31139"/>
    <w:rsid w:val="00C31787"/>
    <w:rsid w:val="00C324E1"/>
    <w:rsid w:val="00C404A3"/>
    <w:rsid w:val="00C4235B"/>
    <w:rsid w:val="00C430D3"/>
    <w:rsid w:val="00C43453"/>
    <w:rsid w:val="00C43C04"/>
    <w:rsid w:val="00C43E90"/>
    <w:rsid w:val="00C555BC"/>
    <w:rsid w:val="00C56373"/>
    <w:rsid w:val="00C56AD1"/>
    <w:rsid w:val="00C56FB6"/>
    <w:rsid w:val="00C60D01"/>
    <w:rsid w:val="00C62778"/>
    <w:rsid w:val="00C62E83"/>
    <w:rsid w:val="00C63271"/>
    <w:rsid w:val="00C656A6"/>
    <w:rsid w:val="00C706EC"/>
    <w:rsid w:val="00C72104"/>
    <w:rsid w:val="00C72F8B"/>
    <w:rsid w:val="00C75DCE"/>
    <w:rsid w:val="00C80C1B"/>
    <w:rsid w:val="00C8150D"/>
    <w:rsid w:val="00C84C85"/>
    <w:rsid w:val="00C9037A"/>
    <w:rsid w:val="00C9138E"/>
    <w:rsid w:val="00C93A39"/>
    <w:rsid w:val="00C97D0F"/>
    <w:rsid w:val="00C97F05"/>
    <w:rsid w:val="00C97FC6"/>
    <w:rsid w:val="00CA0012"/>
    <w:rsid w:val="00CA1675"/>
    <w:rsid w:val="00CA1943"/>
    <w:rsid w:val="00CA2EC0"/>
    <w:rsid w:val="00CA3A7D"/>
    <w:rsid w:val="00CA4033"/>
    <w:rsid w:val="00CA68A4"/>
    <w:rsid w:val="00CA6EF5"/>
    <w:rsid w:val="00CA7BA6"/>
    <w:rsid w:val="00CB1FC0"/>
    <w:rsid w:val="00CB50DD"/>
    <w:rsid w:val="00CB775A"/>
    <w:rsid w:val="00CB7D36"/>
    <w:rsid w:val="00CC1BCB"/>
    <w:rsid w:val="00CC58F2"/>
    <w:rsid w:val="00CC5A95"/>
    <w:rsid w:val="00CC62FC"/>
    <w:rsid w:val="00CC6FD9"/>
    <w:rsid w:val="00CD44AC"/>
    <w:rsid w:val="00CD50AF"/>
    <w:rsid w:val="00CD5949"/>
    <w:rsid w:val="00CD7211"/>
    <w:rsid w:val="00CD7B88"/>
    <w:rsid w:val="00CD7C97"/>
    <w:rsid w:val="00CD7ED5"/>
    <w:rsid w:val="00CE11E2"/>
    <w:rsid w:val="00CE2646"/>
    <w:rsid w:val="00CE3C79"/>
    <w:rsid w:val="00CF0369"/>
    <w:rsid w:val="00CF0EFB"/>
    <w:rsid w:val="00CF33BC"/>
    <w:rsid w:val="00CF7934"/>
    <w:rsid w:val="00D0166B"/>
    <w:rsid w:val="00D061A9"/>
    <w:rsid w:val="00D11006"/>
    <w:rsid w:val="00D15DE9"/>
    <w:rsid w:val="00D1617C"/>
    <w:rsid w:val="00D17466"/>
    <w:rsid w:val="00D22CC8"/>
    <w:rsid w:val="00D2333B"/>
    <w:rsid w:val="00D242D3"/>
    <w:rsid w:val="00D248C1"/>
    <w:rsid w:val="00D26718"/>
    <w:rsid w:val="00D27DE6"/>
    <w:rsid w:val="00D33611"/>
    <w:rsid w:val="00D34CC5"/>
    <w:rsid w:val="00D41E54"/>
    <w:rsid w:val="00D42B86"/>
    <w:rsid w:val="00D43753"/>
    <w:rsid w:val="00D47DE2"/>
    <w:rsid w:val="00D50567"/>
    <w:rsid w:val="00D50AF0"/>
    <w:rsid w:val="00D51FAA"/>
    <w:rsid w:val="00D52389"/>
    <w:rsid w:val="00D53110"/>
    <w:rsid w:val="00D54CF4"/>
    <w:rsid w:val="00D54F12"/>
    <w:rsid w:val="00D62A3F"/>
    <w:rsid w:val="00D64BD7"/>
    <w:rsid w:val="00D64CCB"/>
    <w:rsid w:val="00D665BD"/>
    <w:rsid w:val="00D71394"/>
    <w:rsid w:val="00D74A1D"/>
    <w:rsid w:val="00D760A4"/>
    <w:rsid w:val="00D76604"/>
    <w:rsid w:val="00D76FA8"/>
    <w:rsid w:val="00D802D6"/>
    <w:rsid w:val="00D80CB3"/>
    <w:rsid w:val="00D8235E"/>
    <w:rsid w:val="00D8335D"/>
    <w:rsid w:val="00D85FD4"/>
    <w:rsid w:val="00D874B1"/>
    <w:rsid w:val="00D90353"/>
    <w:rsid w:val="00D90E12"/>
    <w:rsid w:val="00D93E93"/>
    <w:rsid w:val="00D9448F"/>
    <w:rsid w:val="00D944D0"/>
    <w:rsid w:val="00D96BB0"/>
    <w:rsid w:val="00DA4D4E"/>
    <w:rsid w:val="00DA4E0F"/>
    <w:rsid w:val="00DA739F"/>
    <w:rsid w:val="00DA7F5E"/>
    <w:rsid w:val="00DB0FA4"/>
    <w:rsid w:val="00DB2F3A"/>
    <w:rsid w:val="00DB3248"/>
    <w:rsid w:val="00DB39C3"/>
    <w:rsid w:val="00DB3DAB"/>
    <w:rsid w:val="00DB4F42"/>
    <w:rsid w:val="00DC0BAB"/>
    <w:rsid w:val="00DC1409"/>
    <w:rsid w:val="00DC2806"/>
    <w:rsid w:val="00DC2D6D"/>
    <w:rsid w:val="00DC60B3"/>
    <w:rsid w:val="00DC6669"/>
    <w:rsid w:val="00DC70EB"/>
    <w:rsid w:val="00DD6AE5"/>
    <w:rsid w:val="00DE1244"/>
    <w:rsid w:val="00DE37FF"/>
    <w:rsid w:val="00DE3D9B"/>
    <w:rsid w:val="00DE4C7C"/>
    <w:rsid w:val="00DE4E9F"/>
    <w:rsid w:val="00DE6D8B"/>
    <w:rsid w:val="00DE7855"/>
    <w:rsid w:val="00DF354D"/>
    <w:rsid w:val="00DF5B92"/>
    <w:rsid w:val="00DF5FB6"/>
    <w:rsid w:val="00DF6415"/>
    <w:rsid w:val="00DF6AC5"/>
    <w:rsid w:val="00E0171F"/>
    <w:rsid w:val="00E0229F"/>
    <w:rsid w:val="00E10662"/>
    <w:rsid w:val="00E13952"/>
    <w:rsid w:val="00E1540E"/>
    <w:rsid w:val="00E20DE4"/>
    <w:rsid w:val="00E2233F"/>
    <w:rsid w:val="00E227CA"/>
    <w:rsid w:val="00E231EA"/>
    <w:rsid w:val="00E2724C"/>
    <w:rsid w:val="00E30841"/>
    <w:rsid w:val="00E376FE"/>
    <w:rsid w:val="00E40EBE"/>
    <w:rsid w:val="00E42A4A"/>
    <w:rsid w:val="00E442D6"/>
    <w:rsid w:val="00E47003"/>
    <w:rsid w:val="00E47DE8"/>
    <w:rsid w:val="00E5123B"/>
    <w:rsid w:val="00E53CB4"/>
    <w:rsid w:val="00E55F72"/>
    <w:rsid w:val="00E61940"/>
    <w:rsid w:val="00E61CBC"/>
    <w:rsid w:val="00E63E59"/>
    <w:rsid w:val="00E64761"/>
    <w:rsid w:val="00E65288"/>
    <w:rsid w:val="00E66822"/>
    <w:rsid w:val="00E7010A"/>
    <w:rsid w:val="00E7083C"/>
    <w:rsid w:val="00E72646"/>
    <w:rsid w:val="00E72CDB"/>
    <w:rsid w:val="00E74BCD"/>
    <w:rsid w:val="00E75015"/>
    <w:rsid w:val="00E77E0A"/>
    <w:rsid w:val="00E83874"/>
    <w:rsid w:val="00E8604D"/>
    <w:rsid w:val="00E91671"/>
    <w:rsid w:val="00E93FB2"/>
    <w:rsid w:val="00EA0699"/>
    <w:rsid w:val="00EA0D52"/>
    <w:rsid w:val="00EA17BC"/>
    <w:rsid w:val="00EA3A18"/>
    <w:rsid w:val="00EA6C66"/>
    <w:rsid w:val="00EA78C6"/>
    <w:rsid w:val="00EB0467"/>
    <w:rsid w:val="00EB2004"/>
    <w:rsid w:val="00EB241D"/>
    <w:rsid w:val="00EB2A5D"/>
    <w:rsid w:val="00EB2BFC"/>
    <w:rsid w:val="00EB4851"/>
    <w:rsid w:val="00EB6609"/>
    <w:rsid w:val="00EB763F"/>
    <w:rsid w:val="00EB77F2"/>
    <w:rsid w:val="00EB7F88"/>
    <w:rsid w:val="00EC0674"/>
    <w:rsid w:val="00EC16D2"/>
    <w:rsid w:val="00EC24CA"/>
    <w:rsid w:val="00EC3007"/>
    <w:rsid w:val="00EC5B21"/>
    <w:rsid w:val="00EC6791"/>
    <w:rsid w:val="00ED024F"/>
    <w:rsid w:val="00ED465E"/>
    <w:rsid w:val="00ED4862"/>
    <w:rsid w:val="00ED628D"/>
    <w:rsid w:val="00ED7154"/>
    <w:rsid w:val="00ED75F8"/>
    <w:rsid w:val="00EE1909"/>
    <w:rsid w:val="00EE232D"/>
    <w:rsid w:val="00EE4551"/>
    <w:rsid w:val="00EE5A41"/>
    <w:rsid w:val="00EE78A7"/>
    <w:rsid w:val="00EF35DC"/>
    <w:rsid w:val="00EF3CB8"/>
    <w:rsid w:val="00EF78DF"/>
    <w:rsid w:val="00F00BD9"/>
    <w:rsid w:val="00F00CA0"/>
    <w:rsid w:val="00F00E98"/>
    <w:rsid w:val="00F03A5E"/>
    <w:rsid w:val="00F04841"/>
    <w:rsid w:val="00F057C0"/>
    <w:rsid w:val="00F10E06"/>
    <w:rsid w:val="00F12BA1"/>
    <w:rsid w:val="00F14254"/>
    <w:rsid w:val="00F14A3F"/>
    <w:rsid w:val="00F16DEC"/>
    <w:rsid w:val="00F16F8F"/>
    <w:rsid w:val="00F17ECA"/>
    <w:rsid w:val="00F20027"/>
    <w:rsid w:val="00F21EC7"/>
    <w:rsid w:val="00F22699"/>
    <w:rsid w:val="00F239A2"/>
    <w:rsid w:val="00F2642F"/>
    <w:rsid w:val="00F266D3"/>
    <w:rsid w:val="00F26BA4"/>
    <w:rsid w:val="00F26F86"/>
    <w:rsid w:val="00F27197"/>
    <w:rsid w:val="00F27BCE"/>
    <w:rsid w:val="00F30E01"/>
    <w:rsid w:val="00F36247"/>
    <w:rsid w:val="00F377C2"/>
    <w:rsid w:val="00F4016D"/>
    <w:rsid w:val="00F416EA"/>
    <w:rsid w:val="00F41BB8"/>
    <w:rsid w:val="00F45407"/>
    <w:rsid w:val="00F51175"/>
    <w:rsid w:val="00F51D19"/>
    <w:rsid w:val="00F53180"/>
    <w:rsid w:val="00F54C3E"/>
    <w:rsid w:val="00F54FFB"/>
    <w:rsid w:val="00F5679C"/>
    <w:rsid w:val="00F6127A"/>
    <w:rsid w:val="00F61514"/>
    <w:rsid w:val="00F62317"/>
    <w:rsid w:val="00F66104"/>
    <w:rsid w:val="00F7322E"/>
    <w:rsid w:val="00F73F82"/>
    <w:rsid w:val="00F772F7"/>
    <w:rsid w:val="00F773C3"/>
    <w:rsid w:val="00F77C9A"/>
    <w:rsid w:val="00F77D67"/>
    <w:rsid w:val="00F80528"/>
    <w:rsid w:val="00F821CA"/>
    <w:rsid w:val="00F83780"/>
    <w:rsid w:val="00F838FF"/>
    <w:rsid w:val="00F860FF"/>
    <w:rsid w:val="00F909A8"/>
    <w:rsid w:val="00F91F70"/>
    <w:rsid w:val="00F9375C"/>
    <w:rsid w:val="00F93EF2"/>
    <w:rsid w:val="00F95B99"/>
    <w:rsid w:val="00F96A8E"/>
    <w:rsid w:val="00F977E0"/>
    <w:rsid w:val="00F97AE2"/>
    <w:rsid w:val="00FA05B5"/>
    <w:rsid w:val="00FA17E0"/>
    <w:rsid w:val="00FA29F8"/>
    <w:rsid w:val="00FA3E3D"/>
    <w:rsid w:val="00FA64A1"/>
    <w:rsid w:val="00FA6B88"/>
    <w:rsid w:val="00FB0B24"/>
    <w:rsid w:val="00FB1B0E"/>
    <w:rsid w:val="00FB1ED7"/>
    <w:rsid w:val="00FB2772"/>
    <w:rsid w:val="00FB4951"/>
    <w:rsid w:val="00FB680A"/>
    <w:rsid w:val="00FB68AA"/>
    <w:rsid w:val="00FB7559"/>
    <w:rsid w:val="00FC2993"/>
    <w:rsid w:val="00FD1C02"/>
    <w:rsid w:val="00FD495D"/>
    <w:rsid w:val="00FE0AB2"/>
    <w:rsid w:val="00FE100C"/>
    <w:rsid w:val="00FE5570"/>
    <w:rsid w:val="00FE621B"/>
    <w:rsid w:val="00FF119B"/>
    <w:rsid w:val="00FF43D3"/>
    <w:rsid w:val="00FF62CD"/>
    <w:rsid w:val="00FF7A58"/>
    <w:rsid w:val="00FF7C18"/>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3C39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5C"/>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b/>
      <w:bCs/>
      <w:i/>
      <w:iCs/>
      <w:sz w:val="28"/>
      <w:szCs w:val="28"/>
    </w:rPr>
  </w:style>
  <w:style w:type="paragraph" w:styleId="Balk3">
    <w:name w:val="heading 3"/>
    <w:basedOn w:val="Normal"/>
    <w:next w:val="Normal"/>
    <w:link w:val="Balk3Char"/>
    <w:uiPriority w:val="9"/>
    <w:unhideWhenUsed/>
    <w:qFormat/>
    <w:rsid w:val="00F21EC7"/>
    <w:pPr>
      <w:keepNext/>
      <w:spacing w:before="240" w:after="60"/>
      <w:outlineLvl w:val="2"/>
    </w:pPr>
    <w:rPr>
      <w:rFonts w:ascii="Calibri Light" w:eastAsia="Times New Roman" w:hAnsi="Calibri Light"/>
      <w:b/>
      <w:bCs/>
      <w:sz w:val="26"/>
      <w:szCs w:val="26"/>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732726"/>
    <w:pPr>
      <w:ind w:left="720"/>
      <w:contextualSpacing/>
    </w:pPr>
  </w:style>
  <w:style w:type="table" w:styleId="TabloKlavuzu">
    <w:name w:val="Table Grid"/>
    <w:basedOn w:val="NormalTablo"/>
    <w:uiPriority w:val="39"/>
    <w:rsid w:val="000B24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OrtaKlavuz3-Vurgu4">
    <w:name w:val="Medium Grid 3 Accent 4"/>
    <w:basedOn w:val="NormalTablo"/>
    <w:uiPriority w:val="69"/>
    <w:rsid w:val="000B2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uiPriority w:val="99"/>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iPriority w:val="99"/>
    <w:unhideWhenUsed/>
    <w:rsid w:val="0002026B"/>
    <w:rPr>
      <w:color w:val="0000FF"/>
      <w:u w:val="single"/>
    </w:rPr>
  </w:style>
  <w:style w:type="paragraph" w:styleId="T1">
    <w:name w:val="toc 1"/>
    <w:basedOn w:val="Normal"/>
    <w:next w:val="Normal"/>
    <w:autoRedefine/>
    <w:uiPriority w:val="39"/>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C4235B"/>
    <w:pPr>
      <w:tabs>
        <w:tab w:val="center" w:pos="4536"/>
        <w:tab w:val="right" w:pos="9072"/>
      </w:tabs>
    </w:pPr>
  </w:style>
  <w:style w:type="character" w:customStyle="1" w:styleId="stbilgiChar">
    <w:name w:val="Üstbilgi Char"/>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uiPriority w:val="9"/>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uiPriority w:val="99"/>
    <w:semiHidden/>
    <w:rsid w:val="00D76FA8"/>
    <w:rPr>
      <w:sz w:val="16"/>
      <w:szCs w:val="16"/>
    </w:rPr>
  </w:style>
  <w:style w:type="paragraph" w:styleId="AklamaMetni">
    <w:name w:val="annotation text"/>
    <w:basedOn w:val="Normal"/>
    <w:link w:val="AklamaMetniChar"/>
    <w:uiPriority w:val="99"/>
    <w:semiHidden/>
    <w:rsid w:val="00D76FA8"/>
    <w:pPr>
      <w:spacing w:after="0" w:line="240" w:lineRule="auto"/>
    </w:pPr>
    <w:rPr>
      <w:rFonts w:ascii="Times New Roman" w:eastAsia="Times New Roman" w:hAnsi="Times New Roman"/>
      <w:sz w:val="20"/>
      <w:szCs w:val="20"/>
    </w:rPr>
  </w:style>
  <w:style w:type="character" w:customStyle="1" w:styleId="AklamaMetniChar">
    <w:name w:val="Açıklama Metni Char"/>
    <w:link w:val="AklamaMetni"/>
    <w:uiPriority w:val="99"/>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noProof/>
      <w:sz w:val="16"/>
      <w:szCs w:val="16"/>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paragraph" w:customStyle="1" w:styleId="TableParagraph">
    <w:name w:val="Table Paragraph"/>
    <w:basedOn w:val="Normal"/>
    <w:uiPriority w:val="1"/>
    <w:qFormat/>
    <w:rsid w:val="002A424D"/>
    <w:pPr>
      <w:widowControl w:val="0"/>
      <w:autoSpaceDE w:val="0"/>
      <w:autoSpaceDN w:val="0"/>
      <w:spacing w:after="0" w:line="240" w:lineRule="auto"/>
    </w:pPr>
    <w:rPr>
      <w:rFonts w:ascii="Times New Roman" w:eastAsia="Times New Roman" w:hAnsi="Times New Roman"/>
      <w:lang w:eastAsia="tr-TR" w:bidi="tr-TR"/>
    </w:rPr>
  </w:style>
  <w:style w:type="table" w:customStyle="1" w:styleId="TableNormal">
    <w:name w:val="Table Normal"/>
    <w:uiPriority w:val="2"/>
    <w:semiHidden/>
    <w:unhideWhenUsed/>
    <w:qFormat/>
    <w:rsid w:val="00DB324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Balk3Char">
    <w:name w:val="Başlık 3 Char"/>
    <w:link w:val="Balk3"/>
    <w:uiPriority w:val="9"/>
    <w:rsid w:val="00F21EC7"/>
    <w:rPr>
      <w:rFonts w:ascii="Calibri Light" w:eastAsia="Times New Roman" w:hAnsi="Calibri Light" w:cs="Times New Roman"/>
      <w:b/>
      <w:bCs/>
      <w:sz w:val="26"/>
      <w:szCs w:val="26"/>
      <w:lang w:val="tr-TR"/>
    </w:rPr>
  </w:style>
  <w:style w:type="table" w:customStyle="1" w:styleId="KlavuzTablo1Ak-Vurgu41">
    <w:name w:val="Kılavuz Tablo 1 Açık - Vurgu 41"/>
    <w:basedOn w:val="NormalTablo"/>
    <w:uiPriority w:val="46"/>
    <w:rsid w:val="00323831"/>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stBilgiChar0">
    <w:name w:val="Üst Bilgi Char"/>
    <w:uiPriority w:val="99"/>
    <w:rsid w:val="00A45B57"/>
  </w:style>
  <w:style w:type="table" w:customStyle="1" w:styleId="KlavuzTablo2-Vurgu61">
    <w:name w:val="Kılavuz Tablo 2 - Vurgu 61"/>
    <w:basedOn w:val="NormalTablo"/>
    <w:uiPriority w:val="47"/>
    <w:rsid w:val="00A45B57"/>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AltBilgiChar0">
    <w:name w:val="Alt Bilgi Char"/>
    <w:uiPriority w:val="99"/>
    <w:rsid w:val="007376ED"/>
  </w:style>
  <w:style w:type="character" w:customStyle="1" w:styleId="GvdemetniKaln">
    <w:name w:val="Gövde metni + Kalın"/>
    <w:rsid w:val="00D760A4"/>
    <w:rPr>
      <w:rFonts w:ascii="Calibri" w:eastAsia="Calibri" w:hAnsi="Calibri" w:cs="Calibri"/>
      <w:b/>
      <w:bCs/>
      <w:i w:val="0"/>
      <w:iCs w:val="0"/>
      <w:smallCaps w:val="0"/>
      <w:strike w:val="0"/>
      <w:color w:val="000000"/>
      <w:spacing w:val="0"/>
      <w:w w:val="100"/>
      <w:position w:val="0"/>
      <w:sz w:val="23"/>
      <w:szCs w:val="23"/>
      <w:u w:val="single"/>
      <w:lang w:val="tr-TR" w:eastAsia="tr-TR" w:bidi="tr-TR"/>
    </w:rPr>
  </w:style>
  <w:style w:type="paragraph" w:customStyle="1" w:styleId="xl73">
    <w:name w:val="xl73"/>
    <w:basedOn w:val="Normal"/>
    <w:rsid w:val="00A857C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styleId="ResimYazs">
    <w:name w:val="caption"/>
    <w:basedOn w:val="Normal"/>
    <w:next w:val="Normal"/>
    <w:uiPriority w:val="35"/>
    <w:unhideWhenUsed/>
    <w:qFormat/>
    <w:rsid w:val="00AB763A"/>
    <w:pPr>
      <w:spacing w:after="160" w:line="240" w:lineRule="auto"/>
    </w:pPr>
    <w:rPr>
      <w:rFonts w:ascii="Book Antiqua" w:eastAsia="Times New Roman" w:hAnsi="Book Antiqua"/>
      <w:b/>
      <w:bCs/>
      <w:color w:val="404040"/>
      <w:sz w:val="16"/>
      <w:szCs w:val="16"/>
      <w:lang w:eastAsia="tr-TR"/>
    </w:rPr>
  </w:style>
  <w:style w:type="paragraph" w:styleId="AklamaKonusu">
    <w:name w:val="annotation subject"/>
    <w:basedOn w:val="AklamaMetni"/>
    <w:next w:val="AklamaMetni"/>
    <w:link w:val="AklamaKonusuChar"/>
    <w:uiPriority w:val="99"/>
    <w:semiHidden/>
    <w:unhideWhenUsed/>
    <w:rsid w:val="0009257A"/>
    <w:pPr>
      <w:spacing w:after="200"/>
    </w:pPr>
    <w:rPr>
      <w:rFonts w:ascii="Calibri" w:eastAsia="Calibri" w:hAnsi="Calibri"/>
      <w:b/>
      <w:bCs/>
    </w:rPr>
  </w:style>
  <w:style w:type="character" w:customStyle="1" w:styleId="AklamaKonusuChar">
    <w:name w:val="Açıklama Konusu Char"/>
    <w:basedOn w:val="AklamaMetniChar"/>
    <w:link w:val="AklamaKonusu"/>
    <w:uiPriority w:val="99"/>
    <w:semiHidden/>
    <w:rsid w:val="0009257A"/>
    <w:rPr>
      <w:rFonts w:ascii="Times New Roman" w:eastAsia="Times New Roman" w:hAnsi="Times New Roman"/>
      <w:b/>
      <w:bCs/>
      <w:lang w:eastAsia="en-US"/>
    </w:rPr>
  </w:style>
  <w:style w:type="table" w:customStyle="1" w:styleId="TableNormal1">
    <w:name w:val="Table Normal1"/>
    <w:uiPriority w:val="2"/>
    <w:semiHidden/>
    <w:unhideWhenUsed/>
    <w:qFormat/>
    <w:rsid w:val="002F232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5C"/>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b/>
      <w:bCs/>
      <w:i/>
      <w:iCs/>
      <w:sz w:val="28"/>
      <w:szCs w:val="28"/>
    </w:rPr>
  </w:style>
  <w:style w:type="paragraph" w:styleId="Balk3">
    <w:name w:val="heading 3"/>
    <w:basedOn w:val="Normal"/>
    <w:next w:val="Normal"/>
    <w:link w:val="Balk3Char"/>
    <w:uiPriority w:val="9"/>
    <w:unhideWhenUsed/>
    <w:qFormat/>
    <w:rsid w:val="00F21EC7"/>
    <w:pPr>
      <w:keepNext/>
      <w:spacing w:before="240" w:after="60"/>
      <w:outlineLvl w:val="2"/>
    </w:pPr>
    <w:rPr>
      <w:rFonts w:ascii="Calibri Light" w:eastAsia="Times New Roman" w:hAnsi="Calibri Light"/>
      <w:b/>
      <w:bCs/>
      <w:sz w:val="26"/>
      <w:szCs w:val="26"/>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732726"/>
    <w:pPr>
      <w:ind w:left="720"/>
      <w:contextualSpacing/>
    </w:pPr>
  </w:style>
  <w:style w:type="table" w:styleId="TabloKlavuzu">
    <w:name w:val="Table Grid"/>
    <w:basedOn w:val="NormalTablo"/>
    <w:uiPriority w:val="39"/>
    <w:rsid w:val="000B24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OrtaKlavuz3-Vurgu4">
    <w:name w:val="Medium Grid 3 Accent 4"/>
    <w:basedOn w:val="NormalTablo"/>
    <w:uiPriority w:val="69"/>
    <w:rsid w:val="000B2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uiPriority w:val="99"/>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iPriority w:val="99"/>
    <w:unhideWhenUsed/>
    <w:rsid w:val="0002026B"/>
    <w:rPr>
      <w:color w:val="0000FF"/>
      <w:u w:val="single"/>
    </w:rPr>
  </w:style>
  <w:style w:type="paragraph" w:styleId="T1">
    <w:name w:val="toc 1"/>
    <w:basedOn w:val="Normal"/>
    <w:next w:val="Normal"/>
    <w:autoRedefine/>
    <w:uiPriority w:val="39"/>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C4235B"/>
    <w:pPr>
      <w:tabs>
        <w:tab w:val="center" w:pos="4536"/>
        <w:tab w:val="right" w:pos="9072"/>
      </w:tabs>
    </w:pPr>
  </w:style>
  <w:style w:type="character" w:customStyle="1" w:styleId="stbilgiChar">
    <w:name w:val="Üstbilgi Char"/>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uiPriority w:val="9"/>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uiPriority w:val="99"/>
    <w:semiHidden/>
    <w:rsid w:val="00D76FA8"/>
    <w:rPr>
      <w:sz w:val="16"/>
      <w:szCs w:val="16"/>
    </w:rPr>
  </w:style>
  <w:style w:type="paragraph" w:styleId="AklamaMetni">
    <w:name w:val="annotation text"/>
    <w:basedOn w:val="Normal"/>
    <w:link w:val="AklamaMetniChar"/>
    <w:uiPriority w:val="99"/>
    <w:semiHidden/>
    <w:rsid w:val="00D76FA8"/>
    <w:pPr>
      <w:spacing w:after="0" w:line="240" w:lineRule="auto"/>
    </w:pPr>
    <w:rPr>
      <w:rFonts w:ascii="Times New Roman" w:eastAsia="Times New Roman" w:hAnsi="Times New Roman"/>
      <w:sz w:val="20"/>
      <w:szCs w:val="20"/>
    </w:rPr>
  </w:style>
  <w:style w:type="character" w:customStyle="1" w:styleId="AklamaMetniChar">
    <w:name w:val="Açıklama Metni Char"/>
    <w:link w:val="AklamaMetni"/>
    <w:uiPriority w:val="99"/>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noProof/>
      <w:sz w:val="16"/>
      <w:szCs w:val="16"/>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paragraph" w:customStyle="1" w:styleId="TableParagraph">
    <w:name w:val="Table Paragraph"/>
    <w:basedOn w:val="Normal"/>
    <w:uiPriority w:val="1"/>
    <w:qFormat/>
    <w:rsid w:val="002A424D"/>
    <w:pPr>
      <w:widowControl w:val="0"/>
      <w:autoSpaceDE w:val="0"/>
      <w:autoSpaceDN w:val="0"/>
      <w:spacing w:after="0" w:line="240" w:lineRule="auto"/>
    </w:pPr>
    <w:rPr>
      <w:rFonts w:ascii="Times New Roman" w:eastAsia="Times New Roman" w:hAnsi="Times New Roman"/>
      <w:lang w:eastAsia="tr-TR" w:bidi="tr-TR"/>
    </w:rPr>
  </w:style>
  <w:style w:type="table" w:customStyle="1" w:styleId="TableNormal">
    <w:name w:val="Table Normal"/>
    <w:uiPriority w:val="2"/>
    <w:semiHidden/>
    <w:unhideWhenUsed/>
    <w:qFormat/>
    <w:rsid w:val="00DB324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Balk3Char">
    <w:name w:val="Başlık 3 Char"/>
    <w:link w:val="Balk3"/>
    <w:uiPriority w:val="9"/>
    <w:rsid w:val="00F21EC7"/>
    <w:rPr>
      <w:rFonts w:ascii="Calibri Light" w:eastAsia="Times New Roman" w:hAnsi="Calibri Light" w:cs="Times New Roman"/>
      <w:b/>
      <w:bCs/>
      <w:sz w:val="26"/>
      <w:szCs w:val="26"/>
      <w:lang w:val="tr-TR"/>
    </w:rPr>
  </w:style>
  <w:style w:type="table" w:customStyle="1" w:styleId="KlavuzTablo1Ak-Vurgu41">
    <w:name w:val="Kılavuz Tablo 1 Açık - Vurgu 41"/>
    <w:basedOn w:val="NormalTablo"/>
    <w:uiPriority w:val="46"/>
    <w:rsid w:val="00323831"/>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stBilgiChar0">
    <w:name w:val="Üst Bilgi Char"/>
    <w:uiPriority w:val="99"/>
    <w:rsid w:val="00A45B57"/>
  </w:style>
  <w:style w:type="table" w:customStyle="1" w:styleId="KlavuzTablo2-Vurgu61">
    <w:name w:val="Kılavuz Tablo 2 - Vurgu 61"/>
    <w:basedOn w:val="NormalTablo"/>
    <w:uiPriority w:val="47"/>
    <w:rsid w:val="00A45B57"/>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AltBilgiChar0">
    <w:name w:val="Alt Bilgi Char"/>
    <w:uiPriority w:val="99"/>
    <w:rsid w:val="007376ED"/>
  </w:style>
  <w:style w:type="character" w:customStyle="1" w:styleId="GvdemetniKaln">
    <w:name w:val="Gövde metni + Kalın"/>
    <w:rsid w:val="00D760A4"/>
    <w:rPr>
      <w:rFonts w:ascii="Calibri" w:eastAsia="Calibri" w:hAnsi="Calibri" w:cs="Calibri"/>
      <w:b/>
      <w:bCs/>
      <w:i w:val="0"/>
      <w:iCs w:val="0"/>
      <w:smallCaps w:val="0"/>
      <w:strike w:val="0"/>
      <w:color w:val="000000"/>
      <w:spacing w:val="0"/>
      <w:w w:val="100"/>
      <w:position w:val="0"/>
      <w:sz w:val="23"/>
      <w:szCs w:val="23"/>
      <w:u w:val="single"/>
      <w:lang w:val="tr-TR" w:eastAsia="tr-TR" w:bidi="tr-TR"/>
    </w:rPr>
  </w:style>
  <w:style w:type="paragraph" w:customStyle="1" w:styleId="xl73">
    <w:name w:val="xl73"/>
    <w:basedOn w:val="Normal"/>
    <w:rsid w:val="00A857C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styleId="ResimYazs">
    <w:name w:val="caption"/>
    <w:basedOn w:val="Normal"/>
    <w:next w:val="Normal"/>
    <w:uiPriority w:val="35"/>
    <w:unhideWhenUsed/>
    <w:qFormat/>
    <w:rsid w:val="00AB763A"/>
    <w:pPr>
      <w:spacing w:after="160" w:line="240" w:lineRule="auto"/>
    </w:pPr>
    <w:rPr>
      <w:rFonts w:ascii="Book Antiqua" w:eastAsia="Times New Roman" w:hAnsi="Book Antiqua"/>
      <w:b/>
      <w:bCs/>
      <w:color w:val="404040"/>
      <w:sz w:val="16"/>
      <w:szCs w:val="16"/>
      <w:lang w:eastAsia="tr-TR"/>
    </w:rPr>
  </w:style>
  <w:style w:type="paragraph" w:styleId="AklamaKonusu">
    <w:name w:val="annotation subject"/>
    <w:basedOn w:val="AklamaMetni"/>
    <w:next w:val="AklamaMetni"/>
    <w:link w:val="AklamaKonusuChar"/>
    <w:uiPriority w:val="99"/>
    <w:semiHidden/>
    <w:unhideWhenUsed/>
    <w:rsid w:val="0009257A"/>
    <w:pPr>
      <w:spacing w:after="200"/>
    </w:pPr>
    <w:rPr>
      <w:rFonts w:ascii="Calibri" w:eastAsia="Calibri" w:hAnsi="Calibri"/>
      <w:b/>
      <w:bCs/>
    </w:rPr>
  </w:style>
  <w:style w:type="character" w:customStyle="1" w:styleId="AklamaKonusuChar">
    <w:name w:val="Açıklama Konusu Char"/>
    <w:basedOn w:val="AklamaMetniChar"/>
    <w:link w:val="AklamaKonusu"/>
    <w:uiPriority w:val="99"/>
    <w:semiHidden/>
    <w:rsid w:val="0009257A"/>
    <w:rPr>
      <w:rFonts w:ascii="Times New Roman" w:eastAsia="Times New Roman" w:hAnsi="Times New Roman"/>
      <w:b/>
      <w:bCs/>
      <w:lang w:eastAsia="en-US"/>
    </w:rPr>
  </w:style>
  <w:style w:type="table" w:customStyle="1" w:styleId="TableNormal1">
    <w:name w:val="Table Normal1"/>
    <w:uiPriority w:val="2"/>
    <w:semiHidden/>
    <w:unhideWhenUsed/>
    <w:qFormat/>
    <w:rsid w:val="002F232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083">
      <w:bodyDiv w:val="1"/>
      <w:marLeft w:val="0"/>
      <w:marRight w:val="0"/>
      <w:marTop w:val="0"/>
      <w:marBottom w:val="0"/>
      <w:divBdr>
        <w:top w:val="none" w:sz="0" w:space="0" w:color="auto"/>
        <w:left w:val="none" w:sz="0" w:space="0" w:color="auto"/>
        <w:bottom w:val="none" w:sz="0" w:space="0" w:color="auto"/>
        <w:right w:val="none" w:sz="0" w:space="0" w:color="auto"/>
      </w:divBdr>
      <w:divsChild>
        <w:div w:id="642586198">
          <w:marLeft w:val="432"/>
          <w:marRight w:val="0"/>
          <w:marTop w:val="125"/>
          <w:marBottom w:val="0"/>
          <w:divBdr>
            <w:top w:val="none" w:sz="0" w:space="0" w:color="auto"/>
            <w:left w:val="none" w:sz="0" w:space="0" w:color="auto"/>
            <w:bottom w:val="none" w:sz="0" w:space="0" w:color="auto"/>
            <w:right w:val="none" w:sz="0" w:space="0" w:color="auto"/>
          </w:divBdr>
        </w:div>
        <w:div w:id="2021735539">
          <w:marLeft w:val="432"/>
          <w:marRight w:val="0"/>
          <w:marTop w:val="125"/>
          <w:marBottom w:val="0"/>
          <w:divBdr>
            <w:top w:val="none" w:sz="0" w:space="0" w:color="auto"/>
            <w:left w:val="none" w:sz="0" w:space="0" w:color="auto"/>
            <w:bottom w:val="none" w:sz="0" w:space="0" w:color="auto"/>
            <w:right w:val="none" w:sz="0" w:space="0" w:color="auto"/>
          </w:divBdr>
        </w:div>
      </w:divsChild>
    </w:div>
    <w:div w:id="15154590">
      <w:bodyDiv w:val="1"/>
      <w:marLeft w:val="0"/>
      <w:marRight w:val="0"/>
      <w:marTop w:val="0"/>
      <w:marBottom w:val="0"/>
      <w:divBdr>
        <w:top w:val="none" w:sz="0" w:space="0" w:color="auto"/>
        <w:left w:val="none" w:sz="0" w:space="0" w:color="auto"/>
        <w:bottom w:val="none" w:sz="0" w:space="0" w:color="auto"/>
        <w:right w:val="none" w:sz="0" w:space="0" w:color="auto"/>
      </w:divBdr>
      <w:divsChild>
        <w:div w:id="2126382844">
          <w:marLeft w:val="547"/>
          <w:marRight w:val="0"/>
          <w:marTop w:val="346"/>
          <w:marBottom w:val="0"/>
          <w:divBdr>
            <w:top w:val="none" w:sz="0" w:space="0" w:color="auto"/>
            <w:left w:val="none" w:sz="0" w:space="0" w:color="auto"/>
            <w:bottom w:val="none" w:sz="0" w:space="0" w:color="auto"/>
            <w:right w:val="none" w:sz="0" w:space="0" w:color="auto"/>
          </w:divBdr>
        </w:div>
      </w:divsChild>
    </w:div>
    <w:div w:id="44762084">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sChild>
        <w:div w:id="83653933">
          <w:marLeft w:val="0"/>
          <w:marRight w:val="0"/>
          <w:marTop w:val="0"/>
          <w:marBottom w:val="0"/>
          <w:divBdr>
            <w:top w:val="none" w:sz="0" w:space="0" w:color="auto"/>
            <w:left w:val="none" w:sz="0" w:space="0" w:color="auto"/>
            <w:bottom w:val="none" w:sz="0" w:space="0" w:color="auto"/>
            <w:right w:val="none" w:sz="0" w:space="0" w:color="auto"/>
          </w:divBdr>
        </w:div>
        <w:div w:id="164129463">
          <w:marLeft w:val="0"/>
          <w:marRight w:val="0"/>
          <w:marTop w:val="0"/>
          <w:marBottom w:val="0"/>
          <w:divBdr>
            <w:top w:val="none" w:sz="0" w:space="0" w:color="auto"/>
            <w:left w:val="none" w:sz="0" w:space="0" w:color="auto"/>
            <w:bottom w:val="none" w:sz="0" w:space="0" w:color="auto"/>
            <w:right w:val="none" w:sz="0" w:space="0" w:color="auto"/>
          </w:divBdr>
        </w:div>
        <w:div w:id="183902006">
          <w:marLeft w:val="0"/>
          <w:marRight w:val="0"/>
          <w:marTop w:val="0"/>
          <w:marBottom w:val="0"/>
          <w:divBdr>
            <w:top w:val="none" w:sz="0" w:space="0" w:color="auto"/>
            <w:left w:val="none" w:sz="0" w:space="0" w:color="auto"/>
            <w:bottom w:val="none" w:sz="0" w:space="0" w:color="auto"/>
            <w:right w:val="none" w:sz="0" w:space="0" w:color="auto"/>
          </w:divBdr>
        </w:div>
        <w:div w:id="281962861">
          <w:marLeft w:val="0"/>
          <w:marRight w:val="0"/>
          <w:marTop w:val="0"/>
          <w:marBottom w:val="0"/>
          <w:divBdr>
            <w:top w:val="none" w:sz="0" w:space="0" w:color="auto"/>
            <w:left w:val="none" w:sz="0" w:space="0" w:color="auto"/>
            <w:bottom w:val="none" w:sz="0" w:space="0" w:color="auto"/>
            <w:right w:val="none" w:sz="0" w:space="0" w:color="auto"/>
          </w:divBdr>
        </w:div>
        <w:div w:id="292828010">
          <w:marLeft w:val="0"/>
          <w:marRight w:val="0"/>
          <w:marTop w:val="0"/>
          <w:marBottom w:val="0"/>
          <w:divBdr>
            <w:top w:val="none" w:sz="0" w:space="0" w:color="auto"/>
            <w:left w:val="none" w:sz="0" w:space="0" w:color="auto"/>
            <w:bottom w:val="none" w:sz="0" w:space="0" w:color="auto"/>
            <w:right w:val="none" w:sz="0" w:space="0" w:color="auto"/>
          </w:divBdr>
        </w:div>
        <w:div w:id="551818545">
          <w:marLeft w:val="0"/>
          <w:marRight w:val="0"/>
          <w:marTop w:val="0"/>
          <w:marBottom w:val="0"/>
          <w:divBdr>
            <w:top w:val="none" w:sz="0" w:space="0" w:color="auto"/>
            <w:left w:val="none" w:sz="0" w:space="0" w:color="auto"/>
            <w:bottom w:val="none" w:sz="0" w:space="0" w:color="auto"/>
            <w:right w:val="none" w:sz="0" w:space="0" w:color="auto"/>
          </w:divBdr>
        </w:div>
        <w:div w:id="600528423">
          <w:marLeft w:val="0"/>
          <w:marRight w:val="0"/>
          <w:marTop w:val="0"/>
          <w:marBottom w:val="0"/>
          <w:divBdr>
            <w:top w:val="none" w:sz="0" w:space="0" w:color="auto"/>
            <w:left w:val="none" w:sz="0" w:space="0" w:color="auto"/>
            <w:bottom w:val="none" w:sz="0" w:space="0" w:color="auto"/>
            <w:right w:val="none" w:sz="0" w:space="0" w:color="auto"/>
          </w:divBdr>
        </w:div>
        <w:div w:id="611472663">
          <w:marLeft w:val="0"/>
          <w:marRight w:val="0"/>
          <w:marTop w:val="0"/>
          <w:marBottom w:val="0"/>
          <w:divBdr>
            <w:top w:val="none" w:sz="0" w:space="0" w:color="auto"/>
            <w:left w:val="none" w:sz="0" w:space="0" w:color="auto"/>
            <w:bottom w:val="none" w:sz="0" w:space="0" w:color="auto"/>
            <w:right w:val="none" w:sz="0" w:space="0" w:color="auto"/>
          </w:divBdr>
        </w:div>
        <w:div w:id="663237892">
          <w:marLeft w:val="0"/>
          <w:marRight w:val="0"/>
          <w:marTop w:val="0"/>
          <w:marBottom w:val="0"/>
          <w:divBdr>
            <w:top w:val="none" w:sz="0" w:space="0" w:color="auto"/>
            <w:left w:val="none" w:sz="0" w:space="0" w:color="auto"/>
            <w:bottom w:val="none" w:sz="0" w:space="0" w:color="auto"/>
            <w:right w:val="none" w:sz="0" w:space="0" w:color="auto"/>
          </w:divBdr>
        </w:div>
        <w:div w:id="863831534">
          <w:marLeft w:val="0"/>
          <w:marRight w:val="0"/>
          <w:marTop w:val="0"/>
          <w:marBottom w:val="0"/>
          <w:divBdr>
            <w:top w:val="none" w:sz="0" w:space="0" w:color="auto"/>
            <w:left w:val="none" w:sz="0" w:space="0" w:color="auto"/>
            <w:bottom w:val="none" w:sz="0" w:space="0" w:color="auto"/>
            <w:right w:val="none" w:sz="0" w:space="0" w:color="auto"/>
          </w:divBdr>
        </w:div>
        <w:div w:id="1520116503">
          <w:marLeft w:val="0"/>
          <w:marRight w:val="0"/>
          <w:marTop w:val="0"/>
          <w:marBottom w:val="0"/>
          <w:divBdr>
            <w:top w:val="none" w:sz="0" w:space="0" w:color="auto"/>
            <w:left w:val="none" w:sz="0" w:space="0" w:color="auto"/>
            <w:bottom w:val="none" w:sz="0" w:space="0" w:color="auto"/>
            <w:right w:val="none" w:sz="0" w:space="0" w:color="auto"/>
          </w:divBdr>
        </w:div>
        <w:div w:id="1543706813">
          <w:marLeft w:val="0"/>
          <w:marRight w:val="0"/>
          <w:marTop w:val="0"/>
          <w:marBottom w:val="0"/>
          <w:divBdr>
            <w:top w:val="none" w:sz="0" w:space="0" w:color="auto"/>
            <w:left w:val="none" w:sz="0" w:space="0" w:color="auto"/>
            <w:bottom w:val="none" w:sz="0" w:space="0" w:color="auto"/>
            <w:right w:val="none" w:sz="0" w:space="0" w:color="auto"/>
          </w:divBdr>
        </w:div>
        <w:div w:id="1642271194">
          <w:marLeft w:val="0"/>
          <w:marRight w:val="0"/>
          <w:marTop w:val="0"/>
          <w:marBottom w:val="0"/>
          <w:divBdr>
            <w:top w:val="none" w:sz="0" w:space="0" w:color="auto"/>
            <w:left w:val="none" w:sz="0" w:space="0" w:color="auto"/>
            <w:bottom w:val="none" w:sz="0" w:space="0" w:color="auto"/>
            <w:right w:val="none" w:sz="0" w:space="0" w:color="auto"/>
          </w:divBdr>
        </w:div>
        <w:div w:id="1646470761">
          <w:marLeft w:val="0"/>
          <w:marRight w:val="0"/>
          <w:marTop w:val="0"/>
          <w:marBottom w:val="0"/>
          <w:divBdr>
            <w:top w:val="none" w:sz="0" w:space="0" w:color="auto"/>
            <w:left w:val="none" w:sz="0" w:space="0" w:color="auto"/>
            <w:bottom w:val="none" w:sz="0" w:space="0" w:color="auto"/>
            <w:right w:val="none" w:sz="0" w:space="0" w:color="auto"/>
          </w:divBdr>
        </w:div>
        <w:div w:id="1867794559">
          <w:marLeft w:val="0"/>
          <w:marRight w:val="0"/>
          <w:marTop w:val="0"/>
          <w:marBottom w:val="0"/>
          <w:divBdr>
            <w:top w:val="none" w:sz="0" w:space="0" w:color="auto"/>
            <w:left w:val="none" w:sz="0" w:space="0" w:color="auto"/>
            <w:bottom w:val="none" w:sz="0" w:space="0" w:color="auto"/>
            <w:right w:val="none" w:sz="0" w:space="0" w:color="auto"/>
          </w:divBdr>
        </w:div>
        <w:div w:id="2035304005">
          <w:marLeft w:val="0"/>
          <w:marRight w:val="0"/>
          <w:marTop w:val="0"/>
          <w:marBottom w:val="0"/>
          <w:divBdr>
            <w:top w:val="none" w:sz="0" w:space="0" w:color="auto"/>
            <w:left w:val="none" w:sz="0" w:space="0" w:color="auto"/>
            <w:bottom w:val="none" w:sz="0" w:space="0" w:color="auto"/>
            <w:right w:val="none" w:sz="0" w:space="0" w:color="auto"/>
          </w:divBdr>
        </w:div>
        <w:div w:id="2039886078">
          <w:marLeft w:val="0"/>
          <w:marRight w:val="0"/>
          <w:marTop w:val="0"/>
          <w:marBottom w:val="0"/>
          <w:divBdr>
            <w:top w:val="none" w:sz="0" w:space="0" w:color="auto"/>
            <w:left w:val="none" w:sz="0" w:space="0" w:color="auto"/>
            <w:bottom w:val="none" w:sz="0" w:space="0" w:color="auto"/>
            <w:right w:val="none" w:sz="0" w:space="0" w:color="auto"/>
          </w:divBdr>
        </w:div>
        <w:div w:id="2057700029">
          <w:marLeft w:val="0"/>
          <w:marRight w:val="0"/>
          <w:marTop w:val="0"/>
          <w:marBottom w:val="0"/>
          <w:divBdr>
            <w:top w:val="none" w:sz="0" w:space="0" w:color="auto"/>
            <w:left w:val="none" w:sz="0" w:space="0" w:color="auto"/>
            <w:bottom w:val="none" w:sz="0" w:space="0" w:color="auto"/>
            <w:right w:val="none" w:sz="0" w:space="0" w:color="auto"/>
          </w:divBdr>
        </w:div>
        <w:div w:id="2080135417">
          <w:marLeft w:val="0"/>
          <w:marRight w:val="0"/>
          <w:marTop w:val="0"/>
          <w:marBottom w:val="0"/>
          <w:divBdr>
            <w:top w:val="none" w:sz="0" w:space="0" w:color="auto"/>
            <w:left w:val="none" w:sz="0" w:space="0" w:color="auto"/>
            <w:bottom w:val="none" w:sz="0" w:space="0" w:color="auto"/>
            <w:right w:val="none" w:sz="0" w:space="0" w:color="auto"/>
          </w:divBdr>
        </w:div>
      </w:divsChild>
    </w:div>
    <w:div w:id="63455775">
      <w:bodyDiv w:val="1"/>
      <w:marLeft w:val="0"/>
      <w:marRight w:val="0"/>
      <w:marTop w:val="0"/>
      <w:marBottom w:val="0"/>
      <w:divBdr>
        <w:top w:val="none" w:sz="0" w:space="0" w:color="auto"/>
        <w:left w:val="none" w:sz="0" w:space="0" w:color="auto"/>
        <w:bottom w:val="none" w:sz="0" w:space="0" w:color="auto"/>
        <w:right w:val="none" w:sz="0" w:space="0" w:color="auto"/>
      </w:divBdr>
      <w:divsChild>
        <w:div w:id="322245348">
          <w:marLeft w:val="432"/>
          <w:marRight w:val="0"/>
          <w:marTop w:val="106"/>
          <w:marBottom w:val="0"/>
          <w:divBdr>
            <w:top w:val="none" w:sz="0" w:space="0" w:color="auto"/>
            <w:left w:val="none" w:sz="0" w:space="0" w:color="auto"/>
            <w:bottom w:val="none" w:sz="0" w:space="0" w:color="auto"/>
            <w:right w:val="none" w:sz="0" w:space="0" w:color="auto"/>
          </w:divBdr>
        </w:div>
        <w:div w:id="432821727">
          <w:marLeft w:val="432"/>
          <w:marRight w:val="0"/>
          <w:marTop w:val="106"/>
          <w:marBottom w:val="0"/>
          <w:divBdr>
            <w:top w:val="none" w:sz="0" w:space="0" w:color="auto"/>
            <w:left w:val="none" w:sz="0" w:space="0" w:color="auto"/>
            <w:bottom w:val="none" w:sz="0" w:space="0" w:color="auto"/>
            <w:right w:val="none" w:sz="0" w:space="0" w:color="auto"/>
          </w:divBdr>
        </w:div>
        <w:div w:id="721682857">
          <w:marLeft w:val="432"/>
          <w:marRight w:val="0"/>
          <w:marTop w:val="106"/>
          <w:marBottom w:val="0"/>
          <w:divBdr>
            <w:top w:val="none" w:sz="0" w:space="0" w:color="auto"/>
            <w:left w:val="none" w:sz="0" w:space="0" w:color="auto"/>
            <w:bottom w:val="none" w:sz="0" w:space="0" w:color="auto"/>
            <w:right w:val="none" w:sz="0" w:space="0" w:color="auto"/>
          </w:divBdr>
        </w:div>
        <w:div w:id="933975133">
          <w:marLeft w:val="432"/>
          <w:marRight w:val="0"/>
          <w:marTop w:val="106"/>
          <w:marBottom w:val="0"/>
          <w:divBdr>
            <w:top w:val="none" w:sz="0" w:space="0" w:color="auto"/>
            <w:left w:val="none" w:sz="0" w:space="0" w:color="auto"/>
            <w:bottom w:val="none" w:sz="0" w:space="0" w:color="auto"/>
            <w:right w:val="none" w:sz="0" w:space="0" w:color="auto"/>
          </w:divBdr>
        </w:div>
        <w:div w:id="1009521839">
          <w:marLeft w:val="432"/>
          <w:marRight w:val="0"/>
          <w:marTop w:val="106"/>
          <w:marBottom w:val="0"/>
          <w:divBdr>
            <w:top w:val="none" w:sz="0" w:space="0" w:color="auto"/>
            <w:left w:val="none" w:sz="0" w:space="0" w:color="auto"/>
            <w:bottom w:val="none" w:sz="0" w:space="0" w:color="auto"/>
            <w:right w:val="none" w:sz="0" w:space="0" w:color="auto"/>
          </w:divBdr>
        </w:div>
        <w:div w:id="1052465971">
          <w:marLeft w:val="432"/>
          <w:marRight w:val="0"/>
          <w:marTop w:val="106"/>
          <w:marBottom w:val="0"/>
          <w:divBdr>
            <w:top w:val="none" w:sz="0" w:space="0" w:color="auto"/>
            <w:left w:val="none" w:sz="0" w:space="0" w:color="auto"/>
            <w:bottom w:val="none" w:sz="0" w:space="0" w:color="auto"/>
            <w:right w:val="none" w:sz="0" w:space="0" w:color="auto"/>
          </w:divBdr>
        </w:div>
        <w:div w:id="1243032387">
          <w:marLeft w:val="432"/>
          <w:marRight w:val="0"/>
          <w:marTop w:val="106"/>
          <w:marBottom w:val="0"/>
          <w:divBdr>
            <w:top w:val="none" w:sz="0" w:space="0" w:color="auto"/>
            <w:left w:val="none" w:sz="0" w:space="0" w:color="auto"/>
            <w:bottom w:val="none" w:sz="0" w:space="0" w:color="auto"/>
            <w:right w:val="none" w:sz="0" w:space="0" w:color="auto"/>
          </w:divBdr>
        </w:div>
        <w:div w:id="1923680050">
          <w:marLeft w:val="432"/>
          <w:marRight w:val="0"/>
          <w:marTop w:val="106"/>
          <w:marBottom w:val="0"/>
          <w:divBdr>
            <w:top w:val="none" w:sz="0" w:space="0" w:color="auto"/>
            <w:left w:val="none" w:sz="0" w:space="0" w:color="auto"/>
            <w:bottom w:val="none" w:sz="0" w:space="0" w:color="auto"/>
            <w:right w:val="none" w:sz="0" w:space="0" w:color="auto"/>
          </w:divBdr>
        </w:div>
      </w:divsChild>
    </w:div>
    <w:div w:id="65228902">
      <w:bodyDiv w:val="1"/>
      <w:marLeft w:val="0"/>
      <w:marRight w:val="0"/>
      <w:marTop w:val="0"/>
      <w:marBottom w:val="0"/>
      <w:divBdr>
        <w:top w:val="none" w:sz="0" w:space="0" w:color="auto"/>
        <w:left w:val="none" w:sz="0" w:space="0" w:color="auto"/>
        <w:bottom w:val="none" w:sz="0" w:space="0" w:color="auto"/>
        <w:right w:val="none" w:sz="0" w:space="0" w:color="auto"/>
      </w:divBdr>
    </w:div>
    <w:div w:id="100346871">
      <w:bodyDiv w:val="1"/>
      <w:marLeft w:val="0"/>
      <w:marRight w:val="0"/>
      <w:marTop w:val="0"/>
      <w:marBottom w:val="0"/>
      <w:divBdr>
        <w:top w:val="none" w:sz="0" w:space="0" w:color="auto"/>
        <w:left w:val="none" w:sz="0" w:space="0" w:color="auto"/>
        <w:bottom w:val="none" w:sz="0" w:space="0" w:color="auto"/>
        <w:right w:val="none" w:sz="0" w:space="0" w:color="auto"/>
      </w:divBdr>
      <w:divsChild>
        <w:div w:id="21396561">
          <w:marLeft w:val="432"/>
          <w:marRight w:val="0"/>
          <w:marTop w:val="134"/>
          <w:marBottom w:val="0"/>
          <w:divBdr>
            <w:top w:val="none" w:sz="0" w:space="0" w:color="auto"/>
            <w:left w:val="none" w:sz="0" w:space="0" w:color="auto"/>
            <w:bottom w:val="none" w:sz="0" w:space="0" w:color="auto"/>
            <w:right w:val="none" w:sz="0" w:space="0" w:color="auto"/>
          </w:divBdr>
        </w:div>
        <w:div w:id="328215221">
          <w:marLeft w:val="432"/>
          <w:marRight w:val="0"/>
          <w:marTop w:val="134"/>
          <w:marBottom w:val="0"/>
          <w:divBdr>
            <w:top w:val="none" w:sz="0" w:space="0" w:color="auto"/>
            <w:left w:val="none" w:sz="0" w:space="0" w:color="auto"/>
            <w:bottom w:val="none" w:sz="0" w:space="0" w:color="auto"/>
            <w:right w:val="none" w:sz="0" w:space="0" w:color="auto"/>
          </w:divBdr>
        </w:div>
        <w:div w:id="1340622628">
          <w:marLeft w:val="432"/>
          <w:marRight w:val="0"/>
          <w:marTop w:val="134"/>
          <w:marBottom w:val="0"/>
          <w:divBdr>
            <w:top w:val="none" w:sz="0" w:space="0" w:color="auto"/>
            <w:left w:val="none" w:sz="0" w:space="0" w:color="auto"/>
            <w:bottom w:val="none" w:sz="0" w:space="0" w:color="auto"/>
            <w:right w:val="none" w:sz="0" w:space="0" w:color="auto"/>
          </w:divBdr>
        </w:div>
        <w:div w:id="1436442507">
          <w:marLeft w:val="432"/>
          <w:marRight w:val="0"/>
          <w:marTop w:val="134"/>
          <w:marBottom w:val="0"/>
          <w:divBdr>
            <w:top w:val="none" w:sz="0" w:space="0" w:color="auto"/>
            <w:left w:val="none" w:sz="0" w:space="0" w:color="auto"/>
            <w:bottom w:val="none" w:sz="0" w:space="0" w:color="auto"/>
            <w:right w:val="none" w:sz="0" w:space="0" w:color="auto"/>
          </w:divBdr>
        </w:div>
        <w:div w:id="1581064902">
          <w:marLeft w:val="432"/>
          <w:marRight w:val="0"/>
          <w:marTop w:val="134"/>
          <w:marBottom w:val="0"/>
          <w:divBdr>
            <w:top w:val="none" w:sz="0" w:space="0" w:color="auto"/>
            <w:left w:val="none" w:sz="0" w:space="0" w:color="auto"/>
            <w:bottom w:val="none" w:sz="0" w:space="0" w:color="auto"/>
            <w:right w:val="none" w:sz="0" w:space="0" w:color="auto"/>
          </w:divBdr>
        </w:div>
        <w:div w:id="1759211941">
          <w:marLeft w:val="432"/>
          <w:marRight w:val="0"/>
          <w:marTop w:val="134"/>
          <w:marBottom w:val="0"/>
          <w:divBdr>
            <w:top w:val="none" w:sz="0" w:space="0" w:color="auto"/>
            <w:left w:val="none" w:sz="0" w:space="0" w:color="auto"/>
            <w:bottom w:val="none" w:sz="0" w:space="0" w:color="auto"/>
            <w:right w:val="none" w:sz="0" w:space="0" w:color="auto"/>
          </w:divBdr>
        </w:div>
      </w:divsChild>
    </w:div>
    <w:div w:id="101994823">
      <w:bodyDiv w:val="1"/>
      <w:marLeft w:val="0"/>
      <w:marRight w:val="0"/>
      <w:marTop w:val="0"/>
      <w:marBottom w:val="0"/>
      <w:divBdr>
        <w:top w:val="none" w:sz="0" w:space="0" w:color="auto"/>
        <w:left w:val="none" w:sz="0" w:space="0" w:color="auto"/>
        <w:bottom w:val="none" w:sz="0" w:space="0" w:color="auto"/>
        <w:right w:val="none" w:sz="0" w:space="0" w:color="auto"/>
      </w:divBdr>
    </w:div>
    <w:div w:id="118109763">
      <w:bodyDiv w:val="1"/>
      <w:marLeft w:val="0"/>
      <w:marRight w:val="0"/>
      <w:marTop w:val="0"/>
      <w:marBottom w:val="0"/>
      <w:divBdr>
        <w:top w:val="none" w:sz="0" w:space="0" w:color="auto"/>
        <w:left w:val="none" w:sz="0" w:space="0" w:color="auto"/>
        <w:bottom w:val="none" w:sz="0" w:space="0" w:color="auto"/>
        <w:right w:val="none" w:sz="0" w:space="0" w:color="auto"/>
      </w:divBdr>
      <w:divsChild>
        <w:div w:id="11346761">
          <w:marLeft w:val="734"/>
          <w:marRight w:val="0"/>
          <w:marTop w:val="82"/>
          <w:marBottom w:val="0"/>
          <w:divBdr>
            <w:top w:val="none" w:sz="0" w:space="0" w:color="auto"/>
            <w:left w:val="none" w:sz="0" w:space="0" w:color="auto"/>
            <w:bottom w:val="none" w:sz="0" w:space="0" w:color="auto"/>
            <w:right w:val="none" w:sz="0" w:space="0" w:color="auto"/>
          </w:divBdr>
        </w:div>
        <w:div w:id="203443458">
          <w:marLeft w:val="734"/>
          <w:marRight w:val="0"/>
          <w:marTop w:val="82"/>
          <w:marBottom w:val="0"/>
          <w:divBdr>
            <w:top w:val="none" w:sz="0" w:space="0" w:color="auto"/>
            <w:left w:val="none" w:sz="0" w:space="0" w:color="auto"/>
            <w:bottom w:val="none" w:sz="0" w:space="0" w:color="auto"/>
            <w:right w:val="none" w:sz="0" w:space="0" w:color="auto"/>
          </w:divBdr>
        </w:div>
        <w:div w:id="269358179">
          <w:marLeft w:val="734"/>
          <w:marRight w:val="0"/>
          <w:marTop w:val="82"/>
          <w:marBottom w:val="0"/>
          <w:divBdr>
            <w:top w:val="none" w:sz="0" w:space="0" w:color="auto"/>
            <w:left w:val="none" w:sz="0" w:space="0" w:color="auto"/>
            <w:bottom w:val="none" w:sz="0" w:space="0" w:color="auto"/>
            <w:right w:val="none" w:sz="0" w:space="0" w:color="auto"/>
          </w:divBdr>
        </w:div>
        <w:div w:id="315571286">
          <w:marLeft w:val="734"/>
          <w:marRight w:val="0"/>
          <w:marTop w:val="82"/>
          <w:marBottom w:val="0"/>
          <w:divBdr>
            <w:top w:val="none" w:sz="0" w:space="0" w:color="auto"/>
            <w:left w:val="none" w:sz="0" w:space="0" w:color="auto"/>
            <w:bottom w:val="none" w:sz="0" w:space="0" w:color="auto"/>
            <w:right w:val="none" w:sz="0" w:space="0" w:color="auto"/>
          </w:divBdr>
        </w:div>
        <w:div w:id="428506801">
          <w:marLeft w:val="734"/>
          <w:marRight w:val="0"/>
          <w:marTop w:val="82"/>
          <w:marBottom w:val="0"/>
          <w:divBdr>
            <w:top w:val="none" w:sz="0" w:space="0" w:color="auto"/>
            <w:left w:val="none" w:sz="0" w:space="0" w:color="auto"/>
            <w:bottom w:val="none" w:sz="0" w:space="0" w:color="auto"/>
            <w:right w:val="none" w:sz="0" w:space="0" w:color="auto"/>
          </w:divBdr>
        </w:div>
        <w:div w:id="473108621">
          <w:marLeft w:val="734"/>
          <w:marRight w:val="0"/>
          <w:marTop w:val="82"/>
          <w:marBottom w:val="0"/>
          <w:divBdr>
            <w:top w:val="none" w:sz="0" w:space="0" w:color="auto"/>
            <w:left w:val="none" w:sz="0" w:space="0" w:color="auto"/>
            <w:bottom w:val="none" w:sz="0" w:space="0" w:color="auto"/>
            <w:right w:val="none" w:sz="0" w:space="0" w:color="auto"/>
          </w:divBdr>
        </w:div>
        <w:div w:id="664472644">
          <w:marLeft w:val="734"/>
          <w:marRight w:val="0"/>
          <w:marTop w:val="82"/>
          <w:marBottom w:val="0"/>
          <w:divBdr>
            <w:top w:val="none" w:sz="0" w:space="0" w:color="auto"/>
            <w:left w:val="none" w:sz="0" w:space="0" w:color="auto"/>
            <w:bottom w:val="none" w:sz="0" w:space="0" w:color="auto"/>
            <w:right w:val="none" w:sz="0" w:space="0" w:color="auto"/>
          </w:divBdr>
        </w:div>
        <w:div w:id="1188105861">
          <w:marLeft w:val="734"/>
          <w:marRight w:val="0"/>
          <w:marTop w:val="82"/>
          <w:marBottom w:val="0"/>
          <w:divBdr>
            <w:top w:val="none" w:sz="0" w:space="0" w:color="auto"/>
            <w:left w:val="none" w:sz="0" w:space="0" w:color="auto"/>
            <w:bottom w:val="none" w:sz="0" w:space="0" w:color="auto"/>
            <w:right w:val="none" w:sz="0" w:space="0" w:color="auto"/>
          </w:divBdr>
        </w:div>
        <w:div w:id="1221358767">
          <w:marLeft w:val="734"/>
          <w:marRight w:val="0"/>
          <w:marTop w:val="82"/>
          <w:marBottom w:val="0"/>
          <w:divBdr>
            <w:top w:val="none" w:sz="0" w:space="0" w:color="auto"/>
            <w:left w:val="none" w:sz="0" w:space="0" w:color="auto"/>
            <w:bottom w:val="none" w:sz="0" w:space="0" w:color="auto"/>
            <w:right w:val="none" w:sz="0" w:space="0" w:color="auto"/>
          </w:divBdr>
        </w:div>
        <w:div w:id="1311910722">
          <w:marLeft w:val="734"/>
          <w:marRight w:val="0"/>
          <w:marTop w:val="82"/>
          <w:marBottom w:val="0"/>
          <w:divBdr>
            <w:top w:val="none" w:sz="0" w:space="0" w:color="auto"/>
            <w:left w:val="none" w:sz="0" w:space="0" w:color="auto"/>
            <w:bottom w:val="none" w:sz="0" w:space="0" w:color="auto"/>
            <w:right w:val="none" w:sz="0" w:space="0" w:color="auto"/>
          </w:divBdr>
        </w:div>
        <w:div w:id="1388451982">
          <w:marLeft w:val="734"/>
          <w:marRight w:val="0"/>
          <w:marTop w:val="82"/>
          <w:marBottom w:val="0"/>
          <w:divBdr>
            <w:top w:val="none" w:sz="0" w:space="0" w:color="auto"/>
            <w:left w:val="none" w:sz="0" w:space="0" w:color="auto"/>
            <w:bottom w:val="none" w:sz="0" w:space="0" w:color="auto"/>
            <w:right w:val="none" w:sz="0" w:space="0" w:color="auto"/>
          </w:divBdr>
        </w:div>
        <w:div w:id="1755660380">
          <w:marLeft w:val="734"/>
          <w:marRight w:val="0"/>
          <w:marTop w:val="82"/>
          <w:marBottom w:val="0"/>
          <w:divBdr>
            <w:top w:val="none" w:sz="0" w:space="0" w:color="auto"/>
            <w:left w:val="none" w:sz="0" w:space="0" w:color="auto"/>
            <w:bottom w:val="none" w:sz="0" w:space="0" w:color="auto"/>
            <w:right w:val="none" w:sz="0" w:space="0" w:color="auto"/>
          </w:divBdr>
        </w:div>
        <w:div w:id="1795126466">
          <w:marLeft w:val="734"/>
          <w:marRight w:val="0"/>
          <w:marTop w:val="82"/>
          <w:marBottom w:val="0"/>
          <w:divBdr>
            <w:top w:val="none" w:sz="0" w:space="0" w:color="auto"/>
            <w:left w:val="none" w:sz="0" w:space="0" w:color="auto"/>
            <w:bottom w:val="none" w:sz="0" w:space="0" w:color="auto"/>
            <w:right w:val="none" w:sz="0" w:space="0" w:color="auto"/>
          </w:divBdr>
        </w:div>
        <w:div w:id="1897858192">
          <w:marLeft w:val="734"/>
          <w:marRight w:val="0"/>
          <w:marTop w:val="82"/>
          <w:marBottom w:val="0"/>
          <w:divBdr>
            <w:top w:val="none" w:sz="0" w:space="0" w:color="auto"/>
            <w:left w:val="none" w:sz="0" w:space="0" w:color="auto"/>
            <w:bottom w:val="none" w:sz="0" w:space="0" w:color="auto"/>
            <w:right w:val="none" w:sz="0" w:space="0" w:color="auto"/>
          </w:divBdr>
        </w:div>
        <w:div w:id="2121947915">
          <w:marLeft w:val="734"/>
          <w:marRight w:val="0"/>
          <w:marTop w:val="82"/>
          <w:marBottom w:val="0"/>
          <w:divBdr>
            <w:top w:val="none" w:sz="0" w:space="0" w:color="auto"/>
            <w:left w:val="none" w:sz="0" w:space="0" w:color="auto"/>
            <w:bottom w:val="none" w:sz="0" w:space="0" w:color="auto"/>
            <w:right w:val="none" w:sz="0" w:space="0" w:color="auto"/>
          </w:divBdr>
        </w:div>
        <w:div w:id="2147236190">
          <w:marLeft w:val="734"/>
          <w:marRight w:val="0"/>
          <w:marTop w:val="82"/>
          <w:marBottom w:val="0"/>
          <w:divBdr>
            <w:top w:val="none" w:sz="0" w:space="0" w:color="auto"/>
            <w:left w:val="none" w:sz="0" w:space="0" w:color="auto"/>
            <w:bottom w:val="none" w:sz="0" w:space="0" w:color="auto"/>
            <w:right w:val="none" w:sz="0" w:space="0" w:color="auto"/>
          </w:divBdr>
        </w:div>
      </w:divsChild>
    </w:div>
    <w:div w:id="166528814">
      <w:bodyDiv w:val="1"/>
      <w:marLeft w:val="0"/>
      <w:marRight w:val="0"/>
      <w:marTop w:val="0"/>
      <w:marBottom w:val="0"/>
      <w:divBdr>
        <w:top w:val="none" w:sz="0" w:space="0" w:color="auto"/>
        <w:left w:val="none" w:sz="0" w:space="0" w:color="auto"/>
        <w:bottom w:val="none" w:sz="0" w:space="0" w:color="auto"/>
        <w:right w:val="none" w:sz="0" w:space="0" w:color="auto"/>
      </w:divBdr>
      <w:divsChild>
        <w:div w:id="375811841">
          <w:marLeft w:val="1555"/>
          <w:marRight w:val="0"/>
          <w:marTop w:val="101"/>
          <w:marBottom w:val="0"/>
          <w:divBdr>
            <w:top w:val="none" w:sz="0" w:space="0" w:color="auto"/>
            <w:left w:val="none" w:sz="0" w:space="0" w:color="auto"/>
            <w:bottom w:val="none" w:sz="0" w:space="0" w:color="auto"/>
            <w:right w:val="none" w:sz="0" w:space="0" w:color="auto"/>
          </w:divBdr>
        </w:div>
        <w:div w:id="475071268">
          <w:marLeft w:val="1094"/>
          <w:marRight w:val="0"/>
          <w:marTop w:val="106"/>
          <w:marBottom w:val="0"/>
          <w:divBdr>
            <w:top w:val="none" w:sz="0" w:space="0" w:color="auto"/>
            <w:left w:val="none" w:sz="0" w:space="0" w:color="auto"/>
            <w:bottom w:val="none" w:sz="0" w:space="0" w:color="auto"/>
            <w:right w:val="none" w:sz="0" w:space="0" w:color="auto"/>
          </w:divBdr>
        </w:div>
        <w:div w:id="692343653">
          <w:marLeft w:val="1094"/>
          <w:marRight w:val="0"/>
          <w:marTop w:val="106"/>
          <w:marBottom w:val="0"/>
          <w:divBdr>
            <w:top w:val="none" w:sz="0" w:space="0" w:color="auto"/>
            <w:left w:val="none" w:sz="0" w:space="0" w:color="auto"/>
            <w:bottom w:val="none" w:sz="0" w:space="0" w:color="auto"/>
            <w:right w:val="none" w:sz="0" w:space="0" w:color="auto"/>
          </w:divBdr>
        </w:div>
        <w:div w:id="861481911">
          <w:marLeft w:val="1094"/>
          <w:marRight w:val="0"/>
          <w:marTop w:val="106"/>
          <w:marBottom w:val="0"/>
          <w:divBdr>
            <w:top w:val="none" w:sz="0" w:space="0" w:color="auto"/>
            <w:left w:val="none" w:sz="0" w:space="0" w:color="auto"/>
            <w:bottom w:val="none" w:sz="0" w:space="0" w:color="auto"/>
            <w:right w:val="none" w:sz="0" w:space="0" w:color="auto"/>
          </w:divBdr>
        </w:div>
        <w:div w:id="1572345261">
          <w:marLeft w:val="1094"/>
          <w:marRight w:val="0"/>
          <w:marTop w:val="106"/>
          <w:marBottom w:val="0"/>
          <w:divBdr>
            <w:top w:val="none" w:sz="0" w:space="0" w:color="auto"/>
            <w:left w:val="none" w:sz="0" w:space="0" w:color="auto"/>
            <w:bottom w:val="none" w:sz="0" w:space="0" w:color="auto"/>
            <w:right w:val="none" w:sz="0" w:space="0" w:color="auto"/>
          </w:divBdr>
        </w:div>
        <w:div w:id="1879389919">
          <w:marLeft w:val="547"/>
          <w:marRight w:val="0"/>
          <w:marTop w:val="125"/>
          <w:marBottom w:val="0"/>
          <w:divBdr>
            <w:top w:val="none" w:sz="0" w:space="0" w:color="auto"/>
            <w:left w:val="none" w:sz="0" w:space="0" w:color="auto"/>
            <w:bottom w:val="none" w:sz="0" w:space="0" w:color="auto"/>
            <w:right w:val="none" w:sz="0" w:space="0" w:color="auto"/>
          </w:divBdr>
        </w:div>
      </w:divsChild>
    </w:div>
    <w:div w:id="176579678">
      <w:bodyDiv w:val="1"/>
      <w:marLeft w:val="0"/>
      <w:marRight w:val="0"/>
      <w:marTop w:val="0"/>
      <w:marBottom w:val="0"/>
      <w:divBdr>
        <w:top w:val="none" w:sz="0" w:space="0" w:color="auto"/>
        <w:left w:val="none" w:sz="0" w:space="0" w:color="auto"/>
        <w:bottom w:val="none" w:sz="0" w:space="0" w:color="auto"/>
        <w:right w:val="none" w:sz="0" w:space="0" w:color="auto"/>
      </w:divBdr>
      <w:divsChild>
        <w:div w:id="926109931">
          <w:marLeft w:val="734"/>
          <w:marRight w:val="0"/>
          <w:marTop w:val="125"/>
          <w:marBottom w:val="0"/>
          <w:divBdr>
            <w:top w:val="none" w:sz="0" w:space="0" w:color="auto"/>
            <w:left w:val="none" w:sz="0" w:space="0" w:color="auto"/>
            <w:bottom w:val="none" w:sz="0" w:space="0" w:color="auto"/>
            <w:right w:val="none" w:sz="0" w:space="0" w:color="auto"/>
          </w:divBdr>
        </w:div>
        <w:div w:id="1286931953">
          <w:marLeft w:val="734"/>
          <w:marRight w:val="0"/>
          <w:marTop w:val="125"/>
          <w:marBottom w:val="0"/>
          <w:divBdr>
            <w:top w:val="none" w:sz="0" w:space="0" w:color="auto"/>
            <w:left w:val="none" w:sz="0" w:space="0" w:color="auto"/>
            <w:bottom w:val="none" w:sz="0" w:space="0" w:color="auto"/>
            <w:right w:val="none" w:sz="0" w:space="0" w:color="auto"/>
          </w:divBdr>
        </w:div>
        <w:div w:id="1540822870">
          <w:marLeft w:val="734"/>
          <w:marRight w:val="0"/>
          <w:marTop w:val="125"/>
          <w:marBottom w:val="0"/>
          <w:divBdr>
            <w:top w:val="none" w:sz="0" w:space="0" w:color="auto"/>
            <w:left w:val="none" w:sz="0" w:space="0" w:color="auto"/>
            <w:bottom w:val="none" w:sz="0" w:space="0" w:color="auto"/>
            <w:right w:val="none" w:sz="0" w:space="0" w:color="auto"/>
          </w:divBdr>
        </w:div>
        <w:div w:id="1781953723">
          <w:marLeft w:val="734"/>
          <w:marRight w:val="0"/>
          <w:marTop w:val="125"/>
          <w:marBottom w:val="0"/>
          <w:divBdr>
            <w:top w:val="none" w:sz="0" w:space="0" w:color="auto"/>
            <w:left w:val="none" w:sz="0" w:space="0" w:color="auto"/>
            <w:bottom w:val="none" w:sz="0" w:space="0" w:color="auto"/>
            <w:right w:val="none" w:sz="0" w:space="0" w:color="auto"/>
          </w:divBdr>
        </w:div>
        <w:div w:id="2100059858">
          <w:marLeft w:val="734"/>
          <w:marRight w:val="0"/>
          <w:marTop w:val="125"/>
          <w:marBottom w:val="0"/>
          <w:divBdr>
            <w:top w:val="none" w:sz="0" w:space="0" w:color="auto"/>
            <w:left w:val="none" w:sz="0" w:space="0" w:color="auto"/>
            <w:bottom w:val="none" w:sz="0" w:space="0" w:color="auto"/>
            <w:right w:val="none" w:sz="0" w:space="0" w:color="auto"/>
          </w:divBdr>
        </w:div>
      </w:divsChild>
    </w:div>
    <w:div w:id="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341393466">
          <w:marLeft w:val="547"/>
          <w:marRight w:val="0"/>
          <w:marTop w:val="154"/>
          <w:marBottom w:val="0"/>
          <w:divBdr>
            <w:top w:val="none" w:sz="0" w:space="0" w:color="auto"/>
            <w:left w:val="none" w:sz="0" w:space="0" w:color="auto"/>
            <w:bottom w:val="none" w:sz="0" w:space="0" w:color="auto"/>
            <w:right w:val="none" w:sz="0" w:space="0" w:color="auto"/>
          </w:divBdr>
        </w:div>
      </w:divsChild>
    </w:div>
    <w:div w:id="212159497">
      <w:bodyDiv w:val="1"/>
      <w:marLeft w:val="0"/>
      <w:marRight w:val="0"/>
      <w:marTop w:val="0"/>
      <w:marBottom w:val="0"/>
      <w:divBdr>
        <w:top w:val="none" w:sz="0" w:space="0" w:color="auto"/>
        <w:left w:val="none" w:sz="0" w:space="0" w:color="auto"/>
        <w:bottom w:val="none" w:sz="0" w:space="0" w:color="auto"/>
        <w:right w:val="none" w:sz="0" w:space="0" w:color="auto"/>
      </w:divBdr>
      <w:divsChild>
        <w:div w:id="1708480548">
          <w:marLeft w:val="547"/>
          <w:marRight w:val="0"/>
          <w:marTop w:val="115"/>
          <w:marBottom w:val="0"/>
          <w:divBdr>
            <w:top w:val="none" w:sz="0" w:space="0" w:color="auto"/>
            <w:left w:val="none" w:sz="0" w:space="0" w:color="auto"/>
            <w:bottom w:val="none" w:sz="0" w:space="0" w:color="auto"/>
            <w:right w:val="none" w:sz="0" w:space="0" w:color="auto"/>
          </w:divBdr>
        </w:div>
      </w:divsChild>
    </w:div>
    <w:div w:id="262301981">
      <w:bodyDiv w:val="1"/>
      <w:marLeft w:val="0"/>
      <w:marRight w:val="0"/>
      <w:marTop w:val="0"/>
      <w:marBottom w:val="0"/>
      <w:divBdr>
        <w:top w:val="none" w:sz="0" w:space="0" w:color="auto"/>
        <w:left w:val="none" w:sz="0" w:space="0" w:color="auto"/>
        <w:bottom w:val="none" w:sz="0" w:space="0" w:color="auto"/>
        <w:right w:val="none" w:sz="0" w:space="0" w:color="auto"/>
      </w:divBdr>
      <w:divsChild>
        <w:div w:id="555359780">
          <w:marLeft w:val="432"/>
          <w:marRight w:val="0"/>
          <w:marTop w:val="125"/>
          <w:marBottom w:val="0"/>
          <w:divBdr>
            <w:top w:val="none" w:sz="0" w:space="0" w:color="auto"/>
            <w:left w:val="none" w:sz="0" w:space="0" w:color="auto"/>
            <w:bottom w:val="none" w:sz="0" w:space="0" w:color="auto"/>
            <w:right w:val="none" w:sz="0" w:space="0" w:color="auto"/>
          </w:divBdr>
        </w:div>
        <w:div w:id="1524517463">
          <w:marLeft w:val="432"/>
          <w:marRight w:val="0"/>
          <w:marTop w:val="125"/>
          <w:marBottom w:val="0"/>
          <w:divBdr>
            <w:top w:val="none" w:sz="0" w:space="0" w:color="auto"/>
            <w:left w:val="none" w:sz="0" w:space="0" w:color="auto"/>
            <w:bottom w:val="none" w:sz="0" w:space="0" w:color="auto"/>
            <w:right w:val="none" w:sz="0" w:space="0" w:color="auto"/>
          </w:divBdr>
        </w:div>
      </w:divsChild>
    </w:div>
    <w:div w:id="311061416">
      <w:bodyDiv w:val="1"/>
      <w:marLeft w:val="0"/>
      <w:marRight w:val="0"/>
      <w:marTop w:val="0"/>
      <w:marBottom w:val="0"/>
      <w:divBdr>
        <w:top w:val="none" w:sz="0" w:space="0" w:color="auto"/>
        <w:left w:val="none" w:sz="0" w:space="0" w:color="auto"/>
        <w:bottom w:val="none" w:sz="0" w:space="0" w:color="auto"/>
        <w:right w:val="none" w:sz="0" w:space="0" w:color="auto"/>
      </w:divBdr>
      <w:divsChild>
        <w:div w:id="5795000">
          <w:marLeft w:val="547"/>
          <w:marRight w:val="0"/>
          <w:marTop w:val="134"/>
          <w:marBottom w:val="0"/>
          <w:divBdr>
            <w:top w:val="none" w:sz="0" w:space="0" w:color="auto"/>
            <w:left w:val="none" w:sz="0" w:space="0" w:color="auto"/>
            <w:bottom w:val="none" w:sz="0" w:space="0" w:color="auto"/>
            <w:right w:val="none" w:sz="0" w:space="0" w:color="auto"/>
          </w:divBdr>
        </w:div>
        <w:div w:id="49808331">
          <w:marLeft w:val="547"/>
          <w:marRight w:val="0"/>
          <w:marTop w:val="134"/>
          <w:marBottom w:val="0"/>
          <w:divBdr>
            <w:top w:val="none" w:sz="0" w:space="0" w:color="auto"/>
            <w:left w:val="none" w:sz="0" w:space="0" w:color="auto"/>
            <w:bottom w:val="none" w:sz="0" w:space="0" w:color="auto"/>
            <w:right w:val="none" w:sz="0" w:space="0" w:color="auto"/>
          </w:divBdr>
        </w:div>
        <w:div w:id="1735228445">
          <w:marLeft w:val="547"/>
          <w:marRight w:val="0"/>
          <w:marTop w:val="134"/>
          <w:marBottom w:val="0"/>
          <w:divBdr>
            <w:top w:val="none" w:sz="0" w:space="0" w:color="auto"/>
            <w:left w:val="none" w:sz="0" w:space="0" w:color="auto"/>
            <w:bottom w:val="none" w:sz="0" w:space="0" w:color="auto"/>
            <w:right w:val="none" w:sz="0" w:space="0" w:color="auto"/>
          </w:divBdr>
        </w:div>
      </w:divsChild>
    </w:div>
    <w:div w:id="326594748">
      <w:bodyDiv w:val="1"/>
      <w:marLeft w:val="0"/>
      <w:marRight w:val="0"/>
      <w:marTop w:val="0"/>
      <w:marBottom w:val="0"/>
      <w:divBdr>
        <w:top w:val="none" w:sz="0" w:space="0" w:color="auto"/>
        <w:left w:val="none" w:sz="0" w:space="0" w:color="auto"/>
        <w:bottom w:val="none" w:sz="0" w:space="0" w:color="auto"/>
        <w:right w:val="none" w:sz="0" w:space="0" w:color="auto"/>
      </w:divBdr>
    </w:div>
    <w:div w:id="341123875">
      <w:bodyDiv w:val="1"/>
      <w:marLeft w:val="0"/>
      <w:marRight w:val="0"/>
      <w:marTop w:val="0"/>
      <w:marBottom w:val="0"/>
      <w:divBdr>
        <w:top w:val="none" w:sz="0" w:space="0" w:color="auto"/>
        <w:left w:val="none" w:sz="0" w:space="0" w:color="auto"/>
        <w:bottom w:val="none" w:sz="0" w:space="0" w:color="auto"/>
        <w:right w:val="none" w:sz="0" w:space="0" w:color="auto"/>
      </w:divBdr>
      <w:divsChild>
        <w:div w:id="32581274">
          <w:marLeft w:val="0"/>
          <w:marRight w:val="0"/>
          <w:marTop w:val="0"/>
          <w:marBottom w:val="0"/>
          <w:divBdr>
            <w:top w:val="none" w:sz="0" w:space="0" w:color="auto"/>
            <w:left w:val="none" w:sz="0" w:space="0" w:color="auto"/>
            <w:bottom w:val="none" w:sz="0" w:space="0" w:color="auto"/>
            <w:right w:val="none" w:sz="0" w:space="0" w:color="auto"/>
          </w:divBdr>
        </w:div>
        <w:div w:id="41908960">
          <w:marLeft w:val="0"/>
          <w:marRight w:val="0"/>
          <w:marTop w:val="0"/>
          <w:marBottom w:val="0"/>
          <w:divBdr>
            <w:top w:val="none" w:sz="0" w:space="0" w:color="auto"/>
            <w:left w:val="none" w:sz="0" w:space="0" w:color="auto"/>
            <w:bottom w:val="none" w:sz="0" w:space="0" w:color="auto"/>
            <w:right w:val="none" w:sz="0" w:space="0" w:color="auto"/>
          </w:divBdr>
        </w:div>
        <w:div w:id="74783041">
          <w:marLeft w:val="0"/>
          <w:marRight w:val="0"/>
          <w:marTop w:val="0"/>
          <w:marBottom w:val="0"/>
          <w:divBdr>
            <w:top w:val="none" w:sz="0" w:space="0" w:color="auto"/>
            <w:left w:val="none" w:sz="0" w:space="0" w:color="auto"/>
            <w:bottom w:val="none" w:sz="0" w:space="0" w:color="auto"/>
            <w:right w:val="none" w:sz="0" w:space="0" w:color="auto"/>
          </w:divBdr>
        </w:div>
        <w:div w:id="136656308">
          <w:marLeft w:val="0"/>
          <w:marRight w:val="0"/>
          <w:marTop w:val="0"/>
          <w:marBottom w:val="0"/>
          <w:divBdr>
            <w:top w:val="none" w:sz="0" w:space="0" w:color="auto"/>
            <w:left w:val="none" w:sz="0" w:space="0" w:color="auto"/>
            <w:bottom w:val="none" w:sz="0" w:space="0" w:color="auto"/>
            <w:right w:val="none" w:sz="0" w:space="0" w:color="auto"/>
          </w:divBdr>
        </w:div>
        <w:div w:id="179510664">
          <w:marLeft w:val="0"/>
          <w:marRight w:val="0"/>
          <w:marTop w:val="0"/>
          <w:marBottom w:val="0"/>
          <w:divBdr>
            <w:top w:val="none" w:sz="0" w:space="0" w:color="auto"/>
            <w:left w:val="none" w:sz="0" w:space="0" w:color="auto"/>
            <w:bottom w:val="none" w:sz="0" w:space="0" w:color="auto"/>
            <w:right w:val="none" w:sz="0" w:space="0" w:color="auto"/>
          </w:divBdr>
        </w:div>
        <w:div w:id="232087371">
          <w:marLeft w:val="0"/>
          <w:marRight w:val="0"/>
          <w:marTop w:val="0"/>
          <w:marBottom w:val="0"/>
          <w:divBdr>
            <w:top w:val="none" w:sz="0" w:space="0" w:color="auto"/>
            <w:left w:val="none" w:sz="0" w:space="0" w:color="auto"/>
            <w:bottom w:val="none" w:sz="0" w:space="0" w:color="auto"/>
            <w:right w:val="none" w:sz="0" w:space="0" w:color="auto"/>
          </w:divBdr>
        </w:div>
        <w:div w:id="735981875">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771819818">
          <w:marLeft w:val="0"/>
          <w:marRight w:val="0"/>
          <w:marTop w:val="0"/>
          <w:marBottom w:val="0"/>
          <w:divBdr>
            <w:top w:val="none" w:sz="0" w:space="0" w:color="auto"/>
            <w:left w:val="none" w:sz="0" w:space="0" w:color="auto"/>
            <w:bottom w:val="none" w:sz="0" w:space="0" w:color="auto"/>
            <w:right w:val="none" w:sz="0" w:space="0" w:color="auto"/>
          </w:divBdr>
        </w:div>
        <w:div w:id="794442353">
          <w:marLeft w:val="0"/>
          <w:marRight w:val="0"/>
          <w:marTop w:val="0"/>
          <w:marBottom w:val="0"/>
          <w:divBdr>
            <w:top w:val="none" w:sz="0" w:space="0" w:color="auto"/>
            <w:left w:val="none" w:sz="0" w:space="0" w:color="auto"/>
            <w:bottom w:val="none" w:sz="0" w:space="0" w:color="auto"/>
            <w:right w:val="none" w:sz="0" w:space="0" w:color="auto"/>
          </w:divBdr>
        </w:div>
        <w:div w:id="810293144">
          <w:marLeft w:val="0"/>
          <w:marRight w:val="0"/>
          <w:marTop w:val="0"/>
          <w:marBottom w:val="0"/>
          <w:divBdr>
            <w:top w:val="none" w:sz="0" w:space="0" w:color="auto"/>
            <w:left w:val="none" w:sz="0" w:space="0" w:color="auto"/>
            <w:bottom w:val="none" w:sz="0" w:space="0" w:color="auto"/>
            <w:right w:val="none" w:sz="0" w:space="0" w:color="auto"/>
          </w:divBdr>
        </w:div>
        <w:div w:id="877208697">
          <w:marLeft w:val="0"/>
          <w:marRight w:val="0"/>
          <w:marTop w:val="0"/>
          <w:marBottom w:val="0"/>
          <w:divBdr>
            <w:top w:val="none" w:sz="0" w:space="0" w:color="auto"/>
            <w:left w:val="none" w:sz="0" w:space="0" w:color="auto"/>
            <w:bottom w:val="none" w:sz="0" w:space="0" w:color="auto"/>
            <w:right w:val="none" w:sz="0" w:space="0" w:color="auto"/>
          </w:divBdr>
        </w:div>
        <w:div w:id="1076442476">
          <w:marLeft w:val="0"/>
          <w:marRight w:val="0"/>
          <w:marTop w:val="0"/>
          <w:marBottom w:val="0"/>
          <w:divBdr>
            <w:top w:val="none" w:sz="0" w:space="0" w:color="auto"/>
            <w:left w:val="none" w:sz="0" w:space="0" w:color="auto"/>
            <w:bottom w:val="none" w:sz="0" w:space="0" w:color="auto"/>
            <w:right w:val="none" w:sz="0" w:space="0" w:color="auto"/>
          </w:divBdr>
        </w:div>
        <w:div w:id="1197622233">
          <w:marLeft w:val="0"/>
          <w:marRight w:val="0"/>
          <w:marTop w:val="0"/>
          <w:marBottom w:val="0"/>
          <w:divBdr>
            <w:top w:val="none" w:sz="0" w:space="0" w:color="auto"/>
            <w:left w:val="none" w:sz="0" w:space="0" w:color="auto"/>
            <w:bottom w:val="none" w:sz="0" w:space="0" w:color="auto"/>
            <w:right w:val="none" w:sz="0" w:space="0" w:color="auto"/>
          </w:divBdr>
        </w:div>
        <w:div w:id="1325815817">
          <w:marLeft w:val="0"/>
          <w:marRight w:val="0"/>
          <w:marTop w:val="0"/>
          <w:marBottom w:val="0"/>
          <w:divBdr>
            <w:top w:val="none" w:sz="0" w:space="0" w:color="auto"/>
            <w:left w:val="none" w:sz="0" w:space="0" w:color="auto"/>
            <w:bottom w:val="none" w:sz="0" w:space="0" w:color="auto"/>
            <w:right w:val="none" w:sz="0" w:space="0" w:color="auto"/>
          </w:divBdr>
        </w:div>
        <w:div w:id="1525361952">
          <w:marLeft w:val="0"/>
          <w:marRight w:val="0"/>
          <w:marTop w:val="0"/>
          <w:marBottom w:val="0"/>
          <w:divBdr>
            <w:top w:val="none" w:sz="0" w:space="0" w:color="auto"/>
            <w:left w:val="none" w:sz="0" w:space="0" w:color="auto"/>
            <w:bottom w:val="none" w:sz="0" w:space="0" w:color="auto"/>
            <w:right w:val="none" w:sz="0" w:space="0" w:color="auto"/>
          </w:divBdr>
        </w:div>
        <w:div w:id="1663315831">
          <w:marLeft w:val="0"/>
          <w:marRight w:val="0"/>
          <w:marTop w:val="0"/>
          <w:marBottom w:val="0"/>
          <w:divBdr>
            <w:top w:val="none" w:sz="0" w:space="0" w:color="auto"/>
            <w:left w:val="none" w:sz="0" w:space="0" w:color="auto"/>
            <w:bottom w:val="none" w:sz="0" w:space="0" w:color="auto"/>
            <w:right w:val="none" w:sz="0" w:space="0" w:color="auto"/>
          </w:divBdr>
        </w:div>
        <w:div w:id="1871454782">
          <w:marLeft w:val="0"/>
          <w:marRight w:val="0"/>
          <w:marTop w:val="0"/>
          <w:marBottom w:val="0"/>
          <w:divBdr>
            <w:top w:val="none" w:sz="0" w:space="0" w:color="auto"/>
            <w:left w:val="none" w:sz="0" w:space="0" w:color="auto"/>
            <w:bottom w:val="none" w:sz="0" w:space="0" w:color="auto"/>
            <w:right w:val="none" w:sz="0" w:space="0" w:color="auto"/>
          </w:divBdr>
        </w:div>
        <w:div w:id="1901866857">
          <w:marLeft w:val="0"/>
          <w:marRight w:val="0"/>
          <w:marTop w:val="0"/>
          <w:marBottom w:val="0"/>
          <w:divBdr>
            <w:top w:val="none" w:sz="0" w:space="0" w:color="auto"/>
            <w:left w:val="none" w:sz="0" w:space="0" w:color="auto"/>
            <w:bottom w:val="none" w:sz="0" w:space="0" w:color="auto"/>
            <w:right w:val="none" w:sz="0" w:space="0" w:color="auto"/>
          </w:divBdr>
        </w:div>
      </w:divsChild>
    </w:div>
    <w:div w:id="408698201">
      <w:bodyDiv w:val="1"/>
      <w:marLeft w:val="0"/>
      <w:marRight w:val="0"/>
      <w:marTop w:val="0"/>
      <w:marBottom w:val="0"/>
      <w:divBdr>
        <w:top w:val="none" w:sz="0" w:space="0" w:color="auto"/>
        <w:left w:val="none" w:sz="0" w:space="0" w:color="auto"/>
        <w:bottom w:val="none" w:sz="0" w:space="0" w:color="auto"/>
        <w:right w:val="none" w:sz="0" w:space="0" w:color="auto"/>
      </w:divBdr>
      <w:divsChild>
        <w:div w:id="615068330">
          <w:marLeft w:val="432"/>
          <w:marRight w:val="0"/>
          <w:marTop w:val="125"/>
          <w:marBottom w:val="0"/>
          <w:divBdr>
            <w:top w:val="none" w:sz="0" w:space="0" w:color="auto"/>
            <w:left w:val="none" w:sz="0" w:space="0" w:color="auto"/>
            <w:bottom w:val="none" w:sz="0" w:space="0" w:color="auto"/>
            <w:right w:val="none" w:sz="0" w:space="0" w:color="auto"/>
          </w:divBdr>
        </w:div>
        <w:div w:id="765075630">
          <w:marLeft w:val="432"/>
          <w:marRight w:val="0"/>
          <w:marTop w:val="125"/>
          <w:marBottom w:val="0"/>
          <w:divBdr>
            <w:top w:val="none" w:sz="0" w:space="0" w:color="auto"/>
            <w:left w:val="none" w:sz="0" w:space="0" w:color="auto"/>
            <w:bottom w:val="none" w:sz="0" w:space="0" w:color="auto"/>
            <w:right w:val="none" w:sz="0" w:space="0" w:color="auto"/>
          </w:divBdr>
        </w:div>
        <w:div w:id="995494003">
          <w:marLeft w:val="432"/>
          <w:marRight w:val="0"/>
          <w:marTop w:val="125"/>
          <w:marBottom w:val="0"/>
          <w:divBdr>
            <w:top w:val="none" w:sz="0" w:space="0" w:color="auto"/>
            <w:left w:val="none" w:sz="0" w:space="0" w:color="auto"/>
            <w:bottom w:val="none" w:sz="0" w:space="0" w:color="auto"/>
            <w:right w:val="none" w:sz="0" w:space="0" w:color="auto"/>
          </w:divBdr>
        </w:div>
        <w:div w:id="1082409313">
          <w:marLeft w:val="432"/>
          <w:marRight w:val="0"/>
          <w:marTop w:val="125"/>
          <w:marBottom w:val="0"/>
          <w:divBdr>
            <w:top w:val="none" w:sz="0" w:space="0" w:color="auto"/>
            <w:left w:val="none" w:sz="0" w:space="0" w:color="auto"/>
            <w:bottom w:val="none" w:sz="0" w:space="0" w:color="auto"/>
            <w:right w:val="none" w:sz="0" w:space="0" w:color="auto"/>
          </w:divBdr>
        </w:div>
        <w:div w:id="1271544156">
          <w:marLeft w:val="432"/>
          <w:marRight w:val="0"/>
          <w:marTop w:val="125"/>
          <w:marBottom w:val="0"/>
          <w:divBdr>
            <w:top w:val="none" w:sz="0" w:space="0" w:color="auto"/>
            <w:left w:val="none" w:sz="0" w:space="0" w:color="auto"/>
            <w:bottom w:val="none" w:sz="0" w:space="0" w:color="auto"/>
            <w:right w:val="none" w:sz="0" w:space="0" w:color="auto"/>
          </w:divBdr>
        </w:div>
        <w:div w:id="1805924260">
          <w:marLeft w:val="432"/>
          <w:marRight w:val="0"/>
          <w:marTop w:val="125"/>
          <w:marBottom w:val="0"/>
          <w:divBdr>
            <w:top w:val="none" w:sz="0" w:space="0" w:color="auto"/>
            <w:left w:val="none" w:sz="0" w:space="0" w:color="auto"/>
            <w:bottom w:val="none" w:sz="0" w:space="0" w:color="auto"/>
            <w:right w:val="none" w:sz="0" w:space="0" w:color="auto"/>
          </w:divBdr>
        </w:div>
      </w:divsChild>
    </w:div>
    <w:div w:id="437943662">
      <w:bodyDiv w:val="1"/>
      <w:marLeft w:val="0"/>
      <w:marRight w:val="0"/>
      <w:marTop w:val="0"/>
      <w:marBottom w:val="0"/>
      <w:divBdr>
        <w:top w:val="none" w:sz="0" w:space="0" w:color="auto"/>
        <w:left w:val="none" w:sz="0" w:space="0" w:color="auto"/>
        <w:bottom w:val="none" w:sz="0" w:space="0" w:color="auto"/>
        <w:right w:val="none" w:sz="0" w:space="0" w:color="auto"/>
      </w:divBdr>
    </w:div>
    <w:div w:id="461584739">
      <w:bodyDiv w:val="1"/>
      <w:marLeft w:val="0"/>
      <w:marRight w:val="0"/>
      <w:marTop w:val="0"/>
      <w:marBottom w:val="0"/>
      <w:divBdr>
        <w:top w:val="none" w:sz="0" w:space="0" w:color="auto"/>
        <w:left w:val="none" w:sz="0" w:space="0" w:color="auto"/>
        <w:bottom w:val="none" w:sz="0" w:space="0" w:color="auto"/>
        <w:right w:val="none" w:sz="0" w:space="0" w:color="auto"/>
      </w:divBdr>
      <w:divsChild>
        <w:div w:id="1426684647">
          <w:marLeft w:val="547"/>
          <w:marRight w:val="0"/>
          <w:marTop w:val="154"/>
          <w:marBottom w:val="0"/>
          <w:divBdr>
            <w:top w:val="none" w:sz="0" w:space="0" w:color="auto"/>
            <w:left w:val="none" w:sz="0" w:space="0" w:color="auto"/>
            <w:bottom w:val="none" w:sz="0" w:space="0" w:color="auto"/>
            <w:right w:val="none" w:sz="0" w:space="0" w:color="auto"/>
          </w:divBdr>
        </w:div>
      </w:divsChild>
    </w:div>
    <w:div w:id="479081223">
      <w:bodyDiv w:val="1"/>
      <w:marLeft w:val="0"/>
      <w:marRight w:val="0"/>
      <w:marTop w:val="0"/>
      <w:marBottom w:val="0"/>
      <w:divBdr>
        <w:top w:val="none" w:sz="0" w:space="0" w:color="auto"/>
        <w:left w:val="none" w:sz="0" w:space="0" w:color="auto"/>
        <w:bottom w:val="none" w:sz="0" w:space="0" w:color="auto"/>
        <w:right w:val="none" w:sz="0" w:space="0" w:color="auto"/>
      </w:divBdr>
    </w:div>
    <w:div w:id="500853236">
      <w:bodyDiv w:val="1"/>
      <w:marLeft w:val="0"/>
      <w:marRight w:val="0"/>
      <w:marTop w:val="0"/>
      <w:marBottom w:val="0"/>
      <w:divBdr>
        <w:top w:val="none" w:sz="0" w:space="0" w:color="auto"/>
        <w:left w:val="none" w:sz="0" w:space="0" w:color="auto"/>
        <w:bottom w:val="none" w:sz="0" w:space="0" w:color="auto"/>
        <w:right w:val="none" w:sz="0" w:space="0" w:color="auto"/>
      </w:divBdr>
      <w:divsChild>
        <w:div w:id="74786376">
          <w:marLeft w:val="547"/>
          <w:marRight w:val="0"/>
          <w:marTop w:val="154"/>
          <w:marBottom w:val="0"/>
          <w:divBdr>
            <w:top w:val="none" w:sz="0" w:space="0" w:color="auto"/>
            <w:left w:val="none" w:sz="0" w:space="0" w:color="auto"/>
            <w:bottom w:val="none" w:sz="0" w:space="0" w:color="auto"/>
            <w:right w:val="none" w:sz="0" w:space="0" w:color="auto"/>
          </w:divBdr>
        </w:div>
      </w:divsChild>
    </w:div>
    <w:div w:id="559898876">
      <w:bodyDiv w:val="1"/>
      <w:marLeft w:val="0"/>
      <w:marRight w:val="0"/>
      <w:marTop w:val="0"/>
      <w:marBottom w:val="0"/>
      <w:divBdr>
        <w:top w:val="none" w:sz="0" w:space="0" w:color="auto"/>
        <w:left w:val="none" w:sz="0" w:space="0" w:color="auto"/>
        <w:bottom w:val="none" w:sz="0" w:space="0" w:color="auto"/>
        <w:right w:val="none" w:sz="0" w:space="0" w:color="auto"/>
      </w:divBdr>
      <w:divsChild>
        <w:div w:id="1324888942">
          <w:marLeft w:val="720"/>
          <w:marRight w:val="0"/>
          <w:marTop w:val="154"/>
          <w:marBottom w:val="0"/>
          <w:divBdr>
            <w:top w:val="none" w:sz="0" w:space="0" w:color="auto"/>
            <w:left w:val="none" w:sz="0" w:space="0" w:color="auto"/>
            <w:bottom w:val="none" w:sz="0" w:space="0" w:color="auto"/>
            <w:right w:val="none" w:sz="0" w:space="0" w:color="auto"/>
          </w:divBdr>
        </w:div>
      </w:divsChild>
    </w:div>
    <w:div w:id="575943284">
      <w:bodyDiv w:val="1"/>
      <w:marLeft w:val="0"/>
      <w:marRight w:val="0"/>
      <w:marTop w:val="0"/>
      <w:marBottom w:val="0"/>
      <w:divBdr>
        <w:top w:val="none" w:sz="0" w:space="0" w:color="auto"/>
        <w:left w:val="none" w:sz="0" w:space="0" w:color="auto"/>
        <w:bottom w:val="none" w:sz="0" w:space="0" w:color="auto"/>
        <w:right w:val="none" w:sz="0" w:space="0" w:color="auto"/>
      </w:divBdr>
    </w:div>
    <w:div w:id="582841551">
      <w:bodyDiv w:val="1"/>
      <w:marLeft w:val="0"/>
      <w:marRight w:val="0"/>
      <w:marTop w:val="0"/>
      <w:marBottom w:val="0"/>
      <w:divBdr>
        <w:top w:val="none" w:sz="0" w:space="0" w:color="auto"/>
        <w:left w:val="none" w:sz="0" w:space="0" w:color="auto"/>
        <w:bottom w:val="none" w:sz="0" w:space="0" w:color="auto"/>
        <w:right w:val="none" w:sz="0" w:space="0" w:color="auto"/>
      </w:divBdr>
      <w:divsChild>
        <w:div w:id="424419181">
          <w:marLeft w:val="547"/>
          <w:marRight w:val="0"/>
          <w:marTop w:val="115"/>
          <w:marBottom w:val="0"/>
          <w:divBdr>
            <w:top w:val="none" w:sz="0" w:space="0" w:color="auto"/>
            <w:left w:val="none" w:sz="0" w:space="0" w:color="auto"/>
            <w:bottom w:val="none" w:sz="0" w:space="0" w:color="auto"/>
            <w:right w:val="none" w:sz="0" w:space="0" w:color="auto"/>
          </w:divBdr>
        </w:div>
        <w:div w:id="737555484">
          <w:marLeft w:val="547"/>
          <w:marRight w:val="0"/>
          <w:marTop w:val="115"/>
          <w:marBottom w:val="0"/>
          <w:divBdr>
            <w:top w:val="none" w:sz="0" w:space="0" w:color="auto"/>
            <w:left w:val="none" w:sz="0" w:space="0" w:color="auto"/>
            <w:bottom w:val="none" w:sz="0" w:space="0" w:color="auto"/>
            <w:right w:val="none" w:sz="0" w:space="0" w:color="auto"/>
          </w:divBdr>
        </w:div>
        <w:div w:id="908883366">
          <w:marLeft w:val="547"/>
          <w:marRight w:val="0"/>
          <w:marTop w:val="115"/>
          <w:marBottom w:val="0"/>
          <w:divBdr>
            <w:top w:val="none" w:sz="0" w:space="0" w:color="auto"/>
            <w:left w:val="none" w:sz="0" w:space="0" w:color="auto"/>
            <w:bottom w:val="none" w:sz="0" w:space="0" w:color="auto"/>
            <w:right w:val="none" w:sz="0" w:space="0" w:color="auto"/>
          </w:divBdr>
        </w:div>
      </w:divsChild>
    </w:div>
    <w:div w:id="636839440">
      <w:bodyDiv w:val="1"/>
      <w:marLeft w:val="0"/>
      <w:marRight w:val="0"/>
      <w:marTop w:val="0"/>
      <w:marBottom w:val="0"/>
      <w:divBdr>
        <w:top w:val="none" w:sz="0" w:space="0" w:color="auto"/>
        <w:left w:val="none" w:sz="0" w:space="0" w:color="auto"/>
        <w:bottom w:val="none" w:sz="0" w:space="0" w:color="auto"/>
        <w:right w:val="none" w:sz="0" w:space="0" w:color="auto"/>
      </w:divBdr>
    </w:div>
    <w:div w:id="656109995">
      <w:bodyDiv w:val="1"/>
      <w:marLeft w:val="0"/>
      <w:marRight w:val="0"/>
      <w:marTop w:val="0"/>
      <w:marBottom w:val="0"/>
      <w:divBdr>
        <w:top w:val="none" w:sz="0" w:space="0" w:color="auto"/>
        <w:left w:val="none" w:sz="0" w:space="0" w:color="auto"/>
        <w:bottom w:val="none" w:sz="0" w:space="0" w:color="auto"/>
        <w:right w:val="none" w:sz="0" w:space="0" w:color="auto"/>
      </w:divBdr>
    </w:div>
    <w:div w:id="682051781">
      <w:bodyDiv w:val="1"/>
      <w:marLeft w:val="0"/>
      <w:marRight w:val="0"/>
      <w:marTop w:val="0"/>
      <w:marBottom w:val="0"/>
      <w:divBdr>
        <w:top w:val="none" w:sz="0" w:space="0" w:color="auto"/>
        <w:left w:val="none" w:sz="0" w:space="0" w:color="auto"/>
        <w:bottom w:val="none" w:sz="0" w:space="0" w:color="auto"/>
        <w:right w:val="none" w:sz="0" w:space="0" w:color="auto"/>
      </w:divBdr>
      <w:divsChild>
        <w:div w:id="949438130">
          <w:marLeft w:val="547"/>
          <w:marRight w:val="0"/>
          <w:marTop w:val="134"/>
          <w:marBottom w:val="0"/>
          <w:divBdr>
            <w:top w:val="none" w:sz="0" w:space="0" w:color="auto"/>
            <w:left w:val="none" w:sz="0" w:space="0" w:color="auto"/>
            <w:bottom w:val="none" w:sz="0" w:space="0" w:color="auto"/>
            <w:right w:val="none" w:sz="0" w:space="0" w:color="auto"/>
          </w:divBdr>
        </w:div>
      </w:divsChild>
    </w:div>
    <w:div w:id="709645941">
      <w:bodyDiv w:val="1"/>
      <w:marLeft w:val="0"/>
      <w:marRight w:val="0"/>
      <w:marTop w:val="0"/>
      <w:marBottom w:val="0"/>
      <w:divBdr>
        <w:top w:val="none" w:sz="0" w:space="0" w:color="auto"/>
        <w:left w:val="none" w:sz="0" w:space="0" w:color="auto"/>
        <w:bottom w:val="none" w:sz="0" w:space="0" w:color="auto"/>
        <w:right w:val="none" w:sz="0" w:space="0" w:color="auto"/>
      </w:divBdr>
      <w:divsChild>
        <w:div w:id="264924262">
          <w:marLeft w:val="547"/>
          <w:marRight w:val="0"/>
          <w:marTop w:val="134"/>
          <w:marBottom w:val="0"/>
          <w:divBdr>
            <w:top w:val="none" w:sz="0" w:space="0" w:color="auto"/>
            <w:left w:val="none" w:sz="0" w:space="0" w:color="auto"/>
            <w:bottom w:val="none" w:sz="0" w:space="0" w:color="auto"/>
            <w:right w:val="none" w:sz="0" w:space="0" w:color="auto"/>
          </w:divBdr>
        </w:div>
        <w:div w:id="922376365">
          <w:marLeft w:val="547"/>
          <w:marRight w:val="0"/>
          <w:marTop w:val="134"/>
          <w:marBottom w:val="0"/>
          <w:divBdr>
            <w:top w:val="none" w:sz="0" w:space="0" w:color="auto"/>
            <w:left w:val="none" w:sz="0" w:space="0" w:color="auto"/>
            <w:bottom w:val="none" w:sz="0" w:space="0" w:color="auto"/>
            <w:right w:val="none" w:sz="0" w:space="0" w:color="auto"/>
          </w:divBdr>
        </w:div>
        <w:div w:id="1011224949">
          <w:marLeft w:val="547"/>
          <w:marRight w:val="0"/>
          <w:marTop w:val="134"/>
          <w:marBottom w:val="0"/>
          <w:divBdr>
            <w:top w:val="none" w:sz="0" w:space="0" w:color="auto"/>
            <w:left w:val="none" w:sz="0" w:space="0" w:color="auto"/>
            <w:bottom w:val="none" w:sz="0" w:space="0" w:color="auto"/>
            <w:right w:val="none" w:sz="0" w:space="0" w:color="auto"/>
          </w:divBdr>
        </w:div>
        <w:div w:id="1044409133">
          <w:marLeft w:val="547"/>
          <w:marRight w:val="0"/>
          <w:marTop w:val="134"/>
          <w:marBottom w:val="0"/>
          <w:divBdr>
            <w:top w:val="none" w:sz="0" w:space="0" w:color="auto"/>
            <w:left w:val="none" w:sz="0" w:space="0" w:color="auto"/>
            <w:bottom w:val="none" w:sz="0" w:space="0" w:color="auto"/>
            <w:right w:val="none" w:sz="0" w:space="0" w:color="auto"/>
          </w:divBdr>
        </w:div>
        <w:div w:id="1296057083">
          <w:marLeft w:val="547"/>
          <w:marRight w:val="0"/>
          <w:marTop w:val="134"/>
          <w:marBottom w:val="0"/>
          <w:divBdr>
            <w:top w:val="none" w:sz="0" w:space="0" w:color="auto"/>
            <w:left w:val="none" w:sz="0" w:space="0" w:color="auto"/>
            <w:bottom w:val="none" w:sz="0" w:space="0" w:color="auto"/>
            <w:right w:val="none" w:sz="0" w:space="0" w:color="auto"/>
          </w:divBdr>
        </w:div>
        <w:div w:id="2098818154">
          <w:marLeft w:val="547"/>
          <w:marRight w:val="0"/>
          <w:marTop w:val="134"/>
          <w:marBottom w:val="0"/>
          <w:divBdr>
            <w:top w:val="none" w:sz="0" w:space="0" w:color="auto"/>
            <w:left w:val="none" w:sz="0" w:space="0" w:color="auto"/>
            <w:bottom w:val="none" w:sz="0" w:space="0" w:color="auto"/>
            <w:right w:val="none" w:sz="0" w:space="0" w:color="auto"/>
          </w:divBdr>
        </w:div>
      </w:divsChild>
    </w:div>
    <w:div w:id="770861646">
      <w:bodyDiv w:val="1"/>
      <w:marLeft w:val="0"/>
      <w:marRight w:val="0"/>
      <w:marTop w:val="0"/>
      <w:marBottom w:val="0"/>
      <w:divBdr>
        <w:top w:val="none" w:sz="0" w:space="0" w:color="auto"/>
        <w:left w:val="none" w:sz="0" w:space="0" w:color="auto"/>
        <w:bottom w:val="none" w:sz="0" w:space="0" w:color="auto"/>
        <w:right w:val="none" w:sz="0" w:space="0" w:color="auto"/>
      </w:divBdr>
    </w:div>
    <w:div w:id="811946831">
      <w:bodyDiv w:val="1"/>
      <w:marLeft w:val="0"/>
      <w:marRight w:val="0"/>
      <w:marTop w:val="0"/>
      <w:marBottom w:val="0"/>
      <w:divBdr>
        <w:top w:val="none" w:sz="0" w:space="0" w:color="auto"/>
        <w:left w:val="none" w:sz="0" w:space="0" w:color="auto"/>
        <w:bottom w:val="none" w:sz="0" w:space="0" w:color="auto"/>
        <w:right w:val="none" w:sz="0" w:space="0" w:color="auto"/>
      </w:divBdr>
      <w:divsChild>
        <w:div w:id="268509739">
          <w:marLeft w:val="547"/>
          <w:marRight w:val="0"/>
          <w:marTop w:val="134"/>
          <w:marBottom w:val="0"/>
          <w:divBdr>
            <w:top w:val="none" w:sz="0" w:space="0" w:color="auto"/>
            <w:left w:val="none" w:sz="0" w:space="0" w:color="auto"/>
            <w:bottom w:val="none" w:sz="0" w:space="0" w:color="auto"/>
            <w:right w:val="none" w:sz="0" w:space="0" w:color="auto"/>
          </w:divBdr>
        </w:div>
        <w:div w:id="714543115">
          <w:marLeft w:val="547"/>
          <w:marRight w:val="0"/>
          <w:marTop w:val="134"/>
          <w:marBottom w:val="0"/>
          <w:divBdr>
            <w:top w:val="none" w:sz="0" w:space="0" w:color="auto"/>
            <w:left w:val="none" w:sz="0" w:space="0" w:color="auto"/>
            <w:bottom w:val="none" w:sz="0" w:space="0" w:color="auto"/>
            <w:right w:val="none" w:sz="0" w:space="0" w:color="auto"/>
          </w:divBdr>
        </w:div>
        <w:div w:id="1589078001">
          <w:marLeft w:val="547"/>
          <w:marRight w:val="0"/>
          <w:marTop w:val="134"/>
          <w:marBottom w:val="0"/>
          <w:divBdr>
            <w:top w:val="none" w:sz="0" w:space="0" w:color="auto"/>
            <w:left w:val="none" w:sz="0" w:space="0" w:color="auto"/>
            <w:bottom w:val="none" w:sz="0" w:space="0" w:color="auto"/>
            <w:right w:val="none" w:sz="0" w:space="0" w:color="auto"/>
          </w:divBdr>
        </w:div>
      </w:divsChild>
    </w:div>
    <w:div w:id="815537790">
      <w:bodyDiv w:val="1"/>
      <w:marLeft w:val="0"/>
      <w:marRight w:val="0"/>
      <w:marTop w:val="0"/>
      <w:marBottom w:val="0"/>
      <w:divBdr>
        <w:top w:val="none" w:sz="0" w:space="0" w:color="auto"/>
        <w:left w:val="none" w:sz="0" w:space="0" w:color="auto"/>
        <w:bottom w:val="none" w:sz="0" w:space="0" w:color="auto"/>
        <w:right w:val="none" w:sz="0" w:space="0" w:color="auto"/>
      </w:divBdr>
      <w:divsChild>
        <w:div w:id="609707603">
          <w:marLeft w:val="547"/>
          <w:marRight w:val="0"/>
          <w:marTop w:val="134"/>
          <w:marBottom w:val="0"/>
          <w:divBdr>
            <w:top w:val="none" w:sz="0" w:space="0" w:color="auto"/>
            <w:left w:val="none" w:sz="0" w:space="0" w:color="auto"/>
            <w:bottom w:val="none" w:sz="0" w:space="0" w:color="auto"/>
            <w:right w:val="none" w:sz="0" w:space="0" w:color="auto"/>
          </w:divBdr>
        </w:div>
      </w:divsChild>
    </w:div>
    <w:div w:id="840196491">
      <w:bodyDiv w:val="1"/>
      <w:marLeft w:val="0"/>
      <w:marRight w:val="0"/>
      <w:marTop w:val="0"/>
      <w:marBottom w:val="0"/>
      <w:divBdr>
        <w:top w:val="none" w:sz="0" w:space="0" w:color="auto"/>
        <w:left w:val="none" w:sz="0" w:space="0" w:color="auto"/>
        <w:bottom w:val="none" w:sz="0" w:space="0" w:color="auto"/>
        <w:right w:val="none" w:sz="0" w:space="0" w:color="auto"/>
      </w:divBdr>
    </w:div>
    <w:div w:id="846292665">
      <w:bodyDiv w:val="1"/>
      <w:marLeft w:val="0"/>
      <w:marRight w:val="0"/>
      <w:marTop w:val="0"/>
      <w:marBottom w:val="0"/>
      <w:divBdr>
        <w:top w:val="none" w:sz="0" w:space="0" w:color="auto"/>
        <w:left w:val="none" w:sz="0" w:space="0" w:color="auto"/>
        <w:bottom w:val="none" w:sz="0" w:space="0" w:color="auto"/>
        <w:right w:val="none" w:sz="0" w:space="0" w:color="auto"/>
      </w:divBdr>
      <w:divsChild>
        <w:div w:id="213737181">
          <w:marLeft w:val="547"/>
          <w:marRight w:val="0"/>
          <w:marTop w:val="125"/>
          <w:marBottom w:val="0"/>
          <w:divBdr>
            <w:top w:val="none" w:sz="0" w:space="0" w:color="auto"/>
            <w:left w:val="none" w:sz="0" w:space="0" w:color="auto"/>
            <w:bottom w:val="none" w:sz="0" w:space="0" w:color="auto"/>
            <w:right w:val="none" w:sz="0" w:space="0" w:color="auto"/>
          </w:divBdr>
        </w:div>
        <w:div w:id="632953230">
          <w:marLeft w:val="547"/>
          <w:marRight w:val="0"/>
          <w:marTop w:val="125"/>
          <w:marBottom w:val="0"/>
          <w:divBdr>
            <w:top w:val="none" w:sz="0" w:space="0" w:color="auto"/>
            <w:left w:val="none" w:sz="0" w:space="0" w:color="auto"/>
            <w:bottom w:val="none" w:sz="0" w:space="0" w:color="auto"/>
            <w:right w:val="none" w:sz="0" w:space="0" w:color="auto"/>
          </w:divBdr>
        </w:div>
        <w:div w:id="807089364">
          <w:marLeft w:val="547"/>
          <w:marRight w:val="0"/>
          <w:marTop w:val="125"/>
          <w:marBottom w:val="0"/>
          <w:divBdr>
            <w:top w:val="none" w:sz="0" w:space="0" w:color="auto"/>
            <w:left w:val="none" w:sz="0" w:space="0" w:color="auto"/>
            <w:bottom w:val="none" w:sz="0" w:space="0" w:color="auto"/>
            <w:right w:val="none" w:sz="0" w:space="0" w:color="auto"/>
          </w:divBdr>
        </w:div>
        <w:div w:id="1329360548">
          <w:marLeft w:val="547"/>
          <w:marRight w:val="0"/>
          <w:marTop w:val="125"/>
          <w:marBottom w:val="0"/>
          <w:divBdr>
            <w:top w:val="none" w:sz="0" w:space="0" w:color="auto"/>
            <w:left w:val="none" w:sz="0" w:space="0" w:color="auto"/>
            <w:bottom w:val="none" w:sz="0" w:space="0" w:color="auto"/>
            <w:right w:val="none" w:sz="0" w:space="0" w:color="auto"/>
          </w:divBdr>
        </w:div>
        <w:div w:id="1447699681">
          <w:marLeft w:val="547"/>
          <w:marRight w:val="0"/>
          <w:marTop w:val="125"/>
          <w:marBottom w:val="0"/>
          <w:divBdr>
            <w:top w:val="none" w:sz="0" w:space="0" w:color="auto"/>
            <w:left w:val="none" w:sz="0" w:space="0" w:color="auto"/>
            <w:bottom w:val="none" w:sz="0" w:space="0" w:color="auto"/>
            <w:right w:val="none" w:sz="0" w:space="0" w:color="auto"/>
          </w:divBdr>
        </w:div>
        <w:div w:id="1918975504">
          <w:marLeft w:val="547"/>
          <w:marRight w:val="0"/>
          <w:marTop w:val="125"/>
          <w:marBottom w:val="0"/>
          <w:divBdr>
            <w:top w:val="none" w:sz="0" w:space="0" w:color="auto"/>
            <w:left w:val="none" w:sz="0" w:space="0" w:color="auto"/>
            <w:bottom w:val="none" w:sz="0" w:space="0" w:color="auto"/>
            <w:right w:val="none" w:sz="0" w:space="0" w:color="auto"/>
          </w:divBdr>
        </w:div>
      </w:divsChild>
    </w:div>
    <w:div w:id="875702247">
      <w:bodyDiv w:val="1"/>
      <w:marLeft w:val="0"/>
      <w:marRight w:val="0"/>
      <w:marTop w:val="0"/>
      <w:marBottom w:val="0"/>
      <w:divBdr>
        <w:top w:val="none" w:sz="0" w:space="0" w:color="auto"/>
        <w:left w:val="none" w:sz="0" w:space="0" w:color="auto"/>
        <w:bottom w:val="none" w:sz="0" w:space="0" w:color="auto"/>
        <w:right w:val="none" w:sz="0" w:space="0" w:color="auto"/>
      </w:divBdr>
      <w:divsChild>
        <w:div w:id="1091124199">
          <w:marLeft w:val="547"/>
          <w:marRight w:val="0"/>
          <w:marTop w:val="125"/>
          <w:marBottom w:val="0"/>
          <w:divBdr>
            <w:top w:val="none" w:sz="0" w:space="0" w:color="auto"/>
            <w:left w:val="none" w:sz="0" w:space="0" w:color="auto"/>
            <w:bottom w:val="none" w:sz="0" w:space="0" w:color="auto"/>
            <w:right w:val="none" w:sz="0" w:space="0" w:color="auto"/>
          </w:divBdr>
        </w:div>
        <w:div w:id="1807818903">
          <w:marLeft w:val="547"/>
          <w:marRight w:val="0"/>
          <w:marTop w:val="125"/>
          <w:marBottom w:val="0"/>
          <w:divBdr>
            <w:top w:val="none" w:sz="0" w:space="0" w:color="auto"/>
            <w:left w:val="none" w:sz="0" w:space="0" w:color="auto"/>
            <w:bottom w:val="none" w:sz="0" w:space="0" w:color="auto"/>
            <w:right w:val="none" w:sz="0" w:space="0" w:color="auto"/>
          </w:divBdr>
        </w:div>
      </w:divsChild>
    </w:div>
    <w:div w:id="996154548">
      <w:bodyDiv w:val="1"/>
      <w:marLeft w:val="0"/>
      <w:marRight w:val="0"/>
      <w:marTop w:val="0"/>
      <w:marBottom w:val="0"/>
      <w:divBdr>
        <w:top w:val="none" w:sz="0" w:space="0" w:color="auto"/>
        <w:left w:val="none" w:sz="0" w:space="0" w:color="auto"/>
        <w:bottom w:val="none" w:sz="0" w:space="0" w:color="auto"/>
        <w:right w:val="none" w:sz="0" w:space="0" w:color="auto"/>
      </w:divBdr>
      <w:divsChild>
        <w:div w:id="105926852">
          <w:marLeft w:val="432"/>
          <w:marRight w:val="0"/>
          <w:marTop w:val="106"/>
          <w:marBottom w:val="0"/>
          <w:divBdr>
            <w:top w:val="none" w:sz="0" w:space="0" w:color="auto"/>
            <w:left w:val="none" w:sz="0" w:space="0" w:color="auto"/>
            <w:bottom w:val="none" w:sz="0" w:space="0" w:color="auto"/>
            <w:right w:val="none" w:sz="0" w:space="0" w:color="auto"/>
          </w:divBdr>
        </w:div>
        <w:div w:id="555437047">
          <w:marLeft w:val="432"/>
          <w:marRight w:val="0"/>
          <w:marTop w:val="106"/>
          <w:marBottom w:val="0"/>
          <w:divBdr>
            <w:top w:val="none" w:sz="0" w:space="0" w:color="auto"/>
            <w:left w:val="none" w:sz="0" w:space="0" w:color="auto"/>
            <w:bottom w:val="none" w:sz="0" w:space="0" w:color="auto"/>
            <w:right w:val="none" w:sz="0" w:space="0" w:color="auto"/>
          </w:divBdr>
        </w:div>
        <w:div w:id="653684132">
          <w:marLeft w:val="432"/>
          <w:marRight w:val="0"/>
          <w:marTop w:val="106"/>
          <w:marBottom w:val="0"/>
          <w:divBdr>
            <w:top w:val="none" w:sz="0" w:space="0" w:color="auto"/>
            <w:left w:val="none" w:sz="0" w:space="0" w:color="auto"/>
            <w:bottom w:val="none" w:sz="0" w:space="0" w:color="auto"/>
            <w:right w:val="none" w:sz="0" w:space="0" w:color="auto"/>
          </w:divBdr>
        </w:div>
        <w:div w:id="953244437">
          <w:marLeft w:val="432"/>
          <w:marRight w:val="0"/>
          <w:marTop w:val="106"/>
          <w:marBottom w:val="0"/>
          <w:divBdr>
            <w:top w:val="none" w:sz="0" w:space="0" w:color="auto"/>
            <w:left w:val="none" w:sz="0" w:space="0" w:color="auto"/>
            <w:bottom w:val="none" w:sz="0" w:space="0" w:color="auto"/>
            <w:right w:val="none" w:sz="0" w:space="0" w:color="auto"/>
          </w:divBdr>
        </w:div>
        <w:div w:id="1138113879">
          <w:marLeft w:val="432"/>
          <w:marRight w:val="0"/>
          <w:marTop w:val="106"/>
          <w:marBottom w:val="0"/>
          <w:divBdr>
            <w:top w:val="none" w:sz="0" w:space="0" w:color="auto"/>
            <w:left w:val="none" w:sz="0" w:space="0" w:color="auto"/>
            <w:bottom w:val="none" w:sz="0" w:space="0" w:color="auto"/>
            <w:right w:val="none" w:sz="0" w:space="0" w:color="auto"/>
          </w:divBdr>
        </w:div>
        <w:div w:id="1316911014">
          <w:marLeft w:val="432"/>
          <w:marRight w:val="0"/>
          <w:marTop w:val="106"/>
          <w:marBottom w:val="0"/>
          <w:divBdr>
            <w:top w:val="none" w:sz="0" w:space="0" w:color="auto"/>
            <w:left w:val="none" w:sz="0" w:space="0" w:color="auto"/>
            <w:bottom w:val="none" w:sz="0" w:space="0" w:color="auto"/>
            <w:right w:val="none" w:sz="0" w:space="0" w:color="auto"/>
          </w:divBdr>
        </w:div>
        <w:div w:id="1322931564">
          <w:marLeft w:val="432"/>
          <w:marRight w:val="0"/>
          <w:marTop w:val="106"/>
          <w:marBottom w:val="0"/>
          <w:divBdr>
            <w:top w:val="none" w:sz="0" w:space="0" w:color="auto"/>
            <w:left w:val="none" w:sz="0" w:space="0" w:color="auto"/>
            <w:bottom w:val="none" w:sz="0" w:space="0" w:color="auto"/>
            <w:right w:val="none" w:sz="0" w:space="0" w:color="auto"/>
          </w:divBdr>
        </w:div>
        <w:div w:id="1479880634">
          <w:marLeft w:val="432"/>
          <w:marRight w:val="0"/>
          <w:marTop w:val="106"/>
          <w:marBottom w:val="0"/>
          <w:divBdr>
            <w:top w:val="none" w:sz="0" w:space="0" w:color="auto"/>
            <w:left w:val="none" w:sz="0" w:space="0" w:color="auto"/>
            <w:bottom w:val="none" w:sz="0" w:space="0" w:color="auto"/>
            <w:right w:val="none" w:sz="0" w:space="0" w:color="auto"/>
          </w:divBdr>
        </w:div>
        <w:div w:id="1493329795">
          <w:marLeft w:val="432"/>
          <w:marRight w:val="0"/>
          <w:marTop w:val="106"/>
          <w:marBottom w:val="0"/>
          <w:divBdr>
            <w:top w:val="none" w:sz="0" w:space="0" w:color="auto"/>
            <w:left w:val="none" w:sz="0" w:space="0" w:color="auto"/>
            <w:bottom w:val="none" w:sz="0" w:space="0" w:color="auto"/>
            <w:right w:val="none" w:sz="0" w:space="0" w:color="auto"/>
          </w:divBdr>
        </w:div>
        <w:div w:id="1765951407">
          <w:marLeft w:val="432"/>
          <w:marRight w:val="0"/>
          <w:marTop w:val="106"/>
          <w:marBottom w:val="0"/>
          <w:divBdr>
            <w:top w:val="none" w:sz="0" w:space="0" w:color="auto"/>
            <w:left w:val="none" w:sz="0" w:space="0" w:color="auto"/>
            <w:bottom w:val="none" w:sz="0" w:space="0" w:color="auto"/>
            <w:right w:val="none" w:sz="0" w:space="0" w:color="auto"/>
          </w:divBdr>
        </w:div>
      </w:divsChild>
    </w:div>
    <w:div w:id="1002129203">
      <w:bodyDiv w:val="1"/>
      <w:marLeft w:val="0"/>
      <w:marRight w:val="0"/>
      <w:marTop w:val="0"/>
      <w:marBottom w:val="0"/>
      <w:divBdr>
        <w:top w:val="none" w:sz="0" w:space="0" w:color="auto"/>
        <w:left w:val="none" w:sz="0" w:space="0" w:color="auto"/>
        <w:bottom w:val="none" w:sz="0" w:space="0" w:color="auto"/>
        <w:right w:val="none" w:sz="0" w:space="0" w:color="auto"/>
      </w:divBdr>
      <w:divsChild>
        <w:div w:id="160389557">
          <w:marLeft w:val="432"/>
          <w:marRight w:val="0"/>
          <w:marTop w:val="115"/>
          <w:marBottom w:val="0"/>
          <w:divBdr>
            <w:top w:val="none" w:sz="0" w:space="0" w:color="auto"/>
            <w:left w:val="none" w:sz="0" w:space="0" w:color="auto"/>
            <w:bottom w:val="none" w:sz="0" w:space="0" w:color="auto"/>
            <w:right w:val="none" w:sz="0" w:space="0" w:color="auto"/>
          </w:divBdr>
        </w:div>
        <w:div w:id="279263377">
          <w:marLeft w:val="432"/>
          <w:marRight w:val="0"/>
          <w:marTop w:val="115"/>
          <w:marBottom w:val="0"/>
          <w:divBdr>
            <w:top w:val="none" w:sz="0" w:space="0" w:color="auto"/>
            <w:left w:val="none" w:sz="0" w:space="0" w:color="auto"/>
            <w:bottom w:val="none" w:sz="0" w:space="0" w:color="auto"/>
            <w:right w:val="none" w:sz="0" w:space="0" w:color="auto"/>
          </w:divBdr>
        </w:div>
        <w:div w:id="600913994">
          <w:marLeft w:val="432"/>
          <w:marRight w:val="0"/>
          <w:marTop w:val="115"/>
          <w:marBottom w:val="0"/>
          <w:divBdr>
            <w:top w:val="none" w:sz="0" w:space="0" w:color="auto"/>
            <w:left w:val="none" w:sz="0" w:space="0" w:color="auto"/>
            <w:bottom w:val="none" w:sz="0" w:space="0" w:color="auto"/>
            <w:right w:val="none" w:sz="0" w:space="0" w:color="auto"/>
          </w:divBdr>
        </w:div>
        <w:div w:id="749275655">
          <w:marLeft w:val="432"/>
          <w:marRight w:val="0"/>
          <w:marTop w:val="115"/>
          <w:marBottom w:val="0"/>
          <w:divBdr>
            <w:top w:val="none" w:sz="0" w:space="0" w:color="auto"/>
            <w:left w:val="none" w:sz="0" w:space="0" w:color="auto"/>
            <w:bottom w:val="none" w:sz="0" w:space="0" w:color="auto"/>
            <w:right w:val="none" w:sz="0" w:space="0" w:color="auto"/>
          </w:divBdr>
        </w:div>
      </w:divsChild>
    </w:div>
    <w:div w:id="1006521998">
      <w:bodyDiv w:val="1"/>
      <w:marLeft w:val="0"/>
      <w:marRight w:val="0"/>
      <w:marTop w:val="0"/>
      <w:marBottom w:val="0"/>
      <w:divBdr>
        <w:top w:val="none" w:sz="0" w:space="0" w:color="auto"/>
        <w:left w:val="none" w:sz="0" w:space="0" w:color="auto"/>
        <w:bottom w:val="none" w:sz="0" w:space="0" w:color="auto"/>
        <w:right w:val="none" w:sz="0" w:space="0" w:color="auto"/>
      </w:divBdr>
    </w:div>
    <w:div w:id="1055735521">
      <w:bodyDiv w:val="1"/>
      <w:marLeft w:val="0"/>
      <w:marRight w:val="0"/>
      <w:marTop w:val="0"/>
      <w:marBottom w:val="0"/>
      <w:divBdr>
        <w:top w:val="none" w:sz="0" w:space="0" w:color="auto"/>
        <w:left w:val="none" w:sz="0" w:space="0" w:color="auto"/>
        <w:bottom w:val="none" w:sz="0" w:space="0" w:color="auto"/>
        <w:right w:val="none" w:sz="0" w:space="0" w:color="auto"/>
      </w:divBdr>
      <w:divsChild>
        <w:div w:id="1830562607">
          <w:marLeft w:val="0"/>
          <w:marRight w:val="0"/>
          <w:marTop w:val="0"/>
          <w:marBottom w:val="0"/>
          <w:divBdr>
            <w:top w:val="none" w:sz="0" w:space="0" w:color="auto"/>
            <w:left w:val="none" w:sz="0" w:space="0" w:color="auto"/>
            <w:bottom w:val="none" w:sz="0" w:space="0" w:color="auto"/>
            <w:right w:val="none" w:sz="0" w:space="0" w:color="auto"/>
          </w:divBdr>
          <w:divsChild>
            <w:div w:id="34742772">
              <w:marLeft w:val="0"/>
              <w:marRight w:val="0"/>
              <w:marTop w:val="0"/>
              <w:marBottom w:val="0"/>
              <w:divBdr>
                <w:top w:val="none" w:sz="0" w:space="0" w:color="auto"/>
                <w:left w:val="none" w:sz="0" w:space="0" w:color="auto"/>
                <w:bottom w:val="none" w:sz="0" w:space="0" w:color="auto"/>
                <w:right w:val="none" w:sz="0" w:space="0" w:color="auto"/>
              </w:divBdr>
            </w:div>
            <w:div w:id="401759100">
              <w:marLeft w:val="0"/>
              <w:marRight w:val="0"/>
              <w:marTop w:val="0"/>
              <w:marBottom w:val="0"/>
              <w:divBdr>
                <w:top w:val="none" w:sz="0" w:space="0" w:color="auto"/>
                <w:left w:val="none" w:sz="0" w:space="0" w:color="auto"/>
                <w:bottom w:val="none" w:sz="0" w:space="0" w:color="auto"/>
                <w:right w:val="none" w:sz="0" w:space="0" w:color="auto"/>
              </w:divBdr>
            </w:div>
            <w:div w:id="983512384">
              <w:marLeft w:val="0"/>
              <w:marRight w:val="0"/>
              <w:marTop w:val="0"/>
              <w:marBottom w:val="0"/>
              <w:divBdr>
                <w:top w:val="none" w:sz="0" w:space="0" w:color="auto"/>
                <w:left w:val="none" w:sz="0" w:space="0" w:color="auto"/>
                <w:bottom w:val="none" w:sz="0" w:space="0" w:color="auto"/>
                <w:right w:val="none" w:sz="0" w:space="0" w:color="auto"/>
              </w:divBdr>
            </w:div>
            <w:div w:id="1165515114">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1624077989">
              <w:marLeft w:val="0"/>
              <w:marRight w:val="0"/>
              <w:marTop w:val="0"/>
              <w:marBottom w:val="0"/>
              <w:divBdr>
                <w:top w:val="none" w:sz="0" w:space="0" w:color="auto"/>
                <w:left w:val="none" w:sz="0" w:space="0" w:color="auto"/>
                <w:bottom w:val="none" w:sz="0" w:space="0" w:color="auto"/>
                <w:right w:val="none" w:sz="0" w:space="0" w:color="auto"/>
              </w:divBdr>
            </w:div>
            <w:div w:id="17439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0695">
      <w:bodyDiv w:val="1"/>
      <w:marLeft w:val="0"/>
      <w:marRight w:val="0"/>
      <w:marTop w:val="0"/>
      <w:marBottom w:val="0"/>
      <w:divBdr>
        <w:top w:val="none" w:sz="0" w:space="0" w:color="auto"/>
        <w:left w:val="none" w:sz="0" w:space="0" w:color="auto"/>
        <w:bottom w:val="none" w:sz="0" w:space="0" w:color="auto"/>
        <w:right w:val="none" w:sz="0" w:space="0" w:color="auto"/>
      </w:divBdr>
      <w:divsChild>
        <w:div w:id="958410108">
          <w:marLeft w:val="547"/>
          <w:marRight w:val="0"/>
          <w:marTop w:val="154"/>
          <w:marBottom w:val="0"/>
          <w:divBdr>
            <w:top w:val="none" w:sz="0" w:space="0" w:color="auto"/>
            <w:left w:val="none" w:sz="0" w:space="0" w:color="auto"/>
            <w:bottom w:val="none" w:sz="0" w:space="0" w:color="auto"/>
            <w:right w:val="none" w:sz="0" w:space="0" w:color="auto"/>
          </w:divBdr>
        </w:div>
        <w:div w:id="1519736610">
          <w:marLeft w:val="547"/>
          <w:marRight w:val="0"/>
          <w:marTop w:val="154"/>
          <w:marBottom w:val="0"/>
          <w:divBdr>
            <w:top w:val="none" w:sz="0" w:space="0" w:color="auto"/>
            <w:left w:val="none" w:sz="0" w:space="0" w:color="auto"/>
            <w:bottom w:val="none" w:sz="0" w:space="0" w:color="auto"/>
            <w:right w:val="none" w:sz="0" w:space="0" w:color="auto"/>
          </w:divBdr>
        </w:div>
        <w:div w:id="1737122965">
          <w:marLeft w:val="547"/>
          <w:marRight w:val="0"/>
          <w:marTop w:val="154"/>
          <w:marBottom w:val="0"/>
          <w:divBdr>
            <w:top w:val="none" w:sz="0" w:space="0" w:color="auto"/>
            <w:left w:val="none" w:sz="0" w:space="0" w:color="auto"/>
            <w:bottom w:val="none" w:sz="0" w:space="0" w:color="auto"/>
            <w:right w:val="none" w:sz="0" w:space="0" w:color="auto"/>
          </w:divBdr>
        </w:div>
        <w:div w:id="1846092177">
          <w:marLeft w:val="547"/>
          <w:marRight w:val="0"/>
          <w:marTop w:val="154"/>
          <w:marBottom w:val="0"/>
          <w:divBdr>
            <w:top w:val="none" w:sz="0" w:space="0" w:color="auto"/>
            <w:left w:val="none" w:sz="0" w:space="0" w:color="auto"/>
            <w:bottom w:val="none" w:sz="0" w:space="0" w:color="auto"/>
            <w:right w:val="none" w:sz="0" w:space="0" w:color="auto"/>
          </w:divBdr>
        </w:div>
        <w:div w:id="2096198199">
          <w:marLeft w:val="547"/>
          <w:marRight w:val="0"/>
          <w:marTop w:val="154"/>
          <w:marBottom w:val="0"/>
          <w:divBdr>
            <w:top w:val="none" w:sz="0" w:space="0" w:color="auto"/>
            <w:left w:val="none" w:sz="0" w:space="0" w:color="auto"/>
            <w:bottom w:val="none" w:sz="0" w:space="0" w:color="auto"/>
            <w:right w:val="none" w:sz="0" w:space="0" w:color="auto"/>
          </w:divBdr>
        </w:div>
      </w:divsChild>
    </w:div>
    <w:div w:id="1125464234">
      <w:bodyDiv w:val="1"/>
      <w:marLeft w:val="0"/>
      <w:marRight w:val="0"/>
      <w:marTop w:val="0"/>
      <w:marBottom w:val="0"/>
      <w:divBdr>
        <w:top w:val="none" w:sz="0" w:space="0" w:color="auto"/>
        <w:left w:val="none" w:sz="0" w:space="0" w:color="auto"/>
        <w:bottom w:val="none" w:sz="0" w:space="0" w:color="auto"/>
        <w:right w:val="none" w:sz="0" w:space="0" w:color="auto"/>
      </w:divBdr>
    </w:div>
    <w:div w:id="1217547474">
      <w:bodyDiv w:val="1"/>
      <w:marLeft w:val="0"/>
      <w:marRight w:val="0"/>
      <w:marTop w:val="0"/>
      <w:marBottom w:val="0"/>
      <w:divBdr>
        <w:top w:val="none" w:sz="0" w:space="0" w:color="auto"/>
        <w:left w:val="none" w:sz="0" w:space="0" w:color="auto"/>
        <w:bottom w:val="none" w:sz="0" w:space="0" w:color="auto"/>
        <w:right w:val="none" w:sz="0" w:space="0" w:color="auto"/>
      </w:divBdr>
    </w:div>
    <w:div w:id="1233781646">
      <w:bodyDiv w:val="1"/>
      <w:marLeft w:val="0"/>
      <w:marRight w:val="0"/>
      <w:marTop w:val="0"/>
      <w:marBottom w:val="0"/>
      <w:divBdr>
        <w:top w:val="none" w:sz="0" w:space="0" w:color="auto"/>
        <w:left w:val="none" w:sz="0" w:space="0" w:color="auto"/>
        <w:bottom w:val="none" w:sz="0" w:space="0" w:color="auto"/>
        <w:right w:val="none" w:sz="0" w:space="0" w:color="auto"/>
      </w:divBdr>
    </w:div>
    <w:div w:id="1235163863">
      <w:bodyDiv w:val="1"/>
      <w:marLeft w:val="0"/>
      <w:marRight w:val="0"/>
      <w:marTop w:val="0"/>
      <w:marBottom w:val="0"/>
      <w:divBdr>
        <w:top w:val="none" w:sz="0" w:space="0" w:color="auto"/>
        <w:left w:val="none" w:sz="0" w:space="0" w:color="auto"/>
        <w:bottom w:val="none" w:sz="0" w:space="0" w:color="auto"/>
        <w:right w:val="none" w:sz="0" w:space="0" w:color="auto"/>
      </w:divBdr>
      <w:divsChild>
        <w:div w:id="79062979">
          <w:marLeft w:val="1166"/>
          <w:marRight w:val="0"/>
          <w:marTop w:val="154"/>
          <w:marBottom w:val="0"/>
          <w:divBdr>
            <w:top w:val="none" w:sz="0" w:space="0" w:color="auto"/>
            <w:left w:val="none" w:sz="0" w:space="0" w:color="auto"/>
            <w:bottom w:val="none" w:sz="0" w:space="0" w:color="auto"/>
            <w:right w:val="none" w:sz="0" w:space="0" w:color="auto"/>
          </w:divBdr>
        </w:div>
      </w:divsChild>
    </w:div>
    <w:div w:id="1254588072">
      <w:bodyDiv w:val="1"/>
      <w:marLeft w:val="0"/>
      <w:marRight w:val="0"/>
      <w:marTop w:val="0"/>
      <w:marBottom w:val="0"/>
      <w:divBdr>
        <w:top w:val="none" w:sz="0" w:space="0" w:color="auto"/>
        <w:left w:val="none" w:sz="0" w:space="0" w:color="auto"/>
        <w:bottom w:val="none" w:sz="0" w:space="0" w:color="auto"/>
        <w:right w:val="none" w:sz="0" w:space="0" w:color="auto"/>
      </w:divBdr>
      <w:divsChild>
        <w:div w:id="101271535">
          <w:marLeft w:val="1555"/>
          <w:marRight w:val="0"/>
          <w:marTop w:val="91"/>
          <w:marBottom w:val="0"/>
          <w:divBdr>
            <w:top w:val="none" w:sz="0" w:space="0" w:color="auto"/>
            <w:left w:val="none" w:sz="0" w:space="0" w:color="auto"/>
            <w:bottom w:val="none" w:sz="0" w:space="0" w:color="auto"/>
            <w:right w:val="none" w:sz="0" w:space="0" w:color="auto"/>
          </w:divBdr>
        </w:div>
        <w:div w:id="165947115">
          <w:marLeft w:val="1555"/>
          <w:marRight w:val="0"/>
          <w:marTop w:val="91"/>
          <w:marBottom w:val="0"/>
          <w:divBdr>
            <w:top w:val="none" w:sz="0" w:space="0" w:color="auto"/>
            <w:left w:val="none" w:sz="0" w:space="0" w:color="auto"/>
            <w:bottom w:val="none" w:sz="0" w:space="0" w:color="auto"/>
            <w:right w:val="none" w:sz="0" w:space="0" w:color="auto"/>
          </w:divBdr>
        </w:div>
        <w:div w:id="287008953">
          <w:marLeft w:val="1094"/>
          <w:marRight w:val="0"/>
          <w:marTop w:val="86"/>
          <w:marBottom w:val="0"/>
          <w:divBdr>
            <w:top w:val="none" w:sz="0" w:space="0" w:color="auto"/>
            <w:left w:val="none" w:sz="0" w:space="0" w:color="auto"/>
            <w:bottom w:val="none" w:sz="0" w:space="0" w:color="auto"/>
            <w:right w:val="none" w:sz="0" w:space="0" w:color="auto"/>
          </w:divBdr>
        </w:div>
        <w:div w:id="422531409">
          <w:marLeft w:val="1094"/>
          <w:marRight w:val="0"/>
          <w:marTop w:val="86"/>
          <w:marBottom w:val="0"/>
          <w:divBdr>
            <w:top w:val="none" w:sz="0" w:space="0" w:color="auto"/>
            <w:left w:val="none" w:sz="0" w:space="0" w:color="auto"/>
            <w:bottom w:val="none" w:sz="0" w:space="0" w:color="auto"/>
            <w:right w:val="none" w:sz="0" w:space="0" w:color="auto"/>
          </w:divBdr>
        </w:div>
        <w:div w:id="446120408">
          <w:marLeft w:val="1555"/>
          <w:marRight w:val="0"/>
          <w:marTop w:val="82"/>
          <w:marBottom w:val="0"/>
          <w:divBdr>
            <w:top w:val="none" w:sz="0" w:space="0" w:color="auto"/>
            <w:left w:val="none" w:sz="0" w:space="0" w:color="auto"/>
            <w:bottom w:val="none" w:sz="0" w:space="0" w:color="auto"/>
            <w:right w:val="none" w:sz="0" w:space="0" w:color="auto"/>
          </w:divBdr>
        </w:div>
        <w:div w:id="446390990">
          <w:marLeft w:val="1555"/>
          <w:marRight w:val="0"/>
          <w:marTop w:val="82"/>
          <w:marBottom w:val="0"/>
          <w:divBdr>
            <w:top w:val="none" w:sz="0" w:space="0" w:color="auto"/>
            <w:left w:val="none" w:sz="0" w:space="0" w:color="auto"/>
            <w:bottom w:val="none" w:sz="0" w:space="0" w:color="auto"/>
            <w:right w:val="none" w:sz="0" w:space="0" w:color="auto"/>
          </w:divBdr>
        </w:div>
        <w:div w:id="489054896">
          <w:marLeft w:val="1555"/>
          <w:marRight w:val="0"/>
          <w:marTop w:val="82"/>
          <w:marBottom w:val="0"/>
          <w:divBdr>
            <w:top w:val="none" w:sz="0" w:space="0" w:color="auto"/>
            <w:left w:val="none" w:sz="0" w:space="0" w:color="auto"/>
            <w:bottom w:val="none" w:sz="0" w:space="0" w:color="auto"/>
            <w:right w:val="none" w:sz="0" w:space="0" w:color="auto"/>
          </w:divBdr>
        </w:div>
        <w:div w:id="593365182">
          <w:marLeft w:val="1555"/>
          <w:marRight w:val="0"/>
          <w:marTop w:val="82"/>
          <w:marBottom w:val="0"/>
          <w:divBdr>
            <w:top w:val="none" w:sz="0" w:space="0" w:color="auto"/>
            <w:left w:val="none" w:sz="0" w:space="0" w:color="auto"/>
            <w:bottom w:val="none" w:sz="0" w:space="0" w:color="auto"/>
            <w:right w:val="none" w:sz="0" w:space="0" w:color="auto"/>
          </w:divBdr>
        </w:div>
        <w:div w:id="616908148">
          <w:marLeft w:val="1094"/>
          <w:marRight w:val="0"/>
          <w:marTop w:val="86"/>
          <w:marBottom w:val="0"/>
          <w:divBdr>
            <w:top w:val="none" w:sz="0" w:space="0" w:color="auto"/>
            <w:left w:val="none" w:sz="0" w:space="0" w:color="auto"/>
            <w:bottom w:val="none" w:sz="0" w:space="0" w:color="auto"/>
            <w:right w:val="none" w:sz="0" w:space="0" w:color="auto"/>
          </w:divBdr>
        </w:div>
        <w:div w:id="764031559">
          <w:marLeft w:val="1094"/>
          <w:marRight w:val="0"/>
          <w:marTop w:val="86"/>
          <w:marBottom w:val="0"/>
          <w:divBdr>
            <w:top w:val="none" w:sz="0" w:space="0" w:color="auto"/>
            <w:left w:val="none" w:sz="0" w:space="0" w:color="auto"/>
            <w:bottom w:val="none" w:sz="0" w:space="0" w:color="auto"/>
            <w:right w:val="none" w:sz="0" w:space="0" w:color="auto"/>
          </w:divBdr>
        </w:div>
        <w:div w:id="1517033828">
          <w:marLeft w:val="547"/>
          <w:marRight w:val="0"/>
          <w:marTop w:val="96"/>
          <w:marBottom w:val="0"/>
          <w:divBdr>
            <w:top w:val="none" w:sz="0" w:space="0" w:color="auto"/>
            <w:left w:val="none" w:sz="0" w:space="0" w:color="auto"/>
            <w:bottom w:val="none" w:sz="0" w:space="0" w:color="auto"/>
            <w:right w:val="none" w:sz="0" w:space="0" w:color="auto"/>
          </w:divBdr>
        </w:div>
        <w:div w:id="1560356594">
          <w:marLeft w:val="1555"/>
          <w:marRight w:val="0"/>
          <w:marTop w:val="82"/>
          <w:marBottom w:val="0"/>
          <w:divBdr>
            <w:top w:val="none" w:sz="0" w:space="0" w:color="auto"/>
            <w:left w:val="none" w:sz="0" w:space="0" w:color="auto"/>
            <w:bottom w:val="none" w:sz="0" w:space="0" w:color="auto"/>
            <w:right w:val="none" w:sz="0" w:space="0" w:color="auto"/>
          </w:divBdr>
        </w:div>
        <w:div w:id="1851096694">
          <w:marLeft w:val="1094"/>
          <w:marRight w:val="0"/>
          <w:marTop w:val="86"/>
          <w:marBottom w:val="0"/>
          <w:divBdr>
            <w:top w:val="none" w:sz="0" w:space="0" w:color="auto"/>
            <w:left w:val="none" w:sz="0" w:space="0" w:color="auto"/>
            <w:bottom w:val="none" w:sz="0" w:space="0" w:color="auto"/>
            <w:right w:val="none" w:sz="0" w:space="0" w:color="auto"/>
          </w:divBdr>
        </w:div>
        <w:div w:id="2108305548">
          <w:marLeft w:val="1555"/>
          <w:marRight w:val="0"/>
          <w:marTop w:val="91"/>
          <w:marBottom w:val="0"/>
          <w:divBdr>
            <w:top w:val="none" w:sz="0" w:space="0" w:color="auto"/>
            <w:left w:val="none" w:sz="0" w:space="0" w:color="auto"/>
            <w:bottom w:val="none" w:sz="0" w:space="0" w:color="auto"/>
            <w:right w:val="none" w:sz="0" w:space="0" w:color="auto"/>
          </w:divBdr>
        </w:div>
      </w:divsChild>
    </w:div>
    <w:div w:id="1261600341">
      <w:bodyDiv w:val="1"/>
      <w:marLeft w:val="0"/>
      <w:marRight w:val="0"/>
      <w:marTop w:val="0"/>
      <w:marBottom w:val="0"/>
      <w:divBdr>
        <w:top w:val="none" w:sz="0" w:space="0" w:color="auto"/>
        <w:left w:val="none" w:sz="0" w:space="0" w:color="auto"/>
        <w:bottom w:val="none" w:sz="0" w:space="0" w:color="auto"/>
        <w:right w:val="none" w:sz="0" w:space="0" w:color="auto"/>
      </w:divBdr>
    </w:div>
    <w:div w:id="1276599647">
      <w:bodyDiv w:val="1"/>
      <w:marLeft w:val="0"/>
      <w:marRight w:val="0"/>
      <w:marTop w:val="0"/>
      <w:marBottom w:val="0"/>
      <w:divBdr>
        <w:top w:val="none" w:sz="0" w:space="0" w:color="auto"/>
        <w:left w:val="none" w:sz="0" w:space="0" w:color="auto"/>
        <w:bottom w:val="none" w:sz="0" w:space="0" w:color="auto"/>
        <w:right w:val="none" w:sz="0" w:space="0" w:color="auto"/>
      </w:divBdr>
      <w:divsChild>
        <w:div w:id="564334779">
          <w:marLeft w:val="547"/>
          <w:marRight w:val="0"/>
          <w:marTop w:val="134"/>
          <w:marBottom w:val="0"/>
          <w:divBdr>
            <w:top w:val="none" w:sz="0" w:space="0" w:color="auto"/>
            <w:left w:val="none" w:sz="0" w:space="0" w:color="auto"/>
            <w:bottom w:val="none" w:sz="0" w:space="0" w:color="auto"/>
            <w:right w:val="none" w:sz="0" w:space="0" w:color="auto"/>
          </w:divBdr>
        </w:div>
        <w:div w:id="654260050">
          <w:marLeft w:val="547"/>
          <w:marRight w:val="0"/>
          <w:marTop w:val="134"/>
          <w:marBottom w:val="0"/>
          <w:divBdr>
            <w:top w:val="none" w:sz="0" w:space="0" w:color="auto"/>
            <w:left w:val="none" w:sz="0" w:space="0" w:color="auto"/>
            <w:bottom w:val="none" w:sz="0" w:space="0" w:color="auto"/>
            <w:right w:val="none" w:sz="0" w:space="0" w:color="auto"/>
          </w:divBdr>
        </w:div>
        <w:div w:id="929461177">
          <w:marLeft w:val="547"/>
          <w:marRight w:val="0"/>
          <w:marTop w:val="134"/>
          <w:marBottom w:val="0"/>
          <w:divBdr>
            <w:top w:val="none" w:sz="0" w:space="0" w:color="auto"/>
            <w:left w:val="none" w:sz="0" w:space="0" w:color="auto"/>
            <w:bottom w:val="none" w:sz="0" w:space="0" w:color="auto"/>
            <w:right w:val="none" w:sz="0" w:space="0" w:color="auto"/>
          </w:divBdr>
        </w:div>
        <w:div w:id="1250044762">
          <w:marLeft w:val="547"/>
          <w:marRight w:val="0"/>
          <w:marTop w:val="134"/>
          <w:marBottom w:val="0"/>
          <w:divBdr>
            <w:top w:val="none" w:sz="0" w:space="0" w:color="auto"/>
            <w:left w:val="none" w:sz="0" w:space="0" w:color="auto"/>
            <w:bottom w:val="none" w:sz="0" w:space="0" w:color="auto"/>
            <w:right w:val="none" w:sz="0" w:space="0" w:color="auto"/>
          </w:divBdr>
        </w:div>
        <w:div w:id="1283805861">
          <w:marLeft w:val="547"/>
          <w:marRight w:val="0"/>
          <w:marTop w:val="134"/>
          <w:marBottom w:val="0"/>
          <w:divBdr>
            <w:top w:val="none" w:sz="0" w:space="0" w:color="auto"/>
            <w:left w:val="none" w:sz="0" w:space="0" w:color="auto"/>
            <w:bottom w:val="none" w:sz="0" w:space="0" w:color="auto"/>
            <w:right w:val="none" w:sz="0" w:space="0" w:color="auto"/>
          </w:divBdr>
        </w:div>
        <w:div w:id="1654678140">
          <w:marLeft w:val="547"/>
          <w:marRight w:val="0"/>
          <w:marTop w:val="134"/>
          <w:marBottom w:val="0"/>
          <w:divBdr>
            <w:top w:val="none" w:sz="0" w:space="0" w:color="auto"/>
            <w:left w:val="none" w:sz="0" w:space="0" w:color="auto"/>
            <w:bottom w:val="none" w:sz="0" w:space="0" w:color="auto"/>
            <w:right w:val="none" w:sz="0" w:space="0" w:color="auto"/>
          </w:divBdr>
        </w:div>
      </w:divsChild>
    </w:div>
    <w:div w:id="1297417173">
      <w:bodyDiv w:val="1"/>
      <w:marLeft w:val="0"/>
      <w:marRight w:val="0"/>
      <w:marTop w:val="0"/>
      <w:marBottom w:val="0"/>
      <w:divBdr>
        <w:top w:val="none" w:sz="0" w:space="0" w:color="auto"/>
        <w:left w:val="none" w:sz="0" w:space="0" w:color="auto"/>
        <w:bottom w:val="none" w:sz="0" w:space="0" w:color="auto"/>
        <w:right w:val="none" w:sz="0" w:space="0" w:color="auto"/>
      </w:divBdr>
      <w:divsChild>
        <w:div w:id="69936378">
          <w:marLeft w:val="0"/>
          <w:marRight w:val="0"/>
          <w:marTop w:val="0"/>
          <w:marBottom w:val="0"/>
          <w:divBdr>
            <w:top w:val="none" w:sz="0" w:space="0" w:color="auto"/>
            <w:left w:val="none" w:sz="0" w:space="0" w:color="auto"/>
            <w:bottom w:val="none" w:sz="0" w:space="0" w:color="auto"/>
            <w:right w:val="none" w:sz="0" w:space="0" w:color="auto"/>
          </w:divBdr>
        </w:div>
        <w:div w:id="296617485">
          <w:marLeft w:val="0"/>
          <w:marRight w:val="0"/>
          <w:marTop w:val="0"/>
          <w:marBottom w:val="0"/>
          <w:divBdr>
            <w:top w:val="none" w:sz="0" w:space="0" w:color="auto"/>
            <w:left w:val="none" w:sz="0" w:space="0" w:color="auto"/>
            <w:bottom w:val="none" w:sz="0" w:space="0" w:color="auto"/>
            <w:right w:val="none" w:sz="0" w:space="0" w:color="auto"/>
          </w:divBdr>
        </w:div>
        <w:div w:id="343170511">
          <w:marLeft w:val="0"/>
          <w:marRight w:val="0"/>
          <w:marTop w:val="0"/>
          <w:marBottom w:val="0"/>
          <w:divBdr>
            <w:top w:val="none" w:sz="0" w:space="0" w:color="auto"/>
            <w:left w:val="none" w:sz="0" w:space="0" w:color="auto"/>
            <w:bottom w:val="none" w:sz="0" w:space="0" w:color="auto"/>
            <w:right w:val="none" w:sz="0" w:space="0" w:color="auto"/>
          </w:divBdr>
        </w:div>
        <w:div w:id="361706359">
          <w:marLeft w:val="0"/>
          <w:marRight w:val="0"/>
          <w:marTop w:val="0"/>
          <w:marBottom w:val="0"/>
          <w:divBdr>
            <w:top w:val="none" w:sz="0" w:space="0" w:color="auto"/>
            <w:left w:val="none" w:sz="0" w:space="0" w:color="auto"/>
            <w:bottom w:val="none" w:sz="0" w:space="0" w:color="auto"/>
            <w:right w:val="none" w:sz="0" w:space="0" w:color="auto"/>
          </w:divBdr>
        </w:div>
        <w:div w:id="383599245">
          <w:marLeft w:val="0"/>
          <w:marRight w:val="0"/>
          <w:marTop w:val="0"/>
          <w:marBottom w:val="0"/>
          <w:divBdr>
            <w:top w:val="none" w:sz="0" w:space="0" w:color="auto"/>
            <w:left w:val="none" w:sz="0" w:space="0" w:color="auto"/>
            <w:bottom w:val="none" w:sz="0" w:space="0" w:color="auto"/>
            <w:right w:val="none" w:sz="0" w:space="0" w:color="auto"/>
          </w:divBdr>
        </w:div>
        <w:div w:id="590311894">
          <w:marLeft w:val="0"/>
          <w:marRight w:val="0"/>
          <w:marTop w:val="0"/>
          <w:marBottom w:val="0"/>
          <w:divBdr>
            <w:top w:val="none" w:sz="0" w:space="0" w:color="auto"/>
            <w:left w:val="none" w:sz="0" w:space="0" w:color="auto"/>
            <w:bottom w:val="none" w:sz="0" w:space="0" w:color="auto"/>
            <w:right w:val="none" w:sz="0" w:space="0" w:color="auto"/>
          </w:divBdr>
        </w:div>
        <w:div w:id="763501904">
          <w:marLeft w:val="0"/>
          <w:marRight w:val="0"/>
          <w:marTop w:val="0"/>
          <w:marBottom w:val="0"/>
          <w:divBdr>
            <w:top w:val="none" w:sz="0" w:space="0" w:color="auto"/>
            <w:left w:val="none" w:sz="0" w:space="0" w:color="auto"/>
            <w:bottom w:val="none" w:sz="0" w:space="0" w:color="auto"/>
            <w:right w:val="none" w:sz="0" w:space="0" w:color="auto"/>
          </w:divBdr>
        </w:div>
        <w:div w:id="849181350">
          <w:marLeft w:val="0"/>
          <w:marRight w:val="0"/>
          <w:marTop w:val="0"/>
          <w:marBottom w:val="0"/>
          <w:divBdr>
            <w:top w:val="none" w:sz="0" w:space="0" w:color="auto"/>
            <w:left w:val="none" w:sz="0" w:space="0" w:color="auto"/>
            <w:bottom w:val="none" w:sz="0" w:space="0" w:color="auto"/>
            <w:right w:val="none" w:sz="0" w:space="0" w:color="auto"/>
          </w:divBdr>
        </w:div>
        <w:div w:id="903027317">
          <w:marLeft w:val="0"/>
          <w:marRight w:val="0"/>
          <w:marTop w:val="0"/>
          <w:marBottom w:val="0"/>
          <w:divBdr>
            <w:top w:val="none" w:sz="0" w:space="0" w:color="auto"/>
            <w:left w:val="none" w:sz="0" w:space="0" w:color="auto"/>
            <w:bottom w:val="none" w:sz="0" w:space="0" w:color="auto"/>
            <w:right w:val="none" w:sz="0" w:space="0" w:color="auto"/>
          </w:divBdr>
        </w:div>
        <w:div w:id="907499664">
          <w:marLeft w:val="0"/>
          <w:marRight w:val="0"/>
          <w:marTop w:val="0"/>
          <w:marBottom w:val="0"/>
          <w:divBdr>
            <w:top w:val="none" w:sz="0" w:space="0" w:color="auto"/>
            <w:left w:val="none" w:sz="0" w:space="0" w:color="auto"/>
            <w:bottom w:val="none" w:sz="0" w:space="0" w:color="auto"/>
            <w:right w:val="none" w:sz="0" w:space="0" w:color="auto"/>
          </w:divBdr>
        </w:div>
        <w:div w:id="964966894">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1030422854">
          <w:marLeft w:val="0"/>
          <w:marRight w:val="0"/>
          <w:marTop w:val="0"/>
          <w:marBottom w:val="0"/>
          <w:divBdr>
            <w:top w:val="none" w:sz="0" w:space="0" w:color="auto"/>
            <w:left w:val="none" w:sz="0" w:space="0" w:color="auto"/>
            <w:bottom w:val="none" w:sz="0" w:space="0" w:color="auto"/>
            <w:right w:val="none" w:sz="0" w:space="0" w:color="auto"/>
          </w:divBdr>
        </w:div>
        <w:div w:id="1243635966">
          <w:marLeft w:val="0"/>
          <w:marRight w:val="0"/>
          <w:marTop w:val="0"/>
          <w:marBottom w:val="0"/>
          <w:divBdr>
            <w:top w:val="none" w:sz="0" w:space="0" w:color="auto"/>
            <w:left w:val="none" w:sz="0" w:space="0" w:color="auto"/>
            <w:bottom w:val="none" w:sz="0" w:space="0" w:color="auto"/>
            <w:right w:val="none" w:sz="0" w:space="0" w:color="auto"/>
          </w:divBdr>
        </w:div>
        <w:div w:id="1432316213">
          <w:marLeft w:val="0"/>
          <w:marRight w:val="0"/>
          <w:marTop w:val="0"/>
          <w:marBottom w:val="0"/>
          <w:divBdr>
            <w:top w:val="none" w:sz="0" w:space="0" w:color="auto"/>
            <w:left w:val="none" w:sz="0" w:space="0" w:color="auto"/>
            <w:bottom w:val="none" w:sz="0" w:space="0" w:color="auto"/>
            <w:right w:val="none" w:sz="0" w:space="0" w:color="auto"/>
          </w:divBdr>
        </w:div>
        <w:div w:id="1471361659">
          <w:marLeft w:val="0"/>
          <w:marRight w:val="0"/>
          <w:marTop w:val="0"/>
          <w:marBottom w:val="0"/>
          <w:divBdr>
            <w:top w:val="none" w:sz="0" w:space="0" w:color="auto"/>
            <w:left w:val="none" w:sz="0" w:space="0" w:color="auto"/>
            <w:bottom w:val="none" w:sz="0" w:space="0" w:color="auto"/>
            <w:right w:val="none" w:sz="0" w:space="0" w:color="auto"/>
          </w:divBdr>
        </w:div>
        <w:div w:id="1541433917">
          <w:marLeft w:val="0"/>
          <w:marRight w:val="0"/>
          <w:marTop w:val="0"/>
          <w:marBottom w:val="0"/>
          <w:divBdr>
            <w:top w:val="none" w:sz="0" w:space="0" w:color="auto"/>
            <w:left w:val="none" w:sz="0" w:space="0" w:color="auto"/>
            <w:bottom w:val="none" w:sz="0" w:space="0" w:color="auto"/>
            <w:right w:val="none" w:sz="0" w:space="0" w:color="auto"/>
          </w:divBdr>
        </w:div>
        <w:div w:id="1581333984">
          <w:marLeft w:val="0"/>
          <w:marRight w:val="0"/>
          <w:marTop w:val="0"/>
          <w:marBottom w:val="0"/>
          <w:divBdr>
            <w:top w:val="none" w:sz="0" w:space="0" w:color="auto"/>
            <w:left w:val="none" w:sz="0" w:space="0" w:color="auto"/>
            <w:bottom w:val="none" w:sz="0" w:space="0" w:color="auto"/>
            <w:right w:val="none" w:sz="0" w:space="0" w:color="auto"/>
          </w:divBdr>
        </w:div>
        <w:div w:id="1686516387">
          <w:marLeft w:val="0"/>
          <w:marRight w:val="0"/>
          <w:marTop w:val="0"/>
          <w:marBottom w:val="0"/>
          <w:divBdr>
            <w:top w:val="none" w:sz="0" w:space="0" w:color="auto"/>
            <w:left w:val="none" w:sz="0" w:space="0" w:color="auto"/>
            <w:bottom w:val="none" w:sz="0" w:space="0" w:color="auto"/>
            <w:right w:val="none" w:sz="0" w:space="0" w:color="auto"/>
          </w:divBdr>
        </w:div>
      </w:divsChild>
    </w:div>
    <w:div w:id="1332679773">
      <w:bodyDiv w:val="1"/>
      <w:marLeft w:val="0"/>
      <w:marRight w:val="0"/>
      <w:marTop w:val="0"/>
      <w:marBottom w:val="0"/>
      <w:divBdr>
        <w:top w:val="none" w:sz="0" w:space="0" w:color="auto"/>
        <w:left w:val="none" w:sz="0" w:space="0" w:color="auto"/>
        <w:bottom w:val="none" w:sz="0" w:space="0" w:color="auto"/>
        <w:right w:val="none" w:sz="0" w:space="0" w:color="auto"/>
      </w:divBdr>
    </w:div>
    <w:div w:id="1370178560">
      <w:bodyDiv w:val="1"/>
      <w:marLeft w:val="0"/>
      <w:marRight w:val="0"/>
      <w:marTop w:val="0"/>
      <w:marBottom w:val="0"/>
      <w:divBdr>
        <w:top w:val="none" w:sz="0" w:space="0" w:color="auto"/>
        <w:left w:val="none" w:sz="0" w:space="0" w:color="auto"/>
        <w:bottom w:val="none" w:sz="0" w:space="0" w:color="auto"/>
        <w:right w:val="none" w:sz="0" w:space="0" w:color="auto"/>
      </w:divBdr>
    </w:div>
    <w:div w:id="1392075285">
      <w:bodyDiv w:val="1"/>
      <w:marLeft w:val="0"/>
      <w:marRight w:val="0"/>
      <w:marTop w:val="0"/>
      <w:marBottom w:val="0"/>
      <w:divBdr>
        <w:top w:val="none" w:sz="0" w:space="0" w:color="auto"/>
        <w:left w:val="none" w:sz="0" w:space="0" w:color="auto"/>
        <w:bottom w:val="none" w:sz="0" w:space="0" w:color="auto"/>
        <w:right w:val="none" w:sz="0" w:space="0" w:color="auto"/>
      </w:divBdr>
      <w:divsChild>
        <w:div w:id="880552211">
          <w:marLeft w:val="547"/>
          <w:marRight w:val="0"/>
          <w:marTop w:val="134"/>
          <w:marBottom w:val="0"/>
          <w:divBdr>
            <w:top w:val="none" w:sz="0" w:space="0" w:color="auto"/>
            <w:left w:val="none" w:sz="0" w:space="0" w:color="auto"/>
            <w:bottom w:val="none" w:sz="0" w:space="0" w:color="auto"/>
            <w:right w:val="none" w:sz="0" w:space="0" w:color="auto"/>
          </w:divBdr>
        </w:div>
        <w:div w:id="1131359440">
          <w:marLeft w:val="547"/>
          <w:marRight w:val="0"/>
          <w:marTop w:val="134"/>
          <w:marBottom w:val="0"/>
          <w:divBdr>
            <w:top w:val="none" w:sz="0" w:space="0" w:color="auto"/>
            <w:left w:val="none" w:sz="0" w:space="0" w:color="auto"/>
            <w:bottom w:val="none" w:sz="0" w:space="0" w:color="auto"/>
            <w:right w:val="none" w:sz="0" w:space="0" w:color="auto"/>
          </w:divBdr>
        </w:div>
        <w:div w:id="1434670869">
          <w:marLeft w:val="547"/>
          <w:marRight w:val="0"/>
          <w:marTop w:val="134"/>
          <w:marBottom w:val="0"/>
          <w:divBdr>
            <w:top w:val="none" w:sz="0" w:space="0" w:color="auto"/>
            <w:left w:val="none" w:sz="0" w:space="0" w:color="auto"/>
            <w:bottom w:val="none" w:sz="0" w:space="0" w:color="auto"/>
            <w:right w:val="none" w:sz="0" w:space="0" w:color="auto"/>
          </w:divBdr>
        </w:div>
        <w:div w:id="1669478506">
          <w:marLeft w:val="547"/>
          <w:marRight w:val="0"/>
          <w:marTop w:val="134"/>
          <w:marBottom w:val="0"/>
          <w:divBdr>
            <w:top w:val="none" w:sz="0" w:space="0" w:color="auto"/>
            <w:left w:val="none" w:sz="0" w:space="0" w:color="auto"/>
            <w:bottom w:val="none" w:sz="0" w:space="0" w:color="auto"/>
            <w:right w:val="none" w:sz="0" w:space="0" w:color="auto"/>
          </w:divBdr>
        </w:div>
      </w:divsChild>
    </w:div>
    <w:div w:id="1402026185">
      <w:bodyDiv w:val="1"/>
      <w:marLeft w:val="0"/>
      <w:marRight w:val="0"/>
      <w:marTop w:val="0"/>
      <w:marBottom w:val="0"/>
      <w:divBdr>
        <w:top w:val="none" w:sz="0" w:space="0" w:color="auto"/>
        <w:left w:val="none" w:sz="0" w:space="0" w:color="auto"/>
        <w:bottom w:val="none" w:sz="0" w:space="0" w:color="auto"/>
        <w:right w:val="none" w:sz="0" w:space="0" w:color="auto"/>
      </w:divBdr>
      <w:divsChild>
        <w:div w:id="479661772">
          <w:marLeft w:val="432"/>
          <w:marRight w:val="0"/>
          <w:marTop w:val="125"/>
          <w:marBottom w:val="0"/>
          <w:divBdr>
            <w:top w:val="none" w:sz="0" w:space="0" w:color="auto"/>
            <w:left w:val="none" w:sz="0" w:space="0" w:color="auto"/>
            <w:bottom w:val="none" w:sz="0" w:space="0" w:color="auto"/>
            <w:right w:val="none" w:sz="0" w:space="0" w:color="auto"/>
          </w:divBdr>
        </w:div>
        <w:div w:id="607204293">
          <w:marLeft w:val="432"/>
          <w:marRight w:val="0"/>
          <w:marTop w:val="125"/>
          <w:marBottom w:val="0"/>
          <w:divBdr>
            <w:top w:val="none" w:sz="0" w:space="0" w:color="auto"/>
            <w:left w:val="none" w:sz="0" w:space="0" w:color="auto"/>
            <w:bottom w:val="none" w:sz="0" w:space="0" w:color="auto"/>
            <w:right w:val="none" w:sz="0" w:space="0" w:color="auto"/>
          </w:divBdr>
        </w:div>
        <w:div w:id="683556636">
          <w:marLeft w:val="432"/>
          <w:marRight w:val="0"/>
          <w:marTop w:val="125"/>
          <w:marBottom w:val="0"/>
          <w:divBdr>
            <w:top w:val="none" w:sz="0" w:space="0" w:color="auto"/>
            <w:left w:val="none" w:sz="0" w:space="0" w:color="auto"/>
            <w:bottom w:val="none" w:sz="0" w:space="0" w:color="auto"/>
            <w:right w:val="none" w:sz="0" w:space="0" w:color="auto"/>
          </w:divBdr>
        </w:div>
        <w:div w:id="800028752">
          <w:marLeft w:val="432"/>
          <w:marRight w:val="0"/>
          <w:marTop w:val="125"/>
          <w:marBottom w:val="0"/>
          <w:divBdr>
            <w:top w:val="none" w:sz="0" w:space="0" w:color="auto"/>
            <w:left w:val="none" w:sz="0" w:space="0" w:color="auto"/>
            <w:bottom w:val="none" w:sz="0" w:space="0" w:color="auto"/>
            <w:right w:val="none" w:sz="0" w:space="0" w:color="auto"/>
          </w:divBdr>
        </w:div>
        <w:div w:id="867990354">
          <w:marLeft w:val="432"/>
          <w:marRight w:val="0"/>
          <w:marTop w:val="125"/>
          <w:marBottom w:val="0"/>
          <w:divBdr>
            <w:top w:val="none" w:sz="0" w:space="0" w:color="auto"/>
            <w:left w:val="none" w:sz="0" w:space="0" w:color="auto"/>
            <w:bottom w:val="none" w:sz="0" w:space="0" w:color="auto"/>
            <w:right w:val="none" w:sz="0" w:space="0" w:color="auto"/>
          </w:divBdr>
        </w:div>
        <w:div w:id="926697383">
          <w:marLeft w:val="432"/>
          <w:marRight w:val="0"/>
          <w:marTop w:val="125"/>
          <w:marBottom w:val="0"/>
          <w:divBdr>
            <w:top w:val="none" w:sz="0" w:space="0" w:color="auto"/>
            <w:left w:val="none" w:sz="0" w:space="0" w:color="auto"/>
            <w:bottom w:val="none" w:sz="0" w:space="0" w:color="auto"/>
            <w:right w:val="none" w:sz="0" w:space="0" w:color="auto"/>
          </w:divBdr>
        </w:div>
        <w:div w:id="1160078691">
          <w:marLeft w:val="432"/>
          <w:marRight w:val="0"/>
          <w:marTop w:val="125"/>
          <w:marBottom w:val="0"/>
          <w:divBdr>
            <w:top w:val="none" w:sz="0" w:space="0" w:color="auto"/>
            <w:left w:val="none" w:sz="0" w:space="0" w:color="auto"/>
            <w:bottom w:val="none" w:sz="0" w:space="0" w:color="auto"/>
            <w:right w:val="none" w:sz="0" w:space="0" w:color="auto"/>
          </w:divBdr>
        </w:div>
        <w:div w:id="1632898865">
          <w:marLeft w:val="432"/>
          <w:marRight w:val="0"/>
          <w:marTop w:val="125"/>
          <w:marBottom w:val="0"/>
          <w:divBdr>
            <w:top w:val="none" w:sz="0" w:space="0" w:color="auto"/>
            <w:left w:val="none" w:sz="0" w:space="0" w:color="auto"/>
            <w:bottom w:val="none" w:sz="0" w:space="0" w:color="auto"/>
            <w:right w:val="none" w:sz="0" w:space="0" w:color="auto"/>
          </w:divBdr>
        </w:div>
      </w:divsChild>
    </w:div>
    <w:div w:id="1420175640">
      <w:bodyDiv w:val="1"/>
      <w:marLeft w:val="0"/>
      <w:marRight w:val="0"/>
      <w:marTop w:val="0"/>
      <w:marBottom w:val="0"/>
      <w:divBdr>
        <w:top w:val="none" w:sz="0" w:space="0" w:color="auto"/>
        <w:left w:val="none" w:sz="0" w:space="0" w:color="auto"/>
        <w:bottom w:val="none" w:sz="0" w:space="0" w:color="auto"/>
        <w:right w:val="none" w:sz="0" w:space="0" w:color="auto"/>
      </w:divBdr>
      <w:divsChild>
        <w:div w:id="985670107">
          <w:marLeft w:val="547"/>
          <w:marRight w:val="0"/>
          <w:marTop w:val="154"/>
          <w:marBottom w:val="0"/>
          <w:divBdr>
            <w:top w:val="none" w:sz="0" w:space="0" w:color="auto"/>
            <w:left w:val="none" w:sz="0" w:space="0" w:color="auto"/>
            <w:bottom w:val="none" w:sz="0" w:space="0" w:color="auto"/>
            <w:right w:val="none" w:sz="0" w:space="0" w:color="auto"/>
          </w:divBdr>
        </w:div>
        <w:div w:id="1683315500">
          <w:marLeft w:val="547"/>
          <w:marRight w:val="0"/>
          <w:marTop w:val="154"/>
          <w:marBottom w:val="0"/>
          <w:divBdr>
            <w:top w:val="none" w:sz="0" w:space="0" w:color="auto"/>
            <w:left w:val="none" w:sz="0" w:space="0" w:color="auto"/>
            <w:bottom w:val="none" w:sz="0" w:space="0" w:color="auto"/>
            <w:right w:val="none" w:sz="0" w:space="0" w:color="auto"/>
          </w:divBdr>
        </w:div>
        <w:div w:id="1988972599">
          <w:marLeft w:val="547"/>
          <w:marRight w:val="0"/>
          <w:marTop w:val="154"/>
          <w:marBottom w:val="0"/>
          <w:divBdr>
            <w:top w:val="none" w:sz="0" w:space="0" w:color="auto"/>
            <w:left w:val="none" w:sz="0" w:space="0" w:color="auto"/>
            <w:bottom w:val="none" w:sz="0" w:space="0" w:color="auto"/>
            <w:right w:val="none" w:sz="0" w:space="0" w:color="auto"/>
          </w:divBdr>
        </w:div>
      </w:divsChild>
    </w:div>
    <w:div w:id="1424297620">
      <w:bodyDiv w:val="1"/>
      <w:marLeft w:val="0"/>
      <w:marRight w:val="0"/>
      <w:marTop w:val="0"/>
      <w:marBottom w:val="0"/>
      <w:divBdr>
        <w:top w:val="none" w:sz="0" w:space="0" w:color="auto"/>
        <w:left w:val="none" w:sz="0" w:space="0" w:color="auto"/>
        <w:bottom w:val="none" w:sz="0" w:space="0" w:color="auto"/>
        <w:right w:val="none" w:sz="0" w:space="0" w:color="auto"/>
      </w:divBdr>
    </w:div>
    <w:div w:id="1445267228">
      <w:bodyDiv w:val="1"/>
      <w:marLeft w:val="0"/>
      <w:marRight w:val="0"/>
      <w:marTop w:val="0"/>
      <w:marBottom w:val="0"/>
      <w:divBdr>
        <w:top w:val="none" w:sz="0" w:space="0" w:color="auto"/>
        <w:left w:val="none" w:sz="0" w:space="0" w:color="auto"/>
        <w:bottom w:val="none" w:sz="0" w:space="0" w:color="auto"/>
        <w:right w:val="none" w:sz="0" w:space="0" w:color="auto"/>
      </w:divBdr>
      <w:divsChild>
        <w:div w:id="963926305">
          <w:marLeft w:val="547"/>
          <w:marRight w:val="0"/>
          <w:marTop w:val="115"/>
          <w:marBottom w:val="0"/>
          <w:divBdr>
            <w:top w:val="none" w:sz="0" w:space="0" w:color="auto"/>
            <w:left w:val="none" w:sz="0" w:space="0" w:color="auto"/>
            <w:bottom w:val="none" w:sz="0" w:space="0" w:color="auto"/>
            <w:right w:val="none" w:sz="0" w:space="0" w:color="auto"/>
          </w:divBdr>
        </w:div>
        <w:div w:id="1603609595">
          <w:marLeft w:val="547"/>
          <w:marRight w:val="0"/>
          <w:marTop w:val="115"/>
          <w:marBottom w:val="0"/>
          <w:divBdr>
            <w:top w:val="none" w:sz="0" w:space="0" w:color="auto"/>
            <w:left w:val="none" w:sz="0" w:space="0" w:color="auto"/>
            <w:bottom w:val="none" w:sz="0" w:space="0" w:color="auto"/>
            <w:right w:val="none" w:sz="0" w:space="0" w:color="auto"/>
          </w:divBdr>
        </w:div>
        <w:div w:id="1795905808">
          <w:marLeft w:val="547"/>
          <w:marRight w:val="0"/>
          <w:marTop w:val="115"/>
          <w:marBottom w:val="0"/>
          <w:divBdr>
            <w:top w:val="none" w:sz="0" w:space="0" w:color="auto"/>
            <w:left w:val="none" w:sz="0" w:space="0" w:color="auto"/>
            <w:bottom w:val="none" w:sz="0" w:space="0" w:color="auto"/>
            <w:right w:val="none" w:sz="0" w:space="0" w:color="auto"/>
          </w:divBdr>
        </w:div>
      </w:divsChild>
    </w:div>
    <w:div w:id="1597714901">
      <w:bodyDiv w:val="1"/>
      <w:marLeft w:val="0"/>
      <w:marRight w:val="0"/>
      <w:marTop w:val="0"/>
      <w:marBottom w:val="0"/>
      <w:divBdr>
        <w:top w:val="none" w:sz="0" w:space="0" w:color="auto"/>
        <w:left w:val="none" w:sz="0" w:space="0" w:color="auto"/>
        <w:bottom w:val="none" w:sz="0" w:space="0" w:color="auto"/>
        <w:right w:val="none" w:sz="0" w:space="0" w:color="auto"/>
      </w:divBdr>
      <w:divsChild>
        <w:div w:id="299924020">
          <w:marLeft w:val="432"/>
          <w:marRight w:val="0"/>
          <w:marTop w:val="115"/>
          <w:marBottom w:val="0"/>
          <w:divBdr>
            <w:top w:val="none" w:sz="0" w:space="0" w:color="auto"/>
            <w:left w:val="none" w:sz="0" w:space="0" w:color="auto"/>
            <w:bottom w:val="none" w:sz="0" w:space="0" w:color="auto"/>
            <w:right w:val="none" w:sz="0" w:space="0" w:color="auto"/>
          </w:divBdr>
        </w:div>
        <w:div w:id="548340612">
          <w:marLeft w:val="432"/>
          <w:marRight w:val="0"/>
          <w:marTop w:val="115"/>
          <w:marBottom w:val="0"/>
          <w:divBdr>
            <w:top w:val="none" w:sz="0" w:space="0" w:color="auto"/>
            <w:left w:val="none" w:sz="0" w:space="0" w:color="auto"/>
            <w:bottom w:val="none" w:sz="0" w:space="0" w:color="auto"/>
            <w:right w:val="none" w:sz="0" w:space="0" w:color="auto"/>
          </w:divBdr>
        </w:div>
        <w:div w:id="1036806582">
          <w:marLeft w:val="432"/>
          <w:marRight w:val="0"/>
          <w:marTop w:val="115"/>
          <w:marBottom w:val="0"/>
          <w:divBdr>
            <w:top w:val="none" w:sz="0" w:space="0" w:color="auto"/>
            <w:left w:val="none" w:sz="0" w:space="0" w:color="auto"/>
            <w:bottom w:val="none" w:sz="0" w:space="0" w:color="auto"/>
            <w:right w:val="none" w:sz="0" w:space="0" w:color="auto"/>
          </w:divBdr>
        </w:div>
        <w:div w:id="1359625454">
          <w:marLeft w:val="432"/>
          <w:marRight w:val="0"/>
          <w:marTop w:val="115"/>
          <w:marBottom w:val="0"/>
          <w:divBdr>
            <w:top w:val="none" w:sz="0" w:space="0" w:color="auto"/>
            <w:left w:val="none" w:sz="0" w:space="0" w:color="auto"/>
            <w:bottom w:val="none" w:sz="0" w:space="0" w:color="auto"/>
            <w:right w:val="none" w:sz="0" w:space="0" w:color="auto"/>
          </w:divBdr>
        </w:div>
        <w:div w:id="1439567741">
          <w:marLeft w:val="432"/>
          <w:marRight w:val="0"/>
          <w:marTop w:val="115"/>
          <w:marBottom w:val="0"/>
          <w:divBdr>
            <w:top w:val="none" w:sz="0" w:space="0" w:color="auto"/>
            <w:left w:val="none" w:sz="0" w:space="0" w:color="auto"/>
            <w:bottom w:val="none" w:sz="0" w:space="0" w:color="auto"/>
            <w:right w:val="none" w:sz="0" w:space="0" w:color="auto"/>
          </w:divBdr>
        </w:div>
        <w:div w:id="1472751468">
          <w:marLeft w:val="432"/>
          <w:marRight w:val="0"/>
          <w:marTop w:val="115"/>
          <w:marBottom w:val="0"/>
          <w:divBdr>
            <w:top w:val="none" w:sz="0" w:space="0" w:color="auto"/>
            <w:left w:val="none" w:sz="0" w:space="0" w:color="auto"/>
            <w:bottom w:val="none" w:sz="0" w:space="0" w:color="auto"/>
            <w:right w:val="none" w:sz="0" w:space="0" w:color="auto"/>
          </w:divBdr>
        </w:div>
        <w:div w:id="1868786077">
          <w:marLeft w:val="432"/>
          <w:marRight w:val="0"/>
          <w:marTop w:val="115"/>
          <w:marBottom w:val="0"/>
          <w:divBdr>
            <w:top w:val="none" w:sz="0" w:space="0" w:color="auto"/>
            <w:left w:val="none" w:sz="0" w:space="0" w:color="auto"/>
            <w:bottom w:val="none" w:sz="0" w:space="0" w:color="auto"/>
            <w:right w:val="none" w:sz="0" w:space="0" w:color="auto"/>
          </w:divBdr>
        </w:div>
      </w:divsChild>
    </w:div>
    <w:div w:id="1605652463">
      <w:bodyDiv w:val="1"/>
      <w:marLeft w:val="0"/>
      <w:marRight w:val="0"/>
      <w:marTop w:val="0"/>
      <w:marBottom w:val="0"/>
      <w:divBdr>
        <w:top w:val="none" w:sz="0" w:space="0" w:color="auto"/>
        <w:left w:val="none" w:sz="0" w:space="0" w:color="auto"/>
        <w:bottom w:val="none" w:sz="0" w:space="0" w:color="auto"/>
        <w:right w:val="none" w:sz="0" w:space="0" w:color="auto"/>
      </w:divBdr>
      <w:divsChild>
        <w:div w:id="1869635179">
          <w:marLeft w:val="547"/>
          <w:marRight w:val="0"/>
          <w:marTop w:val="154"/>
          <w:marBottom w:val="0"/>
          <w:divBdr>
            <w:top w:val="none" w:sz="0" w:space="0" w:color="auto"/>
            <w:left w:val="none" w:sz="0" w:space="0" w:color="auto"/>
            <w:bottom w:val="none" w:sz="0" w:space="0" w:color="auto"/>
            <w:right w:val="none" w:sz="0" w:space="0" w:color="auto"/>
          </w:divBdr>
        </w:div>
      </w:divsChild>
    </w:div>
    <w:div w:id="1617760143">
      <w:bodyDiv w:val="1"/>
      <w:marLeft w:val="0"/>
      <w:marRight w:val="0"/>
      <w:marTop w:val="0"/>
      <w:marBottom w:val="0"/>
      <w:divBdr>
        <w:top w:val="none" w:sz="0" w:space="0" w:color="auto"/>
        <w:left w:val="none" w:sz="0" w:space="0" w:color="auto"/>
        <w:bottom w:val="none" w:sz="0" w:space="0" w:color="auto"/>
        <w:right w:val="none" w:sz="0" w:space="0" w:color="auto"/>
      </w:divBdr>
      <w:divsChild>
        <w:div w:id="278297357">
          <w:marLeft w:val="547"/>
          <w:marRight w:val="0"/>
          <w:marTop w:val="134"/>
          <w:marBottom w:val="0"/>
          <w:divBdr>
            <w:top w:val="none" w:sz="0" w:space="0" w:color="auto"/>
            <w:left w:val="none" w:sz="0" w:space="0" w:color="auto"/>
            <w:bottom w:val="none" w:sz="0" w:space="0" w:color="auto"/>
            <w:right w:val="none" w:sz="0" w:space="0" w:color="auto"/>
          </w:divBdr>
        </w:div>
        <w:div w:id="1007906192">
          <w:marLeft w:val="547"/>
          <w:marRight w:val="0"/>
          <w:marTop w:val="134"/>
          <w:marBottom w:val="0"/>
          <w:divBdr>
            <w:top w:val="none" w:sz="0" w:space="0" w:color="auto"/>
            <w:left w:val="none" w:sz="0" w:space="0" w:color="auto"/>
            <w:bottom w:val="none" w:sz="0" w:space="0" w:color="auto"/>
            <w:right w:val="none" w:sz="0" w:space="0" w:color="auto"/>
          </w:divBdr>
        </w:div>
        <w:div w:id="1544948926">
          <w:marLeft w:val="547"/>
          <w:marRight w:val="0"/>
          <w:marTop w:val="134"/>
          <w:marBottom w:val="0"/>
          <w:divBdr>
            <w:top w:val="none" w:sz="0" w:space="0" w:color="auto"/>
            <w:left w:val="none" w:sz="0" w:space="0" w:color="auto"/>
            <w:bottom w:val="none" w:sz="0" w:space="0" w:color="auto"/>
            <w:right w:val="none" w:sz="0" w:space="0" w:color="auto"/>
          </w:divBdr>
        </w:div>
        <w:div w:id="1850025683">
          <w:marLeft w:val="547"/>
          <w:marRight w:val="0"/>
          <w:marTop w:val="134"/>
          <w:marBottom w:val="0"/>
          <w:divBdr>
            <w:top w:val="none" w:sz="0" w:space="0" w:color="auto"/>
            <w:left w:val="none" w:sz="0" w:space="0" w:color="auto"/>
            <w:bottom w:val="none" w:sz="0" w:space="0" w:color="auto"/>
            <w:right w:val="none" w:sz="0" w:space="0" w:color="auto"/>
          </w:divBdr>
        </w:div>
      </w:divsChild>
    </w:div>
    <w:div w:id="1621911490">
      <w:bodyDiv w:val="1"/>
      <w:marLeft w:val="0"/>
      <w:marRight w:val="0"/>
      <w:marTop w:val="0"/>
      <w:marBottom w:val="0"/>
      <w:divBdr>
        <w:top w:val="none" w:sz="0" w:space="0" w:color="auto"/>
        <w:left w:val="none" w:sz="0" w:space="0" w:color="auto"/>
        <w:bottom w:val="none" w:sz="0" w:space="0" w:color="auto"/>
        <w:right w:val="none" w:sz="0" w:space="0" w:color="auto"/>
      </w:divBdr>
      <w:divsChild>
        <w:div w:id="411046692">
          <w:marLeft w:val="547"/>
          <w:marRight w:val="0"/>
          <w:marTop w:val="154"/>
          <w:marBottom w:val="0"/>
          <w:divBdr>
            <w:top w:val="none" w:sz="0" w:space="0" w:color="auto"/>
            <w:left w:val="none" w:sz="0" w:space="0" w:color="auto"/>
            <w:bottom w:val="none" w:sz="0" w:space="0" w:color="auto"/>
            <w:right w:val="none" w:sz="0" w:space="0" w:color="auto"/>
          </w:divBdr>
        </w:div>
        <w:div w:id="701976014">
          <w:marLeft w:val="547"/>
          <w:marRight w:val="0"/>
          <w:marTop w:val="115"/>
          <w:marBottom w:val="0"/>
          <w:divBdr>
            <w:top w:val="none" w:sz="0" w:space="0" w:color="auto"/>
            <w:left w:val="none" w:sz="0" w:space="0" w:color="auto"/>
            <w:bottom w:val="none" w:sz="0" w:space="0" w:color="auto"/>
            <w:right w:val="none" w:sz="0" w:space="0" w:color="auto"/>
          </w:divBdr>
        </w:div>
        <w:div w:id="933977274">
          <w:marLeft w:val="547"/>
          <w:marRight w:val="0"/>
          <w:marTop w:val="154"/>
          <w:marBottom w:val="0"/>
          <w:divBdr>
            <w:top w:val="none" w:sz="0" w:space="0" w:color="auto"/>
            <w:left w:val="none" w:sz="0" w:space="0" w:color="auto"/>
            <w:bottom w:val="none" w:sz="0" w:space="0" w:color="auto"/>
            <w:right w:val="none" w:sz="0" w:space="0" w:color="auto"/>
          </w:divBdr>
        </w:div>
      </w:divsChild>
    </w:div>
    <w:div w:id="1676885399">
      <w:bodyDiv w:val="1"/>
      <w:marLeft w:val="0"/>
      <w:marRight w:val="0"/>
      <w:marTop w:val="0"/>
      <w:marBottom w:val="0"/>
      <w:divBdr>
        <w:top w:val="none" w:sz="0" w:space="0" w:color="auto"/>
        <w:left w:val="none" w:sz="0" w:space="0" w:color="auto"/>
        <w:bottom w:val="none" w:sz="0" w:space="0" w:color="auto"/>
        <w:right w:val="none" w:sz="0" w:space="0" w:color="auto"/>
      </w:divBdr>
    </w:div>
    <w:div w:id="1692534435">
      <w:bodyDiv w:val="1"/>
      <w:marLeft w:val="0"/>
      <w:marRight w:val="0"/>
      <w:marTop w:val="0"/>
      <w:marBottom w:val="0"/>
      <w:divBdr>
        <w:top w:val="none" w:sz="0" w:space="0" w:color="auto"/>
        <w:left w:val="none" w:sz="0" w:space="0" w:color="auto"/>
        <w:bottom w:val="none" w:sz="0" w:space="0" w:color="auto"/>
        <w:right w:val="none" w:sz="0" w:space="0" w:color="auto"/>
      </w:divBdr>
      <w:divsChild>
        <w:div w:id="231280043">
          <w:marLeft w:val="547"/>
          <w:marRight w:val="0"/>
          <w:marTop w:val="134"/>
          <w:marBottom w:val="0"/>
          <w:divBdr>
            <w:top w:val="none" w:sz="0" w:space="0" w:color="auto"/>
            <w:left w:val="none" w:sz="0" w:space="0" w:color="auto"/>
            <w:bottom w:val="none" w:sz="0" w:space="0" w:color="auto"/>
            <w:right w:val="none" w:sz="0" w:space="0" w:color="auto"/>
          </w:divBdr>
        </w:div>
      </w:divsChild>
    </w:div>
    <w:div w:id="1835144299">
      <w:bodyDiv w:val="1"/>
      <w:marLeft w:val="0"/>
      <w:marRight w:val="0"/>
      <w:marTop w:val="0"/>
      <w:marBottom w:val="0"/>
      <w:divBdr>
        <w:top w:val="none" w:sz="0" w:space="0" w:color="auto"/>
        <w:left w:val="none" w:sz="0" w:space="0" w:color="auto"/>
        <w:bottom w:val="none" w:sz="0" w:space="0" w:color="auto"/>
        <w:right w:val="none" w:sz="0" w:space="0" w:color="auto"/>
      </w:divBdr>
    </w:div>
    <w:div w:id="1841577061">
      <w:bodyDiv w:val="1"/>
      <w:marLeft w:val="0"/>
      <w:marRight w:val="0"/>
      <w:marTop w:val="0"/>
      <w:marBottom w:val="0"/>
      <w:divBdr>
        <w:top w:val="none" w:sz="0" w:space="0" w:color="auto"/>
        <w:left w:val="none" w:sz="0" w:space="0" w:color="auto"/>
        <w:bottom w:val="none" w:sz="0" w:space="0" w:color="auto"/>
        <w:right w:val="none" w:sz="0" w:space="0" w:color="auto"/>
      </w:divBdr>
    </w:div>
    <w:div w:id="1867057912">
      <w:bodyDiv w:val="1"/>
      <w:marLeft w:val="0"/>
      <w:marRight w:val="0"/>
      <w:marTop w:val="0"/>
      <w:marBottom w:val="0"/>
      <w:divBdr>
        <w:top w:val="none" w:sz="0" w:space="0" w:color="auto"/>
        <w:left w:val="none" w:sz="0" w:space="0" w:color="auto"/>
        <w:bottom w:val="none" w:sz="0" w:space="0" w:color="auto"/>
        <w:right w:val="none" w:sz="0" w:space="0" w:color="auto"/>
      </w:divBdr>
    </w:div>
    <w:div w:id="1870753676">
      <w:bodyDiv w:val="1"/>
      <w:marLeft w:val="0"/>
      <w:marRight w:val="0"/>
      <w:marTop w:val="0"/>
      <w:marBottom w:val="0"/>
      <w:divBdr>
        <w:top w:val="none" w:sz="0" w:space="0" w:color="auto"/>
        <w:left w:val="none" w:sz="0" w:space="0" w:color="auto"/>
        <w:bottom w:val="none" w:sz="0" w:space="0" w:color="auto"/>
        <w:right w:val="none" w:sz="0" w:space="0" w:color="auto"/>
      </w:divBdr>
      <w:divsChild>
        <w:div w:id="141629726">
          <w:marLeft w:val="547"/>
          <w:marRight w:val="0"/>
          <w:marTop w:val="0"/>
          <w:marBottom w:val="0"/>
          <w:divBdr>
            <w:top w:val="none" w:sz="0" w:space="0" w:color="auto"/>
            <w:left w:val="none" w:sz="0" w:space="0" w:color="auto"/>
            <w:bottom w:val="none" w:sz="0" w:space="0" w:color="auto"/>
            <w:right w:val="none" w:sz="0" w:space="0" w:color="auto"/>
          </w:divBdr>
        </w:div>
        <w:div w:id="258147906">
          <w:marLeft w:val="547"/>
          <w:marRight w:val="0"/>
          <w:marTop w:val="0"/>
          <w:marBottom w:val="0"/>
          <w:divBdr>
            <w:top w:val="none" w:sz="0" w:space="0" w:color="auto"/>
            <w:left w:val="none" w:sz="0" w:space="0" w:color="auto"/>
            <w:bottom w:val="none" w:sz="0" w:space="0" w:color="auto"/>
            <w:right w:val="none" w:sz="0" w:space="0" w:color="auto"/>
          </w:divBdr>
        </w:div>
        <w:div w:id="345333271">
          <w:marLeft w:val="547"/>
          <w:marRight w:val="0"/>
          <w:marTop w:val="0"/>
          <w:marBottom w:val="0"/>
          <w:divBdr>
            <w:top w:val="none" w:sz="0" w:space="0" w:color="auto"/>
            <w:left w:val="none" w:sz="0" w:space="0" w:color="auto"/>
            <w:bottom w:val="none" w:sz="0" w:space="0" w:color="auto"/>
            <w:right w:val="none" w:sz="0" w:space="0" w:color="auto"/>
          </w:divBdr>
        </w:div>
        <w:div w:id="1717199499">
          <w:marLeft w:val="547"/>
          <w:marRight w:val="0"/>
          <w:marTop w:val="0"/>
          <w:marBottom w:val="0"/>
          <w:divBdr>
            <w:top w:val="none" w:sz="0" w:space="0" w:color="auto"/>
            <w:left w:val="none" w:sz="0" w:space="0" w:color="auto"/>
            <w:bottom w:val="none" w:sz="0" w:space="0" w:color="auto"/>
            <w:right w:val="none" w:sz="0" w:space="0" w:color="auto"/>
          </w:divBdr>
        </w:div>
        <w:div w:id="2139182336">
          <w:marLeft w:val="547"/>
          <w:marRight w:val="0"/>
          <w:marTop w:val="0"/>
          <w:marBottom w:val="0"/>
          <w:divBdr>
            <w:top w:val="none" w:sz="0" w:space="0" w:color="auto"/>
            <w:left w:val="none" w:sz="0" w:space="0" w:color="auto"/>
            <w:bottom w:val="none" w:sz="0" w:space="0" w:color="auto"/>
            <w:right w:val="none" w:sz="0" w:space="0" w:color="auto"/>
          </w:divBdr>
        </w:div>
      </w:divsChild>
    </w:div>
    <w:div w:id="1910071519">
      <w:bodyDiv w:val="1"/>
      <w:marLeft w:val="0"/>
      <w:marRight w:val="0"/>
      <w:marTop w:val="0"/>
      <w:marBottom w:val="0"/>
      <w:divBdr>
        <w:top w:val="none" w:sz="0" w:space="0" w:color="auto"/>
        <w:left w:val="none" w:sz="0" w:space="0" w:color="auto"/>
        <w:bottom w:val="none" w:sz="0" w:space="0" w:color="auto"/>
        <w:right w:val="none" w:sz="0" w:space="0" w:color="auto"/>
      </w:divBdr>
      <w:divsChild>
        <w:div w:id="346635239">
          <w:marLeft w:val="547"/>
          <w:marRight w:val="0"/>
          <w:marTop w:val="134"/>
          <w:marBottom w:val="0"/>
          <w:divBdr>
            <w:top w:val="none" w:sz="0" w:space="0" w:color="auto"/>
            <w:left w:val="none" w:sz="0" w:space="0" w:color="auto"/>
            <w:bottom w:val="none" w:sz="0" w:space="0" w:color="auto"/>
            <w:right w:val="none" w:sz="0" w:space="0" w:color="auto"/>
          </w:divBdr>
        </w:div>
        <w:div w:id="375551116">
          <w:marLeft w:val="547"/>
          <w:marRight w:val="0"/>
          <w:marTop w:val="134"/>
          <w:marBottom w:val="0"/>
          <w:divBdr>
            <w:top w:val="none" w:sz="0" w:space="0" w:color="auto"/>
            <w:left w:val="none" w:sz="0" w:space="0" w:color="auto"/>
            <w:bottom w:val="none" w:sz="0" w:space="0" w:color="auto"/>
            <w:right w:val="none" w:sz="0" w:space="0" w:color="auto"/>
          </w:divBdr>
        </w:div>
        <w:div w:id="1337684129">
          <w:marLeft w:val="547"/>
          <w:marRight w:val="0"/>
          <w:marTop w:val="134"/>
          <w:marBottom w:val="0"/>
          <w:divBdr>
            <w:top w:val="none" w:sz="0" w:space="0" w:color="auto"/>
            <w:left w:val="none" w:sz="0" w:space="0" w:color="auto"/>
            <w:bottom w:val="none" w:sz="0" w:space="0" w:color="auto"/>
            <w:right w:val="none" w:sz="0" w:space="0" w:color="auto"/>
          </w:divBdr>
        </w:div>
      </w:divsChild>
    </w:div>
    <w:div w:id="1927955050">
      <w:bodyDiv w:val="1"/>
      <w:marLeft w:val="0"/>
      <w:marRight w:val="0"/>
      <w:marTop w:val="0"/>
      <w:marBottom w:val="0"/>
      <w:divBdr>
        <w:top w:val="none" w:sz="0" w:space="0" w:color="auto"/>
        <w:left w:val="none" w:sz="0" w:space="0" w:color="auto"/>
        <w:bottom w:val="none" w:sz="0" w:space="0" w:color="auto"/>
        <w:right w:val="none" w:sz="0" w:space="0" w:color="auto"/>
      </w:divBdr>
      <w:divsChild>
        <w:div w:id="1139106607">
          <w:marLeft w:val="547"/>
          <w:marRight w:val="0"/>
          <w:marTop w:val="154"/>
          <w:marBottom w:val="0"/>
          <w:divBdr>
            <w:top w:val="none" w:sz="0" w:space="0" w:color="auto"/>
            <w:left w:val="none" w:sz="0" w:space="0" w:color="auto"/>
            <w:bottom w:val="none" w:sz="0" w:space="0" w:color="auto"/>
            <w:right w:val="none" w:sz="0" w:space="0" w:color="auto"/>
          </w:divBdr>
        </w:div>
        <w:div w:id="1203126983">
          <w:marLeft w:val="547"/>
          <w:marRight w:val="0"/>
          <w:marTop w:val="154"/>
          <w:marBottom w:val="0"/>
          <w:divBdr>
            <w:top w:val="none" w:sz="0" w:space="0" w:color="auto"/>
            <w:left w:val="none" w:sz="0" w:space="0" w:color="auto"/>
            <w:bottom w:val="none" w:sz="0" w:space="0" w:color="auto"/>
            <w:right w:val="none" w:sz="0" w:space="0" w:color="auto"/>
          </w:divBdr>
        </w:div>
      </w:divsChild>
    </w:div>
    <w:div w:id="1928806501">
      <w:bodyDiv w:val="1"/>
      <w:marLeft w:val="0"/>
      <w:marRight w:val="0"/>
      <w:marTop w:val="0"/>
      <w:marBottom w:val="0"/>
      <w:divBdr>
        <w:top w:val="none" w:sz="0" w:space="0" w:color="auto"/>
        <w:left w:val="none" w:sz="0" w:space="0" w:color="auto"/>
        <w:bottom w:val="none" w:sz="0" w:space="0" w:color="auto"/>
        <w:right w:val="none" w:sz="0" w:space="0" w:color="auto"/>
      </w:divBdr>
      <w:divsChild>
        <w:div w:id="386151984">
          <w:marLeft w:val="547"/>
          <w:marRight w:val="0"/>
          <w:marTop w:val="154"/>
          <w:marBottom w:val="0"/>
          <w:divBdr>
            <w:top w:val="none" w:sz="0" w:space="0" w:color="auto"/>
            <w:left w:val="none" w:sz="0" w:space="0" w:color="auto"/>
            <w:bottom w:val="none" w:sz="0" w:space="0" w:color="auto"/>
            <w:right w:val="none" w:sz="0" w:space="0" w:color="auto"/>
          </w:divBdr>
        </w:div>
      </w:divsChild>
    </w:div>
    <w:div w:id="1935164824">
      <w:bodyDiv w:val="1"/>
      <w:marLeft w:val="0"/>
      <w:marRight w:val="0"/>
      <w:marTop w:val="0"/>
      <w:marBottom w:val="0"/>
      <w:divBdr>
        <w:top w:val="none" w:sz="0" w:space="0" w:color="auto"/>
        <w:left w:val="none" w:sz="0" w:space="0" w:color="auto"/>
        <w:bottom w:val="none" w:sz="0" w:space="0" w:color="auto"/>
        <w:right w:val="none" w:sz="0" w:space="0" w:color="auto"/>
      </w:divBdr>
      <w:divsChild>
        <w:div w:id="55395576">
          <w:marLeft w:val="547"/>
          <w:marRight w:val="0"/>
          <w:marTop w:val="134"/>
          <w:marBottom w:val="0"/>
          <w:divBdr>
            <w:top w:val="none" w:sz="0" w:space="0" w:color="auto"/>
            <w:left w:val="none" w:sz="0" w:space="0" w:color="auto"/>
            <w:bottom w:val="none" w:sz="0" w:space="0" w:color="auto"/>
            <w:right w:val="none" w:sz="0" w:space="0" w:color="auto"/>
          </w:divBdr>
        </w:div>
        <w:div w:id="804128447">
          <w:marLeft w:val="547"/>
          <w:marRight w:val="0"/>
          <w:marTop w:val="134"/>
          <w:marBottom w:val="0"/>
          <w:divBdr>
            <w:top w:val="none" w:sz="0" w:space="0" w:color="auto"/>
            <w:left w:val="none" w:sz="0" w:space="0" w:color="auto"/>
            <w:bottom w:val="none" w:sz="0" w:space="0" w:color="auto"/>
            <w:right w:val="none" w:sz="0" w:space="0" w:color="auto"/>
          </w:divBdr>
        </w:div>
      </w:divsChild>
    </w:div>
    <w:div w:id="1937664445">
      <w:bodyDiv w:val="1"/>
      <w:marLeft w:val="0"/>
      <w:marRight w:val="0"/>
      <w:marTop w:val="0"/>
      <w:marBottom w:val="0"/>
      <w:divBdr>
        <w:top w:val="none" w:sz="0" w:space="0" w:color="auto"/>
        <w:left w:val="none" w:sz="0" w:space="0" w:color="auto"/>
        <w:bottom w:val="none" w:sz="0" w:space="0" w:color="auto"/>
        <w:right w:val="none" w:sz="0" w:space="0" w:color="auto"/>
      </w:divBdr>
      <w:divsChild>
        <w:div w:id="312029477">
          <w:marLeft w:val="547"/>
          <w:marRight w:val="0"/>
          <w:marTop w:val="154"/>
          <w:marBottom w:val="0"/>
          <w:divBdr>
            <w:top w:val="none" w:sz="0" w:space="0" w:color="auto"/>
            <w:left w:val="none" w:sz="0" w:space="0" w:color="auto"/>
            <w:bottom w:val="none" w:sz="0" w:space="0" w:color="auto"/>
            <w:right w:val="none" w:sz="0" w:space="0" w:color="auto"/>
          </w:divBdr>
        </w:div>
        <w:div w:id="1375732760">
          <w:marLeft w:val="547"/>
          <w:marRight w:val="0"/>
          <w:marTop w:val="154"/>
          <w:marBottom w:val="0"/>
          <w:divBdr>
            <w:top w:val="none" w:sz="0" w:space="0" w:color="auto"/>
            <w:left w:val="none" w:sz="0" w:space="0" w:color="auto"/>
            <w:bottom w:val="none" w:sz="0" w:space="0" w:color="auto"/>
            <w:right w:val="none" w:sz="0" w:space="0" w:color="auto"/>
          </w:divBdr>
        </w:div>
      </w:divsChild>
    </w:div>
    <w:div w:id="1954945960">
      <w:bodyDiv w:val="1"/>
      <w:marLeft w:val="0"/>
      <w:marRight w:val="0"/>
      <w:marTop w:val="0"/>
      <w:marBottom w:val="0"/>
      <w:divBdr>
        <w:top w:val="none" w:sz="0" w:space="0" w:color="auto"/>
        <w:left w:val="none" w:sz="0" w:space="0" w:color="auto"/>
        <w:bottom w:val="none" w:sz="0" w:space="0" w:color="auto"/>
        <w:right w:val="none" w:sz="0" w:space="0" w:color="auto"/>
      </w:divBdr>
      <w:divsChild>
        <w:div w:id="1185436861">
          <w:marLeft w:val="432"/>
          <w:marRight w:val="0"/>
          <w:marTop w:val="307"/>
          <w:marBottom w:val="0"/>
          <w:divBdr>
            <w:top w:val="none" w:sz="0" w:space="0" w:color="auto"/>
            <w:left w:val="none" w:sz="0" w:space="0" w:color="auto"/>
            <w:bottom w:val="none" w:sz="0" w:space="0" w:color="auto"/>
            <w:right w:val="none" w:sz="0" w:space="0" w:color="auto"/>
          </w:divBdr>
        </w:div>
        <w:div w:id="1753697452">
          <w:marLeft w:val="432"/>
          <w:marRight w:val="0"/>
          <w:marTop w:val="307"/>
          <w:marBottom w:val="0"/>
          <w:divBdr>
            <w:top w:val="none" w:sz="0" w:space="0" w:color="auto"/>
            <w:left w:val="none" w:sz="0" w:space="0" w:color="auto"/>
            <w:bottom w:val="none" w:sz="0" w:space="0" w:color="auto"/>
            <w:right w:val="none" w:sz="0" w:space="0" w:color="auto"/>
          </w:divBdr>
        </w:div>
        <w:div w:id="2012677861">
          <w:marLeft w:val="432"/>
          <w:marRight w:val="0"/>
          <w:marTop w:val="307"/>
          <w:marBottom w:val="0"/>
          <w:divBdr>
            <w:top w:val="none" w:sz="0" w:space="0" w:color="auto"/>
            <w:left w:val="none" w:sz="0" w:space="0" w:color="auto"/>
            <w:bottom w:val="none" w:sz="0" w:space="0" w:color="auto"/>
            <w:right w:val="none" w:sz="0" w:space="0" w:color="auto"/>
          </w:divBdr>
        </w:div>
      </w:divsChild>
    </w:div>
    <w:div w:id="1977684646">
      <w:bodyDiv w:val="1"/>
      <w:marLeft w:val="0"/>
      <w:marRight w:val="0"/>
      <w:marTop w:val="0"/>
      <w:marBottom w:val="0"/>
      <w:divBdr>
        <w:top w:val="none" w:sz="0" w:space="0" w:color="auto"/>
        <w:left w:val="none" w:sz="0" w:space="0" w:color="auto"/>
        <w:bottom w:val="none" w:sz="0" w:space="0" w:color="auto"/>
        <w:right w:val="none" w:sz="0" w:space="0" w:color="auto"/>
      </w:divBdr>
      <w:divsChild>
        <w:div w:id="372074794">
          <w:marLeft w:val="432"/>
          <w:marRight w:val="0"/>
          <w:marTop w:val="96"/>
          <w:marBottom w:val="0"/>
          <w:divBdr>
            <w:top w:val="none" w:sz="0" w:space="0" w:color="auto"/>
            <w:left w:val="none" w:sz="0" w:space="0" w:color="auto"/>
            <w:bottom w:val="none" w:sz="0" w:space="0" w:color="auto"/>
            <w:right w:val="none" w:sz="0" w:space="0" w:color="auto"/>
          </w:divBdr>
        </w:div>
        <w:div w:id="473066646">
          <w:marLeft w:val="432"/>
          <w:marRight w:val="0"/>
          <w:marTop w:val="96"/>
          <w:marBottom w:val="0"/>
          <w:divBdr>
            <w:top w:val="none" w:sz="0" w:space="0" w:color="auto"/>
            <w:left w:val="none" w:sz="0" w:space="0" w:color="auto"/>
            <w:bottom w:val="none" w:sz="0" w:space="0" w:color="auto"/>
            <w:right w:val="none" w:sz="0" w:space="0" w:color="auto"/>
          </w:divBdr>
        </w:div>
        <w:div w:id="531260981">
          <w:marLeft w:val="432"/>
          <w:marRight w:val="0"/>
          <w:marTop w:val="96"/>
          <w:marBottom w:val="0"/>
          <w:divBdr>
            <w:top w:val="none" w:sz="0" w:space="0" w:color="auto"/>
            <w:left w:val="none" w:sz="0" w:space="0" w:color="auto"/>
            <w:bottom w:val="none" w:sz="0" w:space="0" w:color="auto"/>
            <w:right w:val="none" w:sz="0" w:space="0" w:color="auto"/>
          </w:divBdr>
        </w:div>
        <w:div w:id="794834922">
          <w:marLeft w:val="432"/>
          <w:marRight w:val="0"/>
          <w:marTop w:val="96"/>
          <w:marBottom w:val="0"/>
          <w:divBdr>
            <w:top w:val="none" w:sz="0" w:space="0" w:color="auto"/>
            <w:left w:val="none" w:sz="0" w:space="0" w:color="auto"/>
            <w:bottom w:val="none" w:sz="0" w:space="0" w:color="auto"/>
            <w:right w:val="none" w:sz="0" w:space="0" w:color="auto"/>
          </w:divBdr>
        </w:div>
        <w:div w:id="839852607">
          <w:marLeft w:val="432"/>
          <w:marRight w:val="0"/>
          <w:marTop w:val="96"/>
          <w:marBottom w:val="0"/>
          <w:divBdr>
            <w:top w:val="none" w:sz="0" w:space="0" w:color="auto"/>
            <w:left w:val="none" w:sz="0" w:space="0" w:color="auto"/>
            <w:bottom w:val="none" w:sz="0" w:space="0" w:color="auto"/>
            <w:right w:val="none" w:sz="0" w:space="0" w:color="auto"/>
          </w:divBdr>
        </w:div>
        <w:div w:id="1306085513">
          <w:marLeft w:val="432"/>
          <w:marRight w:val="0"/>
          <w:marTop w:val="96"/>
          <w:marBottom w:val="0"/>
          <w:divBdr>
            <w:top w:val="none" w:sz="0" w:space="0" w:color="auto"/>
            <w:left w:val="none" w:sz="0" w:space="0" w:color="auto"/>
            <w:bottom w:val="none" w:sz="0" w:space="0" w:color="auto"/>
            <w:right w:val="none" w:sz="0" w:space="0" w:color="auto"/>
          </w:divBdr>
        </w:div>
        <w:div w:id="1360814970">
          <w:marLeft w:val="432"/>
          <w:marRight w:val="0"/>
          <w:marTop w:val="96"/>
          <w:marBottom w:val="0"/>
          <w:divBdr>
            <w:top w:val="none" w:sz="0" w:space="0" w:color="auto"/>
            <w:left w:val="none" w:sz="0" w:space="0" w:color="auto"/>
            <w:bottom w:val="none" w:sz="0" w:space="0" w:color="auto"/>
            <w:right w:val="none" w:sz="0" w:space="0" w:color="auto"/>
          </w:divBdr>
        </w:div>
        <w:div w:id="1452824216">
          <w:marLeft w:val="432"/>
          <w:marRight w:val="0"/>
          <w:marTop w:val="96"/>
          <w:marBottom w:val="0"/>
          <w:divBdr>
            <w:top w:val="none" w:sz="0" w:space="0" w:color="auto"/>
            <w:left w:val="none" w:sz="0" w:space="0" w:color="auto"/>
            <w:bottom w:val="none" w:sz="0" w:space="0" w:color="auto"/>
            <w:right w:val="none" w:sz="0" w:space="0" w:color="auto"/>
          </w:divBdr>
        </w:div>
        <w:div w:id="1594899141">
          <w:marLeft w:val="432"/>
          <w:marRight w:val="0"/>
          <w:marTop w:val="96"/>
          <w:marBottom w:val="0"/>
          <w:divBdr>
            <w:top w:val="none" w:sz="0" w:space="0" w:color="auto"/>
            <w:left w:val="none" w:sz="0" w:space="0" w:color="auto"/>
            <w:bottom w:val="none" w:sz="0" w:space="0" w:color="auto"/>
            <w:right w:val="none" w:sz="0" w:space="0" w:color="auto"/>
          </w:divBdr>
        </w:div>
      </w:divsChild>
    </w:div>
    <w:div w:id="1991980945">
      <w:bodyDiv w:val="1"/>
      <w:marLeft w:val="0"/>
      <w:marRight w:val="0"/>
      <w:marTop w:val="0"/>
      <w:marBottom w:val="0"/>
      <w:divBdr>
        <w:top w:val="none" w:sz="0" w:space="0" w:color="auto"/>
        <w:left w:val="none" w:sz="0" w:space="0" w:color="auto"/>
        <w:bottom w:val="none" w:sz="0" w:space="0" w:color="auto"/>
        <w:right w:val="none" w:sz="0" w:space="0" w:color="auto"/>
      </w:divBdr>
      <w:divsChild>
        <w:div w:id="542450070">
          <w:marLeft w:val="0"/>
          <w:marRight w:val="0"/>
          <w:marTop w:val="0"/>
          <w:marBottom w:val="0"/>
          <w:divBdr>
            <w:top w:val="none" w:sz="0" w:space="0" w:color="auto"/>
            <w:left w:val="none" w:sz="0" w:space="0" w:color="auto"/>
            <w:bottom w:val="none" w:sz="0" w:space="0" w:color="auto"/>
            <w:right w:val="none" w:sz="0" w:space="0" w:color="auto"/>
          </w:divBdr>
        </w:div>
      </w:divsChild>
    </w:div>
    <w:div w:id="2085957132">
      <w:bodyDiv w:val="1"/>
      <w:marLeft w:val="0"/>
      <w:marRight w:val="0"/>
      <w:marTop w:val="0"/>
      <w:marBottom w:val="0"/>
      <w:divBdr>
        <w:top w:val="none" w:sz="0" w:space="0" w:color="auto"/>
        <w:left w:val="none" w:sz="0" w:space="0" w:color="auto"/>
        <w:bottom w:val="none" w:sz="0" w:space="0" w:color="auto"/>
        <w:right w:val="none" w:sz="0" w:space="0" w:color="auto"/>
      </w:divBdr>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sChild>
        <w:div w:id="423763319">
          <w:marLeft w:val="547"/>
          <w:marRight w:val="0"/>
          <w:marTop w:val="144"/>
          <w:marBottom w:val="0"/>
          <w:divBdr>
            <w:top w:val="none" w:sz="0" w:space="0" w:color="auto"/>
            <w:left w:val="none" w:sz="0" w:space="0" w:color="auto"/>
            <w:bottom w:val="none" w:sz="0" w:space="0" w:color="auto"/>
            <w:right w:val="none" w:sz="0" w:space="0" w:color="auto"/>
          </w:divBdr>
        </w:div>
        <w:div w:id="1403601351">
          <w:marLeft w:val="547"/>
          <w:marRight w:val="0"/>
          <w:marTop w:val="144"/>
          <w:marBottom w:val="0"/>
          <w:divBdr>
            <w:top w:val="none" w:sz="0" w:space="0" w:color="auto"/>
            <w:left w:val="none" w:sz="0" w:space="0" w:color="auto"/>
            <w:bottom w:val="none" w:sz="0" w:space="0" w:color="auto"/>
            <w:right w:val="none" w:sz="0" w:space="0" w:color="auto"/>
          </w:divBdr>
        </w:div>
        <w:div w:id="1422411833">
          <w:marLeft w:val="547"/>
          <w:marRight w:val="0"/>
          <w:marTop w:val="144"/>
          <w:marBottom w:val="0"/>
          <w:divBdr>
            <w:top w:val="none" w:sz="0" w:space="0" w:color="auto"/>
            <w:left w:val="none" w:sz="0" w:space="0" w:color="auto"/>
            <w:bottom w:val="none" w:sz="0" w:space="0" w:color="auto"/>
            <w:right w:val="none" w:sz="0" w:space="0" w:color="auto"/>
          </w:divBdr>
        </w:div>
        <w:div w:id="1542478417">
          <w:marLeft w:val="547"/>
          <w:marRight w:val="0"/>
          <w:marTop w:val="144"/>
          <w:marBottom w:val="0"/>
          <w:divBdr>
            <w:top w:val="none" w:sz="0" w:space="0" w:color="auto"/>
            <w:left w:val="none" w:sz="0" w:space="0" w:color="auto"/>
            <w:bottom w:val="none" w:sz="0" w:space="0" w:color="auto"/>
            <w:right w:val="none" w:sz="0" w:space="0" w:color="auto"/>
          </w:divBdr>
        </w:div>
        <w:div w:id="2004041501">
          <w:marLeft w:val="547"/>
          <w:marRight w:val="0"/>
          <w:marTop w:val="144"/>
          <w:marBottom w:val="0"/>
          <w:divBdr>
            <w:top w:val="none" w:sz="0" w:space="0" w:color="auto"/>
            <w:left w:val="none" w:sz="0" w:space="0" w:color="auto"/>
            <w:bottom w:val="none" w:sz="0" w:space="0" w:color="auto"/>
            <w:right w:val="none" w:sz="0" w:space="0" w:color="auto"/>
          </w:divBdr>
        </w:div>
      </w:divsChild>
    </w:div>
    <w:div w:id="2120104933">
      <w:bodyDiv w:val="1"/>
      <w:marLeft w:val="0"/>
      <w:marRight w:val="0"/>
      <w:marTop w:val="0"/>
      <w:marBottom w:val="0"/>
      <w:divBdr>
        <w:top w:val="none" w:sz="0" w:space="0" w:color="auto"/>
        <w:left w:val="none" w:sz="0" w:space="0" w:color="auto"/>
        <w:bottom w:val="none" w:sz="0" w:space="0" w:color="auto"/>
        <w:right w:val="none" w:sz="0" w:space="0" w:color="auto"/>
      </w:divBdr>
      <w:divsChild>
        <w:div w:id="2581775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rlidereozelegitim.meb.k12.t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763996@meb.k12.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763996@meb.k12.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763995@meb.k12.tr" TargetMode="External"/><Relationship Id="rId5" Type="http://schemas.openxmlformats.org/officeDocument/2006/relationships/settings" Target="settings.xml"/><Relationship Id="rId15" Type="http://schemas.openxmlformats.org/officeDocument/2006/relationships/hyperlink" Target="mailto:763995@meb.k12.tr"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narlidereozelegitim.meb.k12.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A35DF-4573-408D-97D9-E361EA16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25</Pages>
  <Words>4992</Words>
  <Characters>28457</Characters>
  <Application>Microsoft Office Word</Application>
  <DocSecurity>0</DocSecurity>
  <Lines>237</Lines>
  <Paragraphs>66</Paragraphs>
  <ScaleCrop>false</ScaleCrop>
  <HeadingPairs>
    <vt:vector size="2" baseType="variant">
      <vt:variant>
        <vt:lpstr>Konu Başlığı</vt:lpstr>
      </vt:variant>
      <vt:variant>
        <vt:i4>1</vt:i4>
      </vt:variant>
    </vt:vector>
  </HeadingPairs>
  <TitlesOfParts>
    <vt:vector size="1" baseType="lpstr">
      <vt:lpstr>OKUL/KURUMLARDA STRATEJİK PLANLAMA</vt:lpstr>
    </vt:vector>
  </TitlesOfParts>
  <Company/>
  <LinksUpToDate>false</LinksUpToDate>
  <CharactersWithSpaces>33383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OKUL/KURUMLARDA STRATEJİK PLANLAMA</dc:title>
  <dc:creator>NEZİR ÜNSAL</dc:creator>
  <cp:lastModifiedBy>Okul</cp:lastModifiedBy>
  <cp:revision>20</cp:revision>
  <cp:lastPrinted>2023-03-03T09:54:00Z</cp:lastPrinted>
  <dcterms:created xsi:type="dcterms:W3CDTF">2024-04-30T11:19:00Z</dcterms:created>
  <dcterms:modified xsi:type="dcterms:W3CDTF">2024-05-08T18:58:00Z</dcterms:modified>
</cp:coreProperties>
</file>